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0E" w:rsidRPr="008372AC" w:rsidRDefault="00C3130E" w:rsidP="00C313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AC">
        <w:rPr>
          <w:rFonts w:ascii="Times New Roman" w:hAnsi="Times New Roman" w:cs="Times New Roman"/>
          <w:b/>
          <w:sz w:val="28"/>
          <w:szCs w:val="28"/>
        </w:rPr>
        <w:t>АВТОНОМНАЯ НЕКОММЕРЧЕСКАЯ</w:t>
      </w:r>
    </w:p>
    <w:p w:rsidR="00C3130E" w:rsidRPr="008372AC" w:rsidRDefault="00C3130E" w:rsidP="00C313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A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ОРГАНИЗАЦИЯ</w:t>
      </w:r>
    </w:p>
    <w:p w:rsidR="00C3130E" w:rsidRDefault="00C3130E" w:rsidP="00C3130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372AC">
        <w:rPr>
          <w:rFonts w:ascii="Times New Roman" w:hAnsi="Times New Roman"/>
          <w:b/>
          <w:sz w:val="28"/>
          <w:szCs w:val="28"/>
        </w:rPr>
        <w:t>«</w:t>
      </w:r>
      <w:r w:rsidR="00831615">
        <w:rPr>
          <w:rFonts w:ascii="Times New Roman" w:hAnsi="Times New Roman"/>
          <w:b/>
          <w:sz w:val="28"/>
          <w:szCs w:val="28"/>
        </w:rPr>
        <w:t>КОТЕЛЬНИКОВСКИЙ КОЛЛЕДЖ БИЗНЕСА</w:t>
      </w:r>
      <w:r w:rsidRPr="008372AC">
        <w:rPr>
          <w:rFonts w:ascii="Times New Roman" w:hAnsi="Times New Roman"/>
          <w:b/>
          <w:sz w:val="28"/>
          <w:szCs w:val="28"/>
        </w:rPr>
        <w:t>»</w:t>
      </w:r>
    </w:p>
    <w:p w:rsidR="001D2F08" w:rsidRPr="008372AC" w:rsidRDefault="001D2F08" w:rsidP="00C3130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505E9B" w:rsidRPr="009C767A" w:rsidTr="00CB070F">
        <w:tc>
          <w:tcPr>
            <w:tcW w:w="4503" w:type="dxa"/>
          </w:tcPr>
          <w:p w:rsidR="00505E9B" w:rsidRPr="009C767A" w:rsidRDefault="00505E9B" w:rsidP="009C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5528" w:type="dxa"/>
          </w:tcPr>
          <w:p w:rsidR="00505E9B" w:rsidRPr="009C767A" w:rsidRDefault="000A3E11" w:rsidP="009C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0A3E11">
              <w:rPr>
                <w:rFonts w:ascii="Times New Roman" w:hAnsi="Times New Roman"/>
                <w:b/>
                <w:caps/>
                <w:noProof/>
                <w:sz w:val="28"/>
                <w:szCs w:val="28"/>
              </w:rPr>
              <w:drawing>
                <wp:inline distT="0" distB="0" distL="0" distR="0" wp14:anchorId="458D33D7" wp14:editId="5C5F5629">
                  <wp:extent cx="316420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78B" w:rsidRPr="00EB365F" w:rsidRDefault="0089678B" w:rsidP="008967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78B" w:rsidRPr="00EB365F" w:rsidRDefault="0089678B" w:rsidP="0089678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365F">
        <w:rPr>
          <w:rFonts w:ascii="Times New Roman" w:hAnsi="Times New Roman"/>
          <w:b/>
          <w:sz w:val="32"/>
          <w:szCs w:val="32"/>
        </w:rPr>
        <w:t>Комплект оценочных средств</w:t>
      </w:r>
      <w:r w:rsidR="00505E9B">
        <w:rPr>
          <w:rFonts w:ascii="Times New Roman" w:hAnsi="Times New Roman"/>
          <w:b/>
          <w:sz w:val="32"/>
          <w:szCs w:val="32"/>
        </w:rPr>
        <w:t xml:space="preserve"> по </w:t>
      </w:r>
      <w:r w:rsidRPr="00EB365F">
        <w:rPr>
          <w:rFonts w:ascii="Times New Roman" w:hAnsi="Times New Roman"/>
          <w:b/>
          <w:sz w:val="32"/>
          <w:szCs w:val="32"/>
        </w:rPr>
        <w:t>учебной дисциплин</w:t>
      </w:r>
      <w:r w:rsidR="00505E9B">
        <w:rPr>
          <w:rFonts w:ascii="Times New Roman" w:hAnsi="Times New Roman"/>
          <w:b/>
          <w:sz w:val="32"/>
          <w:szCs w:val="32"/>
        </w:rPr>
        <w:t>е</w:t>
      </w:r>
    </w:p>
    <w:p w:rsidR="0089678B" w:rsidRPr="00CF0A42" w:rsidRDefault="00CB183B" w:rsidP="008967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43E0E">
        <w:rPr>
          <w:rFonts w:ascii="Times New Roman" w:hAnsi="Times New Roman"/>
          <w:b/>
          <w:sz w:val="28"/>
          <w:szCs w:val="28"/>
        </w:rPr>
        <w:t>АСТРОНОМИЯ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29D5" w:rsidRDefault="00277567" w:rsidP="005E1233">
      <w:pPr>
        <w:widowControl w:val="0"/>
        <w:tabs>
          <w:tab w:val="num" w:pos="1072"/>
        </w:tabs>
        <w:ind w:left="567" w:hanging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специальност</w:t>
      </w:r>
      <w:r w:rsidR="00CB183B">
        <w:rPr>
          <w:rFonts w:ascii="Times New Roman" w:hAnsi="Times New Roman"/>
          <w:b/>
          <w:sz w:val="32"/>
          <w:szCs w:val="32"/>
        </w:rPr>
        <w:t>ям</w:t>
      </w:r>
      <w:r w:rsidR="001D2F08">
        <w:rPr>
          <w:rFonts w:ascii="Times New Roman" w:hAnsi="Times New Roman"/>
          <w:b/>
          <w:sz w:val="32"/>
          <w:szCs w:val="32"/>
        </w:rPr>
        <w:t xml:space="preserve"> </w:t>
      </w:r>
    </w:p>
    <w:p w:rsidR="008629D5" w:rsidRDefault="00CB183B" w:rsidP="005E1233">
      <w:pPr>
        <w:widowControl w:val="0"/>
        <w:tabs>
          <w:tab w:val="num" w:pos="1072"/>
        </w:tabs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38.02.01 Экономика и бухгалтерский учет (по отраслям), </w:t>
      </w:r>
    </w:p>
    <w:p w:rsidR="005E1233" w:rsidRPr="005E1233" w:rsidRDefault="00CB183B" w:rsidP="005E1233">
      <w:pPr>
        <w:widowControl w:val="0"/>
        <w:tabs>
          <w:tab w:val="num" w:pos="1072"/>
        </w:tabs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40.02.01. Право и организация социального обеспечения</w:t>
      </w:r>
    </w:p>
    <w:p w:rsidR="00A0017A" w:rsidRPr="00A0017A" w:rsidRDefault="00A0017A" w:rsidP="005E1233">
      <w:pPr>
        <w:widowControl w:val="0"/>
        <w:tabs>
          <w:tab w:val="num" w:pos="1072"/>
        </w:tabs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89678B" w:rsidRPr="00EB365F" w:rsidRDefault="004E7C2A" w:rsidP="0089678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              </w:t>
      </w:r>
      <w:r w:rsidRPr="004E7C2A">
        <w:rPr>
          <w:noProof/>
        </w:rPr>
        <w:drawing>
          <wp:inline distT="0" distB="0" distL="0" distR="0" wp14:anchorId="2201B43D" wp14:editId="3C7219F4">
            <wp:extent cx="2301240" cy="1417955"/>
            <wp:effectExtent l="0" t="0" r="381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8B" w:rsidRPr="00EB365F" w:rsidRDefault="0089678B" w:rsidP="0089678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678B" w:rsidRDefault="0089678B" w:rsidP="008967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567" w:rsidRDefault="00277567" w:rsidP="00486B30">
      <w:pPr>
        <w:spacing w:line="360" w:lineRule="auto"/>
        <w:rPr>
          <w:b/>
          <w:sz w:val="24"/>
          <w:szCs w:val="24"/>
        </w:rPr>
      </w:pPr>
    </w:p>
    <w:p w:rsidR="007B2F84" w:rsidRPr="00972E14" w:rsidRDefault="00972E14" w:rsidP="00972E1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bookmarkStart w:id="0" w:name="_GoBack"/>
      <w:bookmarkEnd w:id="0"/>
      <w:r w:rsidR="007B2F84" w:rsidRPr="00CF0A42">
        <w:rPr>
          <w:rFonts w:ascii="Times New Roman" w:hAnsi="Times New Roman"/>
          <w:sz w:val="24"/>
          <w:szCs w:val="24"/>
        </w:rPr>
        <w:t>Комплек</w:t>
      </w:r>
      <w:r w:rsidR="006208A3">
        <w:rPr>
          <w:rFonts w:ascii="Times New Roman" w:hAnsi="Times New Roman"/>
          <w:sz w:val="24"/>
          <w:szCs w:val="24"/>
        </w:rPr>
        <w:t>т</w:t>
      </w:r>
      <w:r w:rsidR="007B2F84" w:rsidRPr="00CF0A42">
        <w:rPr>
          <w:rFonts w:ascii="Times New Roman" w:hAnsi="Times New Roman"/>
          <w:sz w:val="24"/>
          <w:szCs w:val="24"/>
        </w:rPr>
        <w:t xml:space="preserve"> оценочных средств (КОС) разработан на основе Федерального государственного образовательного стандарта среднего </w:t>
      </w:r>
      <w:r w:rsidR="001D2F08">
        <w:rPr>
          <w:rFonts w:ascii="Times New Roman" w:hAnsi="Times New Roman"/>
          <w:sz w:val="24"/>
          <w:szCs w:val="24"/>
        </w:rPr>
        <w:t xml:space="preserve">общего </w:t>
      </w:r>
      <w:r w:rsidR="007B2F84" w:rsidRPr="00CF0A42">
        <w:rPr>
          <w:rFonts w:ascii="Times New Roman" w:hAnsi="Times New Roman"/>
          <w:sz w:val="24"/>
          <w:szCs w:val="24"/>
        </w:rPr>
        <w:t>образования</w:t>
      </w:r>
      <w:r w:rsidR="003625B3">
        <w:rPr>
          <w:rFonts w:ascii="Times New Roman" w:hAnsi="Times New Roman"/>
          <w:bCs/>
          <w:sz w:val="24"/>
          <w:szCs w:val="24"/>
        </w:rPr>
        <w:t>,</w:t>
      </w:r>
      <w:r w:rsidR="007B2F84" w:rsidRPr="00CF0A42">
        <w:rPr>
          <w:rFonts w:ascii="Times New Roman" w:hAnsi="Times New Roman"/>
          <w:sz w:val="24"/>
          <w:szCs w:val="24"/>
        </w:rPr>
        <w:t xml:space="preserve"> рабочей программы учебной дисциплины</w:t>
      </w:r>
      <w:r w:rsidR="007B2F84" w:rsidRPr="00CF0A42">
        <w:rPr>
          <w:rFonts w:ascii="Times New Roman" w:hAnsi="Times New Roman"/>
          <w:b/>
          <w:sz w:val="24"/>
          <w:szCs w:val="24"/>
        </w:rPr>
        <w:t xml:space="preserve"> «</w:t>
      </w:r>
      <w:r w:rsidR="00643E0E">
        <w:rPr>
          <w:rFonts w:ascii="Times New Roman" w:hAnsi="Times New Roman"/>
          <w:sz w:val="24"/>
          <w:szCs w:val="24"/>
        </w:rPr>
        <w:t>Астрономия</w:t>
      </w:r>
      <w:r w:rsidR="007B2F84" w:rsidRPr="00CF0A42">
        <w:rPr>
          <w:rFonts w:ascii="Times New Roman" w:hAnsi="Times New Roman"/>
          <w:sz w:val="24"/>
          <w:szCs w:val="24"/>
        </w:rPr>
        <w:t>»</w:t>
      </w:r>
    </w:p>
    <w:p w:rsidR="003625B3" w:rsidRPr="00CF0A42" w:rsidRDefault="003625B3" w:rsidP="005E1233">
      <w:pPr>
        <w:widowControl w:val="0"/>
        <w:tabs>
          <w:tab w:val="num" w:pos="1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246"/>
        <w:gridCol w:w="814"/>
        <w:gridCol w:w="1214"/>
        <w:gridCol w:w="204"/>
        <w:gridCol w:w="1447"/>
        <w:gridCol w:w="419"/>
        <w:gridCol w:w="1417"/>
        <w:gridCol w:w="1344"/>
        <w:gridCol w:w="2068"/>
      </w:tblGrid>
      <w:tr w:rsidR="002E7981" w:rsidRPr="007B2F84" w:rsidTr="001D2F08">
        <w:tc>
          <w:tcPr>
            <w:tcW w:w="2060" w:type="dxa"/>
            <w:gridSpan w:val="2"/>
            <w:vAlign w:val="center"/>
          </w:tcPr>
          <w:p w:rsidR="002E7981" w:rsidRPr="007B2F84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>Разработчик(и)</w:t>
            </w:r>
          </w:p>
        </w:tc>
        <w:tc>
          <w:tcPr>
            <w:tcW w:w="8113" w:type="dxa"/>
            <w:gridSpan w:val="7"/>
            <w:tcBorders>
              <w:bottom w:val="single" w:sz="4" w:space="0" w:color="auto"/>
            </w:tcBorders>
            <w:vAlign w:val="center"/>
          </w:tcPr>
          <w:p w:rsidR="002E7981" w:rsidRPr="00CF0A42" w:rsidRDefault="008629D5" w:rsidP="001D2F08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Павленко Ольга Васильевна</w:t>
            </w:r>
          </w:p>
        </w:tc>
      </w:tr>
      <w:tr w:rsidR="002E7981" w:rsidRPr="001D2F08" w:rsidTr="001D2F08">
        <w:trPr>
          <w:trHeight w:val="50"/>
        </w:trPr>
        <w:tc>
          <w:tcPr>
            <w:tcW w:w="2060" w:type="dxa"/>
            <w:gridSpan w:val="2"/>
            <w:vAlign w:val="center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13" w:type="dxa"/>
            <w:gridSpan w:val="7"/>
            <w:tcBorders>
              <w:top w:val="single" w:sz="4" w:space="0" w:color="auto"/>
            </w:tcBorders>
            <w:vAlign w:val="center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D2F08">
              <w:rPr>
                <w:rFonts w:ascii="Times New Roman" w:hAnsi="Times New Roman"/>
                <w:b/>
                <w:i/>
                <w:sz w:val="16"/>
                <w:szCs w:val="16"/>
              </w:rPr>
              <w:t>(Ф.И.О.)</w:t>
            </w:r>
          </w:p>
        </w:tc>
      </w:tr>
      <w:tr w:rsidR="002E7981" w:rsidRPr="007B2F84" w:rsidTr="001D2F08">
        <w:trPr>
          <w:trHeight w:val="80"/>
        </w:trPr>
        <w:tc>
          <w:tcPr>
            <w:tcW w:w="2060" w:type="dxa"/>
            <w:gridSpan w:val="2"/>
            <w:vAlign w:val="center"/>
          </w:tcPr>
          <w:p w:rsidR="002E7981" w:rsidRPr="007B2F84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3" w:type="dxa"/>
            <w:gridSpan w:val="7"/>
            <w:vAlign w:val="center"/>
          </w:tcPr>
          <w:p w:rsidR="002E7981" w:rsidRPr="007B2F84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7981" w:rsidRPr="007B2F84" w:rsidTr="001D2F08">
        <w:tc>
          <w:tcPr>
            <w:tcW w:w="10173" w:type="dxa"/>
            <w:gridSpan w:val="9"/>
          </w:tcPr>
          <w:p w:rsidR="002E7981" w:rsidRPr="007B2F84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81" w:rsidRPr="007B2F84" w:rsidTr="001D2F08">
        <w:tc>
          <w:tcPr>
            <w:tcW w:w="10173" w:type="dxa"/>
            <w:gridSpan w:val="9"/>
          </w:tcPr>
          <w:p w:rsidR="002E7981" w:rsidRPr="007B2F84" w:rsidRDefault="002E7981" w:rsidP="00505E9B">
            <w:pPr>
              <w:tabs>
                <w:tab w:val="left" w:pos="9000"/>
              </w:tabs>
              <w:spacing w:after="0" w:line="36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>Рассмотрено на заседании кафедры</w:t>
            </w:r>
          </w:p>
        </w:tc>
      </w:tr>
      <w:tr w:rsidR="002E7981" w:rsidRPr="007B2F84" w:rsidTr="001D2F08">
        <w:tc>
          <w:tcPr>
            <w:tcW w:w="10173" w:type="dxa"/>
            <w:gridSpan w:val="9"/>
            <w:tcBorders>
              <w:bottom w:val="single" w:sz="4" w:space="0" w:color="auto"/>
            </w:tcBorders>
          </w:tcPr>
          <w:p w:rsidR="002E7981" w:rsidRPr="007B2F84" w:rsidRDefault="008629D5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Экономики и права</w:t>
            </w:r>
          </w:p>
        </w:tc>
      </w:tr>
      <w:tr w:rsidR="002E7981" w:rsidRPr="001D2F08" w:rsidTr="001D2F08">
        <w:trPr>
          <w:trHeight w:val="40"/>
        </w:trPr>
        <w:tc>
          <w:tcPr>
            <w:tcW w:w="10173" w:type="dxa"/>
            <w:gridSpan w:val="9"/>
            <w:tcBorders>
              <w:top w:val="single" w:sz="4" w:space="0" w:color="auto"/>
            </w:tcBorders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F08">
              <w:rPr>
                <w:rFonts w:ascii="Times New Roman" w:hAnsi="Times New Roman"/>
                <w:i/>
                <w:sz w:val="16"/>
                <w:szCs w:val="16"/>
              </w:rPr>
              <w:t>(полное наименование кафедры)</w:t>
            </w:r>
          </w:p>
        </w:tc>
      </w:tr>
      <w:tr w:rsidR="002E7981" w:rsidRPr="001D2F08" w:rsidTr="001D2F08">
        <w:tc>
          <w:tcPr>
            <w:tcW w:w="1246" w:type="dxa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F0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</w:tcPr>
          <w:p w:rsidR="002E7981" w:rsidRPr="001D2F08" w:rsidRDefault="008629D5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30.08.2019 г.</w:t>
            </w:r>
          </w:p>
        </w:tc>
        <w:tc>
          <w:tcPr>
            <w:tcW w:w="1485" w:type="dxa"/>
            <w:gridSpan w:val="2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F08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7981" w:rsidRPr="001D2F08" w:rsidRDefault="008629D5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36" w:type="dxa"/>
            <w:gridSpan w:val="2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81" w:rsidRPr="001D2F08" w:rsidTr="001D2F08">
        <w:tc>
          <w:tcPr>
            <w:tcW w:w="1246" w:type="dxa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3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D2F08">
              <w:rPr>
                <w:rFonts w:ascii="Times New Roman" w:hAnsi="Times New Roman"/>
                <w:i/>
                <w:sz w:val="16"/>
                <w:szCs w:val="16"/>
              </w:rPr>
              <w:t>(дата протокола)</w:t>
            </w:r>
          </w:p>
        </w:tc>
        <w:tc>
          <w:tcPr>
            <w:tcW w:w="1485" w:type="dxa"/>
            <w:gridSpan w:val="2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D2F08">
              <w:rPr>
                <w:rFonts w:ascii="Times New Roman" w:hAnsi="Times New Roman"/>
                <w:i/>
                <w:sz w:val="16"/>
                <w:szCs w:val="16"/>
              </w:rPr>
              <w:t>(номер протокола)</w:t>
            </w:r>
          </w:p>
        </w:tc>
        <w:tc>
          <w:tcPr>
            <w:tcW w:w="3736" w:type="dxa"/>
            <w:gridSpan w:val="2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E7981" w:rsidRPr="007B2F84" w:rsidTr="001D2F08">
        <w:tc>
          <w:tcPr>
            <w:tcW w:w="3365" w:type="dxa"/>
            <w:gridSpan w:val="3"/>
          </w:tcPr>
          <w:p w:rsidR="002E7981" w:rsidRPr="007B2F84" w:rsidRDefault="002E7981" w:rsidP="00505E9B">
            <w:pPr>
              <w:tabs>
                <w:tab w:val="left" w:pos="9000"/>
              </w:tabs>
              <w:spacing w:after="0" w:line="360" w:lineRule="auto"/>
              <w:ind w:right="-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F84">
              <w:rPr>
                <w:rFonts w:ascii="Times New Roman" w:hAnsi="Times New Roman"/>
                <w:b/>
                <w:sz w:val="24"/>
                <w:szCs w:val="24"/>
              </w:rPr>
              <w:t>Заведующий кафедрой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7981" w:rsidRPr="007B2F84" w:rsidRDefault="00550C6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0B6028" wp14:editId="759D7A8B">
                  <wp:extent cx="906780" cy="205740"/>
                  <wp:effectExtent l="0" t="0" r="7620" b="381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shd w:val="clear" w:color="auto" w:fill="auto"/>
          </w:tcPr>
          <w:p w:rsidR="002E7981" w:rsidRPr="007B2F84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2E7981" w:rsidRPr="007B2F84" w:rsidRDefault="008629D5" w:rsidP="008629D5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Е.В. Полубоярова </w:t>
            </w:r>
          </w:p>
        </w:tc>
        <w:tc>
          <w:tcPr>
            <w:tcW w:w="2270" w:type="dxa"/>
          </w:tcPr>
          <w:p w:rsidR="002E7981" w:rsidRPr="007B2F84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81" w:rsidRPr="001D2F08" w:rsidTr="001D2F08">
        <w:tc>
          <w:tcPr>
            <w:tcW w:w="3365" w:type="dxa"/>
            <w:gridSpan w:val="3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D2F08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427" w:type="dxa"/>
            <w:shd w:val="clear" w:color="auto" w:fill="auto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83" w:type="dxa"/>
            <w:gridSpan w:val="2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1D2F08">
              <w:rPr>
                <w:rFonts w:ascii="Times New Roman" w:hAnsi="Times New Roman"/>
                <w:i/>
                <w:sz w:val="16"/>
                <w:szCs w:val="16"/>
              </w:rPr>
              <w:t>(инициалы, фамилия)</w:t>
            </w:r>
          </w:p>
        </w:tc>
        <w:tc>
          <w:tcPr>
            <w:tcW w:w="2270" w:type="dxa"/>
          </w:tcPr>
          <w:p w:rsidR="002E7981" w:rsidRPr="001D2F08" w:rsidRDefault="002E7981" w:rsidP="00844FE2">
            <w:pPr>
              <w:tabs>
                <w:tab w:val="left" w:pos="900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2E7981" w:rsidRDefault="002E7981" w:rsidP="00486B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51D07" w:rsidRDefault="00451D07" w:rsidP="00486B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51D07" w:rsidRDefault="00451D07" w:rsidP="00486B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51D07" w:rsidRDefault="00451D07" w:rsidP="00486B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51D07" w:rsidRDefault="00451D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4662" w:rsidRPr="00505E9B" w:rsidRDefault="00505E9B" w:rsidP="00B846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767676"/>
          <w:sz w:val="28"/>
          <w:szCs w:val="28"/>
        </w:rPr>
      </w:pPr>
      <w:r w:rsidRPr="00505E9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84662" w:rsidRPr="009E3006" w:rsidRDefault="00B84662" w:rsidP="00B84662">
      <w:pPr>
        <w:shd w:val="clear" w:color="auto" w:fill="FFFFFF"/>
        <w:spacing w:after="150"/>
        <w:rPr>
          <w:rFonts w:ascii="Times New Roman" w:eastAsia="Times New Roman" w:hAnsi="Times New Roman"/>
          <w:color w:val="767676"/>
        </w:rPr>
      </w:pPr>
    </w:p>
    <w:p w:rsidR="0009238B" w:rsidRPr="0009238B" w:rsidRDefault="001301A3" w:rsidP="001D2F08">
      <w:pPr>
        <w:pStyle w:val="22"/>
        <w:tabs>
          <w:tab w:val="right" w:leader="dot" w:pos="10326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</w:rPr>
      </w:pPr>
      <w:r w:rsidRPr="0009238B">
        <w:rPr>
          <w:rFonts w:ascii="Times New Roman" w:hAnsi="Times New Roman"/>
          <w:sz w:val="28"/>
          <w:szCs w:val="28"/>
        </w:rPr>
        <w:fldChar w:fldCharType="begin"/>
      </w:r>
      <w:r w:rsidR="00695306" w:rsidRPr="0009238B">
        <w:rPr>
          <w:rFonts w:ascii="Times New Roman" w:hAnsi="Times New Roman"/>
          <w:sz w:val="28"/>
          <w:szCs w:val="28"/>
        </w:rPr>
        <w:instrText xml:space="preserve"> TOC \o "1-2" \h \z \u </w:instrText>
      </w:r>
      <w:r w:rsidRPr="0009238B">
        <w:rPr>
          <w:rFonts w:ascii="Times New Roman" w:hAnsi="Times New Roman"/>
          <w:sz w:val="28"/>
          <w:szCs w:val="28"/>
        </w:rPr>
        <w:fldChar w:fldCharType="separate"/>
      </w:r>
      <w:hyperlink w:anchor="_Toc499452441" w:history="1">
        <w:r w:rsidR="0009238B" w:rsidRPr="0009238B">
          <w:rPr>
            <w:rStyle w:val="af3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="0009238B" w:rsidRPr="0009238B">
          <w:rPr>
            <w:rStyle w:val="af3"/>
            <w:rFonts w:ascii="Times New Roman" w:hAnsi="Times New Roman"/>
            <w:noProof/>
            <w:sz w:val="28"/>
            <w:szCs w:val="28"/>
          </w:rPr>
          <w:t>. ОБЛАСТЬ ПРИМЕНЕНИЯ КОМПЛЕКТА ОЦЕНОЧНЫХ СРЕДСТВ</w:t>
        </w:r>
        <w:r w:rsidR="001D2F08">
          <w:rPr>
            <w:rFonts w:ascii="Times New Roman" w:hAnsi="Times New Roman"/>
            <w:noProof/>
            <w:webHidden/>
            <w:sz w:val="28"/>
            <w:szCs w:val="28"/>
          </w:rPr>
          <w:t>………..</w:t>
        </w:r>
        <w:r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9238B" w:rsidRPr="0009238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_Toc499452441 \h </w:instrText>
        </w:r>
        <w:r w:rsidRPr="0009238B">
          <w:rPr>
            <w:rFonts w:ascii="Times New Roman" w:hAnsi="Times New Roman"/>
            <w:noProof/>
            <w:webHidden/>
            <w:sz w:val="28"/>
            <w:szCs w:val="28"/>
          </w:rPr>
        </w:r>
        <w:r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F76F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9238B" w:rsidRPr="0009238B" w:rsidRDefault="006C2569" w:rsidP="001D2F08">
      <w:pPr>
        <w:pStyle w:val="22"/>
        <w:tabs>
          <w:tab w:val="right" w:leader="dot" w:pos="10326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</w:rPr>
      </w:pPr>
      <w:hyperlink w:anchor="_Toc499452442" w:history="1">
        <w:r w:rsidR="0009238B" w:rsidRPr="0009238B">
          <w:rPr>
            <w:rStyle w:val="af3"/>
            <w:rFonts w:ascii="Times New Roman" w:hAnsi="Times New Roman"/>
            <w:noProof/>
            <w:sz w:val="28"/>
            <w:szCs w:val="28"/>
            <w:lang w:val="en-US"/>
          </w:rPr>
          <w:t>II</w:t>
        </w:r>
        <w:r w:rsidR="0009238B" w:rsidRPr="0009238B">
          <w:rPr>
            <w:rStyle w:val="af3"/>
            <w:rFonts w:ascii="Times New Roman" w:hAnsi="Times New Roman"/>
            <w:noProof/>
            <w:sz w:val="28"/>
            <w:szCs w:val="28"/>
          </w:rPr>
          <w:t>. СОДЕРЖАНИЕ КОМПЛЕКТА ОЦЕНОЧНЫХ СРЕДСТВ</w:t>
        </w:r>
        <w:r w:rsidR="001D2F08">
          <w:rPr>
            <w:rFonts w:ascii="Times New Roman" w:hAnsi="Times New Roman"/>
            <w:noProof/>
            <w:webHidden/>
            <w:sz w:val="28"/>
            <w:szCs w:val="28"/>
          </w:rPr>
          <w:t>……………………</w:t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9238B" w:rsidRPr="0009238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_Toc499452442 \h </w:instrText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F76F6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9238B" w:rsidRPr="0009238B" w:rsidRDefault="006C2569" w:rsidP="001D2F08">
      <w:pPr>
        <w:pStyle w:val="10"/>
        <w:spacing w:line="360" w:lineRule="auto"/>
        <w:rPr>
          <w:noProof/>
          <w:sz w:val="28"/>
          <w:szCs w:val="28"/>
        </w:rPr>
      </w:pPr>
      <w:hyperlink w:anchor="_Toc499452443" w:history="1">
        <w:r w:rsidR="0009238B" w:rsidRPr="0009238B">
          <w:rPr>
            <w:rStyle w:val="af3"/>
            <w:noProof/>
            <w:sz w:val="28"/>
            <w:szCs w:val="28"/>
            <w:lang w:val="en-US"/>
          </w:rPr>
          <w:t>III</w:t>
        </w:r>
        <w:r w:rsidR="0009238B" w:rsidRPr="0009238B">
          <w:rPr>
            <w:rStyle w:val="af3"/>
            <w:noProof/>
            <w:sz w:val="28"/>
            <w:szCs w:val="28"/>
          </w:rPr>
          <w:t xml:space="preserve">. </w:t>
        </w:r>
        <w:r w:rsidR="0009238B" w:rsidRPr="0009238B">
          <w:rPr>
            <w:rStyle w:val="af3"/>
            <w:caps/>
            <w:noProof/>
            <w:sz w:val="28"/>
            <w:szCs w:val="28"/>
          </w:rPr>
          <w:t>условия реализации учебной дисциплины</w:t>
        </w:r>
        <w:r w:rsidR="0009238B">
          <w:rPr>
            <w:rStyle w:val="af3"/>
            <w:caps/>
            <w:noProof/>
            <w:sz w:val="28"/>
            <w:szCs w:val="28"/>
          </w:rPr>
          <w:t>……………………</w:t>
        </w:r>
        <w:r w:rsidR="001301A3" w:rsidRPr="0009238B">
          <w:rPr>
            <w:noProof/>
            <w:webHidden/>
            <w:sz w:val="28"/>
            <w:szCs w:val="28"/>
          </w:rPr>
          <w:fldChar w:fldCharType="begin"/>
        </w:r>
        <w:r w:rsidR="0009238B" w:rsidRPr="0009238B">
          <w:rPr>
            <w:noProof/>
            <w:webHidden/>
            <w:sz w:val="28"/>
            <w:szCs w:val="28"/>
          </w:rPr>
          <w:instrText xml:space="preserve"> PAGEREF _Toc499452443 \h </w:instrText>
        </w:r>
        <w:r w:rsidR="001301A3" w:rsidRPr="0009238B">
          <w:rPr>
            <w:noProof/>
            <w:webHidden/>
            <w:sz w:val="28"/>
            <w:szCs w:val="28"/>
          </w:rPr>
        </w:r>
        <w:r w:rsidR="001301A3" w:rsidRPr="0009238B">
          <w:rPr>
            <w:noProof/>
            <w:webHidden/>
            <w:sz w:val="28"/>
            <w:szCs w:val="28"/>
          </w:rPr>
          <w:fldChar w:fldCharType="separate"/>
        </w:r>
        <w:r w:rsidR="008F76F6">
          <w:rPr>
            <w:noProof/>
            <w:webHidden/>
            <w:sz w:val="28"/>
            <w:szCs w:val="28"/>
          </w:rPr>
          <w:t>14</w:t>
        </w:r>
        <w:r w:rsidR="001301A3" w:rsidRPr="0009238B">
          <w:rPr>
            <w:noProof/>
            <w:webHidden/>
            <w:sz w:val="28"/>
            <w:szCs w:val="28"/>
          </w:rPr>
          <w:fldChar w:fldCharType="end"/>
        </w:r>
      </w:hyperlink>
    </w:p>
    <w:p w:rsidR="0009238B" w:rsidRPr="0009238B" w:rsidRDefault="006C2569" w:rsidP="001D2F08">
      <w:pPr>
        <w:pStyle w:val="22"/>
        <w:tabs>
          <w:tab w:val="right" w:leader="dot" w:pos="10326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</w:rPr>
      </w:pPr>
      <w:hyperlink w:anchor="_Toc499452444" w:history="1">
        <w:r w:rsidR="0009238B" w:rsidRPr="0009238B">
          <w:rPr>
            <w:rStyle w:val="af3"/>
            <w:rFonts w:ascii="Times New Roman" w:hAnsi="Times New Roman"/>
            <w:noProof/>
            <w:sz w:val="28"/>
            <w:szCs w:val="28"/>
            <w:lang w:val="en-US"/>
          </w:rPr>
          <w:t>IV</w:t>
        </w:r>
        <w:r w:rsidR="0009238B" w:rsidRPr="0009238B">
          <w:rPr>
            <w:rStyle w:val="af3"/>
            <w:rFonts w:ascii="Times New Roman" w:hAnsi="Times New Roman"/>
            <w:noProof/>
            <w:sz w:val="28"/>
            <w:szCs w:val="28"/>
          </w:rPr>
          <w:t>. КОНТРОЛЬ И ОЦЕНКА РЕЗУЛЬТАТОВ ОСВОЕНИЯ УЧЕБНОЙ ДИСЦИПЛИНЫ</w:t>
        </w:r>
        <w:r w:rsidR="001D2F08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……………………………………………………………………..</w:t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9238B" w:rsidRPr="0009238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_Toc499452444 \h </w:instrText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F76F6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1301A3" w:rsidRPr="0009238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E7981" w:rsidRDefault="001301A3" w:rsidP="0009238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238B">
        <w:rPr>
          <w:rFonts w:ascii="Times New Roman" w:hAnsi="Times New Roman"/>
          <w:sz w:val="28"/>
          <w:szCs w:val="28"/>
        </w:rPr>
        <w:fldChar w:fldCharType="end"/>
      </w:r>
    </w:p>
    <w:p w:rsidR="002E7981" w:rsidRDefault="002E7981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81" w:rsidRDefault="002E7981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81" w:rsidRDefault="002E7981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81" w:rsidRDefault="002E7981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81" w:rsidRDefault="002E7981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81" w:rsidRDefault="002E7981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981" w:rsidRDefault="002E7981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662" w:rsidRDefault="00695306" w:rsidP="002E79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E7981" w:rsidRPr="00695306" w:rsidRDefault="007B2F84" w:rsidP="007B2F84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" w:name="_Toc499452441"/>
      <w:smartTag w:uri="urn:schemas-microsoft-com:office:smarttags" w:element="place">
        <w:r>
          <w:rPr>
            <w:rFonts w:ascii="Times New Roman" w:hAnsi="Times New Roman" w:cs="Times New Roman"/>
            <w:i w:val="0"/>
            <w:lang w:val="en-US"/>
          </w:rPr>
          <w:lastRenderedPageBreak/>
          <w:t>I</w:t>
        </w:r>
        <w:r w:rsidRPr="007B2F84">
          <w:rPr>
            <w:rFonts w:ascii="Times New Roman" w:hAnsi="Times New Roman" w:cs="Times New Roman"/>
            <w:i w:val="0"/>
          </w:rPr>
          <w:t>.</w:t>
        </w:r>
      </w:smartTag>
      <w:r w:rsidR="00695306" w:rsidRPr="00695306">
        <w:rPr>
          <w:rFonts w:ascii="Times New Roman" w:hAnsi="Times New Roman" w:cs="Times New Roman"/>
          <w:i w:val="0"/>
        </w:rPr>
        <w:t xml:space="preserve">ОБЛАСТЬ ПРИМЕНЕНИЯ </w:t>
      </w:r>
      <w:r w:rsidR="00283324">
        <w:rPr>
          <w:rFonts w:ascii="Times New Roman" w:hAnsi="Times New Roman" w:cs="Times New Roman"/>
          <w:i w:val="0"/>
        </w:rPr>
        <w:t xml:space="preserve">КОМПЛЕКТА </w:t>
      </w:r>
      <w:r w:rsidR="00695306" w:rsidRPr="00695306">
        <w:rPr>
          <w:rFonts w:ascii="Times New Roman" w:hAnsi="Times New Roman" w:cs="Times New Roman"/>
          <w:i w:val="0"/>
        </w:rPr>
        <w:t>ОЦЕНОЧНЫХ СРЕДСТВ</w:t>
      </w:r>
      <w:bookmarkEnd w:id="1"/>
    </w:p>
    <w:p w:rsidR="00283324" w:rsidRPr="00760684" w:rsidRDefault="00283324" w:rsidP="00283324">
      <w:pPr>
        <w:pStyle w:val="11"/>
        <w:rPr>
          <w:sz w:val="24"/>
          <w:szCs w:val="24"/>
        </w:rPr>
      </w:pPr>
      <w:r w:rsidRPr="00760684">
        <w:rPr>
          <w:sz w:val="24"/>
          <w:szCs w:val="24"/>
        </w:rPr>
        <w:t>1.1. Паспорт комплекта оценочных средств</w:t>
      </w:r>
    </w:p>
    <w:p w:rsidR="00A6597E" w:rsidRPr="001D2F08" w:rsidRDefault="00A6597E" w:rsidP="00A7300A">
      <w:pPr>
        <w:widowControl w:val="0"/>
        <w:tabs>
          <w:tab w:val="num" w:pos="1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2F08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2D0B01" w:rsidRPr="001D2F08">
        <w:rPr>
          <w:rFonts w:ascii="Times New Roman" w:hAnsi="Times New Roman"/>
          <w:sz w:val="24"/>
          <w:szCs w:val="24"/>
        </w:rPr>
        <w:t>Астрономия</w:t>
      </w:r>
      <w:r w:rsidRPr="001D2F08">
        <w:rPr>
          <w:rFonts w:ascii="Times New Roman" w:hAnsi="Times New Roman"/>
          <w:sz w:val="24"/>
          <w:szCs w:val="24"/>
        </w:rPr>
        <w:t>» обучающийся долж</w:t>
      </w:r>
      <w:r w:rsidR="001D2F08" w:rsidRPr="001D2F08">
        <w:rPr>
          <w:rFonts w:ascii="Times New Roman" w:hAnsi="Times New Roman"/>
          <w:sz w:val="24"/>
          <w:szCs w:val="24"/>
        </w:rPr>
        <w:t xml:space="preserve">ен обладать </w:t>
      </w:r>
      <w:r w:rsidR="00EE1779" w:rsidRPr="001D2F08">
        <w:rPr>
          <w:rFonts w:ascii="Times New Roman" w:hAnsi="Times New Roman"/>
          <w:sz w:val="24"/>
          <w:szCs w:val="24"/>
        </w:rPr>
        <w:t xml:space="preserve"> </w:t>
      </w:r>
      <w:r w:rsidR="001D2F08" w:rsidRPr="001D2F08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среднего общего образования следующими результатами освоения:</w:t>
      </w:r>
    </w:p>
    <w:p w:rsidR="000C3D8E" w:rsidRPr="000C3D8E" w:rsidRDefault="000C3D8E" w:rsidP="000C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3D8E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0C3D8E">
        <w:rPr>
          <w:rFonts w:ascii="Times New Roman" w:hAnsi="Times New Roman"/>
          <w:b/>
          <w:bCs/>
          <w:sz w:val="24"/>
          <w:szCs w:val="24"/>
        </w:rPr>
        <w:t>:</w:t>
      </w:r>
    </w:p>
    <w:p w:rsidR="000C3D8E" w:rsidRPr="000C3D8E" w:rsidRDefault="000C3D8E" w:rsidP="001D2F08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чувство гордости и уважения к истории и достижениям отечественной астрономической науки;</w:t>
      </w:r>
    </w:p>
    <w:p w:rsidR="000C3D8E" w:rsidRPr="000C3D8E" w:rsidRDefault="000C3D8E" w:rsidP="001D2F08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астрономии;</w:t>
      </w:r>
    </w:p>
    <w:p w:rsidR="000C3D8E" w:rsidRPr="000C3D8E" w:rsidRDefault="000C3D8E" w:rsidP="001D2F08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объективное осознание значимости компетенций в области астрономии для человека и общества;</w:t>
      </w:r>
    </w:p>
    <w:p w:rsidR="000C3D8E" w:rsidRPr="000C3D8E" w:rsidRDefault="000C3D8E" w:rsidP="001D2F08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готовность самостоятельно добывать новые для себя астрономические знания с использованием для этого доступных источников информации;</w:t>
      </w:r>
    </w:p>
    <w:p w:rsidR="000C3D8E" w:rsidRPr="000C3D8E" w:rsidRDefault="000C3D8E" w:rsidP="001D2F08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0C3D8E" w:rsidRPr="000C3D8E" w:rsidRDefault="000C3D8E" w:rsidP="001D2F08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умение выстраивать конструктивные взаимоотношения в команде по решению общих задач в области астрономии;</w:t>
      </w:r>
    </w:p>
    <w:p w:rsidR="000C3D8E" w:rsidRPr="000C3D8E" w:rsidRDefault="000C3D8E" w:rsidP="000C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3D8E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r w:rsidRPr="000C3D8E">
        <w:rPr>
          <w:rFonts w:ascii="Times New Roman" w:hAnsi="Times New Roman"/>
          <w:b/>
          <w:bCs/>
          <w:sz w:val="24"/>
          <w:szCs w:val="24"/>
        </w:rPr>
        <w:t>:</w:t>
      </w:r>
    </w:p>
    <w:p w:rsidR="000C3D8E" w:rsidRPr="000C3D8E" w:rsidRDefault="000C3D8E" w:rsidP="001D2F0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0C3D8E" w:rsidRPr="000C3D8E" w:rsidRDefault="000C3D8E" w:rsidP="001D2F0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:rsidR="000C3D8E" w:rsidRPr="000C3D8E" w:rsidRDefault="000C3D8E" w:rsidP="001D2F0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умение определять цели и задачи деятельности, выбирать средства для их достижения на практике;</w:t>
      </w:r>
    </w:p>
    <w:p w:rsidR="000C3D8E" w:rsidRPr="000C3D8E" w:rsidRDefault="000C3D8E" w:rsidP="001D2F0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астрономической информации и оценивать ее достоверность для достижения поставленных целей и задач;</w:t>
      </w:r>
    </w:p>
    <w:p w:rsidR="000C3D8E" w:rsidRPr="000C3D8E" w:rsidRDefault="000C3D8E" w:rsidP="001D2F0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0C3D8E" w:rsidRPr="000C3D8E" w:rsidRDefault="000C3D8E" w:rsidP="000C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3D8E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 w:rsidRPr="000C3D8E">
        <w:rPr>
          <w:rFonts w:ascii="Times New Roman" w:hAnsi="Times New Roman"/>
          <w:b/>
          <w:bCs/>
          <w:sz w:val="24"/>
          <w:szCs w:val="24"/>
        </w:rPr>
        <w:t>:</w:t>
      </w:r>
    </w:p>
    <w:p w:rsidR="000C3D8E" w:rsidRPr="000C3D8E" w:rsidRDefault="000C3D8E" w:rsidP="001D2F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сформированность представлений о роли и месте астрономии в современной научной картине мира; понимание физической сущности наблюдаемых во Вселенной явлений, пространственно-временных масштабах Вселенной;</w:t>
      </w:r>
    </w:p>
    <w:p w:rsidR="000C3D8E" w:rsidRPr="000C3D8E" w:rsidRDefault="000C3D8E" w:rsidP="001D2F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владение знаниями о наиболее важных открытиях и достижениях в области астрономии, повлиявших на эволюцию представлений о природе, на развитие техники и технологий;</w:t>
      </w:r>
    </w:p>
    <w:p w:rsidR="000C3D8E" w:rsidRPr="000C3D8E" w:rsidRDefault="000C3D8E" w:rsidP="001D2F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сформированность умения применять естественнонаучные знания для объяснения окружающих явлений, обеспечения безопасности жизнедеятельности, бережного отношения к природе, рационального природопользования;</w:t>
      </w:r>
    </w:p>
    <w:p w:rsidR="000C3D8E" w:rsidRPr="000C3D8E" w:rsidRDefault="000C3D8E" w:rsidP="001D2F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0C3D8E" w:rsidRPr="000C3D8E" w:rsidRDefault="000C3D8E" w:rsidP="001D2F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владение основными методами научного познания, используемыми в астрономии: наб</w:t>
      </w:r>
      <w:r w:rsidR="008A0093">
        <w:rPr>
          <w:rFonts w:ascii="Times New Roman" w:hAnsi="Times New Roman"/>
          <w:sz w:val="24"/>
          <w:szCs w:val="24"/>
        </w:rPr>
        <w:t>людением, описанием, измерением</w:t>
      </w:r>
      <w:r w:rsidRPr="000C3D8E">
        <w:rPr>
          <w:rFonts w:ascii="Times New Roman" w:hAnsi="Times New Roman"/>
          <w:sz w:val="24"/>
          <w:szCs w:val="24"/>
        </w:rPr>
        <w:t>;</w:t>
      </w:r>
    </w:p>
    <w:p w:rsidR="000C3D8E" w:rsidRPr="000C3D8E" w:rsidRDefault="000C3D8E" w:rsidP="001D2F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D8E">
        <w:rPr>
          <w:rFonts w:ascii="Times New Roman" w:hAnsi="Times New Roman"/>
          <w:sz w:val="24"/>
          <w:szCs w:val="24"/>
        </w:rPr>
        <w:t>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выводы.</w:t>
      </w:r>
    </w:p>
    <w:p w:rsidR="00A7300A" w:rsidRPr="000C3D8E" w:rsidRDefault="00A7300A" w:rsidP="000C3D8E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1D2F08" w:rsidRDefault="001D2F08" w:rsidP="00A7300A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</w:p>
    <w:p w:rsidR="00A7300A" w:rsidRPr="00520EAB" w:rsidRDefault="00A7300A" w:rsidP="00A7300A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widowControl w:val="0"/>
              <w:tabs>
                <w:tab w:val="num" w:pos="1072"/>
              </w:tabs>
              <w:ind w:right="-1"/>
              <w:contextualSpacing/>
              <w:jc w:val="both"/>
              <w:rPr>
                <w:rFonts w:ascii="Times New Roman" w:hAnsi="Times New Roman"/>
                <w:b/>
              </w:rPr>
            </w:pPr>
            <w:r w:rsidRPr="001D2F08">
              <w:rPr>
                <w:rFonts w:ascii="Times New Roman" w:hAnsi="Times New Roman"/>
                <w:b/>
              </w:rPr>
              <w:lastRenderedPageBreak/>
              <w:t>Кодировка личностных результатов</w:t>
            </w:r>
          </w:p>
        </w:tc>
        <w:tc>
          <w:tcPr>
            <w:tcW w:w="7938" w:type="dxa"/>
          </w:tcPr>
          <w:p w:rsidR="00A7300A" w:rsidRPr="001D2F08" w:rsidRDefault="00A7300A" w:rsidP="00A7300A">
            <w:pPr>
              <w:widowControl w:val="0"/>
              <w:tabs>
                <w:tab w:val="num" w:pos="1072"/>
              </w:tabs>
              <w:ind w:right="-1"/>
              <w:contextualSpacing/>
              <w:jc w:val="center"/>
              <w:rPr>
                <w:rFonts w:ascii="Times New Roman" w:hAnsi="Times New Roman"/>
                <w:b/>
              </w:rPr>
            </w:pPr>
            <w:r w:rsidRPr="001D2F08">
              <w:rPr>
                <w:rFonts w:ascii="Times New Roman" w:hAnsi="Times New Roman"/>
                <w:b/>
              </w:rPr>
              <w:t>Содержание результата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Л 1</w:t>
            </w:r>
          </w:p>
        </w:tc>
        <w:tc>
          <w:tcPr>
            <w:tcW w:w="7938" w:type="dxa"/>
          </w:tcPr>
          <w:p w:rsidR="00A7300A" w:rsidRPr="001D2F08" w:rsidRDefault="001E49CD" w:rsidP="001E49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чувство гордости и уважения к истории и достижениям отечественной астрономической науки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Л 2</w:t>
            </w:r>
          </w:p>
        </w:tc>
        <w:tc>
          <w:tcPr>
            <w:tcW w:w="7938" w:type="dxa"/>
          </w:tcPr>
          <w:p w:rsidR="00A7300A" w:rsidRPr="001D2F08" w:rsidRDefault="001E49CD" w:rsidP="001E49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готовность к продолжению образования, повышению квалификации в избранной профессиональной деятельности с использованием знаний в области астрономии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Л 3</w:t>
            </w:r>
          </w:p>
        </w:tc>
        <w:tc>
          <w:tcPr>
            <w:tcW w:w="7938" w:type="dxa"/>
          </w:tcPr>
          <w:p w:rsidR="00A7300A" w:rsidRPr="001D2F08" w:rsidRDefault="001E49CD" w:rsidP="001E49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объективное осознание значимости компетенций в области астрономии для человека и общества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Л4</w:t>
            </w:r>
          </w:p>
        </w:tc>
        <w:tc>
          <w:tcPr>
            <w:tcW w:w="7938" w:type="dxa"/>
          </w:tcPr>
          <w:p w:rsidR="00A7300A" w:rsidRPr="001D2F08" w:rsidRDefault="001E49CD" w:rsidP="001E49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готовность самостоятельно добывать новые для себя астрономические знания с использованием для этого доступных источников информации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Л5</w:t>
            </w:r>
          </w:p>
        </w:tc>
        <w:tc>
          <w:tcPr>
            <w:tcW w:w="7938" w:type="dxa"/>
          </w:tcPr>
          <w:p w:rsidR="00A7300A" w:rsidRPr="001D2F08" w:rsidRDefault="001E49CD" w:rsidP="001E49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Л6</w:t>
            </w:r>
          </w:p>
        </w:tc>
        <w:tc>
          <w:tcPr>
            <w:tcW w:w="7938" w:type="dxa"/>
          </w:tcPr>
          <w:p w:rsidR="00A7300A" w:rsidRPr="001D2F08" w:rsidRDefault="001E49CD" w:rsidP="001E49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умение выстраивать конструктивные взаимоотношения в команде по решению общих задач в области астрономии</w:t>
            </w:r>
          </w:p>
        </w:tc>
      </w:tr>
    </w:tbl>
    <w:p w:rsidR="00A7300A" w:rsidRDefault="00A7300A" w:rsidP="00A7300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:rsidR="00A7300A" w:rsidRPr="00520EAB" w:rsidRDefault="00A7300A" w:rsidP="00A7300A">
      <w:pPr>
        <w:shd w:val="clear" w:color="auto" w:fill="FFFFFF"/>
        <w:spacing w:after="0" w:line="240" w:lineRule="auto"/>
        <w:ind w:right="-1" w:firstLine="14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Таблица 2.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widowControl w:val="0"/>
              <w:tabs>
                <w:tab w:val="num" w:pos="1072"/>
              </w:tabs>
              <w:ind w:right="-1"/>
              <w:contextualSpacing/>
              <w:jc w:val="both"/>
              <w:rPr>
                <w:rFonts w:ascii="Times New Roman" w:hAnsi="Times New Roman"/>
                <w:b/>
              </w:rPr>
            </w:pPr>
            <w:r w:rsidRPr="001D2F08">
              <w:rPr>
                <w:rFonts w:ascii="Times New Roman" w:hAnsi="Times New Roman"/>
                <w:b/>
              </w:rPr>
              <w:t>Кодировка метапредметных результатов</w:t>
            </w:r>
          </w:p>
        </w:tc>
        <w:tc>
          <w:tcPr>
            <w:tcW w:w="7938" w:type="dxa"/>
          </w:tcPr>
          <w:p w:rsidR="00A7300A" w:rsidRPr="001D2F08" w:rsidRDefault="00A7300A" w:rsidP="00A7300A">
            <w:pPr>
              <w:widowControl w:val="0"/>
              <w:tabs>
                <w:tab w:val="num" w:pos="1072"/>
              </w:tabs>
              <w:ind w:right="-1"/>
              <w:contextualSpacing/>
              <w:jc w:val="center"/>
              <w:rPr>
                <w:rFonts w:ascii="Times New Roman" w:hAnsi="Times New Roman"/>
                <w:b/>
              </w:rPr>
            </w:pPr>
            <w:r w:rsidRPr="001D2F08">
              <w:rPr>
                <w:rFonts w:ascii="Times New Roman" w:hAnsi="Times New Roman"/>
                <w:b/>
              </w:rPr>
              <w:t>Содержание результата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М 1</w:t>
            </w:r>
          </w:p>
        </w:tc>
        <w:tc>
          <w:tcPr>
            <w:tcW w:w="7938" w:type="dxa"/>
          </w:tcPr>
          <w:p w:rsidR="00A7300A" w:rsidRPr="001D2F08" w:rsidRDefault="001E49CD" w:rsidP="00633A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овладение умениями и навыками различных видов познавательной деятельности для изучения разных сторон окружающего естественного мира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М 2</w:t>
            </w:r>
          </w:p>
        </w:tc>
        <w:tc>
          <w:tcPr>
            <w:tcW w:w="7938" w:type="dxa"/>
          </w:tcPr>
          <w:p w:rsidR="00A7300A" w:rsidRPr="001D2F08" w:rsidRDefault="001E49CD" w:rsidP="00633A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М 3</w:t>
            </w:r>
          </w:p>
        </w:tc>
        <w:tc>
          <w:tcPr>
            <w:tcW w:w="7938" w:type="dxa"/>
          </w:tcPr>
          <w:p w:rsidR="00A7300A" w:rsidRPr="001D2F08" w:rsidRDefault="001E49CD" w:rsidP="001D2F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умение определять цели и задачи деятельности, выбирать средства для их достижения на практике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М 4</w:t>
            </w:r>
          </w:p>
        </w:tc>
        <w:tc>
          <w:tcPr>
            <w:tcW w:w="7938" w:type="dxa"/>
          </w:tcPr>
          <w:p w:rsidR="00A7300A" w:rsidRPr="001D2F08" w:rsidRDefault="001E49CD" w:rsidP="001D2F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умение использовать различные источники для получения астрономической информации и оценивать ее достоверность для достижения поставленных целей и задач</w:t>
            </w:r>
          </w:p>
        </w:tc>
      </w:tr>
      <w:tr w:rsidR="00A7300A" w:rsidRPr="001D2F08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М5</w:t>
            </w:r>
          </w:p>
        </w:tc>
        <w:tc>
          <w:tcPr>
            <w:tcW w:w="7938" w:type="dxa"/>
          </w:tcPr>
          <w:p w:rsidR="00A7300A" w:rsidRPr="001D2F08" w:rsidRDefault="001E49CD" w:rsidP="001D2F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  <w:color w:val="000000"/>
                <w:shd w:val="clear" w:color="auto" w:fill="FFFFFF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</w:tbl>
    <w:p w:rsidR="00A7300A" w:rsidRPr="00520EAB" w:rsidRDefault="00A7300A" w:rsidP="00A7300A">
      <w:pPr>
        <w:shd w:val="clear" w:color="auto" w:fill="FFFFFF"/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</w:rPr>
      </w:pPr>
    </w:p>
    <w:p w:rsidR="00A7300A" w:rsidRPr="00520EAB" w:rsidRDefault="00A7300A" w:rsidP="00A7300A">
      <w:pPr>
        <w:shd w:val="clear" w:color="auto" w:fill="FFFFFF"/>
        <w:spacing w:after="0" w:line="240" w:lineRule="auto"/>
        <w:ind w:right="-1" w:firstLine="14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Таблица 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A7300A" w:rsidRPr="00520EAB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widowControl w:val="0"/>
              <w:tabs>
                <w:tab w:val="num" w:pos="1072"/>
              </w:tabs>
              <w:ind w:right="-1"/>
              <w:contextualSpacing/>
              <w:jc w:val="both"/>
              <w:rPr>
                <w:rFonts w:ascii="Times New Roman" w:hAnsi="Times New Roman"/>
                <w:b/>
              </w:rPr>
            </w:pPr>
            <w:r w:rsidRPr="001D2F08">
              <w:rPr>
                <w:rFonts w:ascii="Times New Roman" w:hAnsi="Times New Roman"/>
                <w:b/>
              </w:rPr>
              <w:t>Кодировка метапредметных результатов</w:t>
            </w:r>
          </w:p>
        </w:tc>
        <w:tc>
          <w:tcPr>
            <w:tcW w:w="7938" w:type="dxa"/>
          </w:tcPr>
          <w:p w:rsidR="00A7300A" w:rsidRPr="001D2F08" w:rsidRDefault="00A7300A" w:rsidP="00A7300A">
            <w:pPr>
              <w:widowControl w:val="0"/>
              <w:tabs>
                <w:tab w:val="num" w:pos="1072"/>
              </w:tabs>
              <w:ind w:right="-1"/>
              <w:contextualSpacing/>
              <w:jc w:val="center"/>
              <w:rPr>
                <w:rFonts w:ascii="Times New Roman" w:hAnsi="Times New Roman"/>
                <w:b/>
              </w:rPr>
            </w:pPr>
            <w:r w:rsidRPr="001D2F08">
              <w:rPr>
                <w:rFonts w:ascii="Times New Roman" w:hAnsi="Times New Roman"/>
                <w:b/>
              </w:rPr>
              <w:t>Содержание результата</w:t>
            </w:r>
          </w:p>
        </w:tc>
      </w:tr>
      <w:tr w:rsidR="00A7300A" w:rsidRPr="00520EAB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П 1</w:t>
            </w:r>
          </w:p>
        </w:tc>
        <w:tc>
          <w:tcPr>
            <w:tcW w:w="7938" w:type="dxa"/>
          </w:tcPr>
          <w:p w:rsidR="00A7300A" w:rsidRPr="001D2F08" w:rsidRDefault="001E49CD" w:rsidP="00633A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сформированность представлений о роли и месте астрономии в современной научной картине мира; понимание физической сущности наблюдаемых во Вселенной явлений, пространственно-временных масштабах Вселенной</w:t>
            </w:r>
          </w:p>
        </w:tc>
      </w:tr>
      <w:tr w:rsidR="00A7300A" w:rsidRPr="00520EAB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П 2</w:t>
            </w:r>
          </w:p>
        </w:tc>
        <w:tc>
          <w:tcPr>
            <w:tcW w:w="7938" w:type="dxa"/>
          </w:tcPr>
          <w:p w:rsidR="00A7300A" w:rsidRPr="001D2F08" w:rsidRDefault="001E49CD" w:rsidP="00633A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владение знаниями о наиболее важных открытиях и достижениях в области астрономии, повлиявших на эволюцию представлений о природе, на развитие техники и технологий</w:t>
            </w:r>
          </w:p>
        </w:tc>
      </w:tr>
      <w:tr w:rsidR="00A7300A" w:rsidRPr="00520EAB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П 3</w:t>
            </w:r>
          </w:p>
        </w:tc>
        <w:tc>
          <w:tcPr>
            <w:tcW w:w="7938" w:type="dxa"/>
          </w:tcPr>
          <w:p w:rsidR="00A7300A" w:rsidRPr="001D2F08" w:rsidRDefault="001E49CD" w:rsidP="00633A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сформированность умения применять естественнонаучные знания для объяснения окружающих явлений, обеспечения безопасности жизнедеятельности, бережного отношения к природе, рационального природопользования</w:t>
            </w:r>
          </w:p>
        </w:tc>
      </w:tr>
      <w:tr w:rsidR="00A7300A" w:rsidRPr="00520EAB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П 4</w:t>
            </w:r>
          </w:p>
        </w:tc>
        <w:tc>
          <w:tcPr>
            <w:tcW w:w="7938" w:type="dxa"/>
          </w:tcPr>
          <w:p w:rsidR="00A7300A" w:rsidRPr="001D2F08" w:rsidRDefault="001E49CD" w:rsidP="00633A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владение основополагающими астрономическими понятиями, закономерностями, законами и теориями; уверенное использование терминологии и символики</w:t>
            </w:r>
          </w:p>
        </w:tc>
      </w:tr>
      <w:tr w:rsidR="00A7300A" w:rsidRPr="00520EAB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lastRenderedPageBreak/>
              <w:t>П 5</w:t>
            </w:r>
          </w:p>
        </w:tc>
        <w:tc>
          <w:tcPr>
            <w:tcW w:w="7938" w:type="dxa"/>
          </w:tcPr>
          <w:p w:rsidR="00A7300A" w:rsidRPr="001D2F08" w:rsidRDefault="001E49CD" w:rsidP="008A00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владение основными методами научного познания, используемыми в астрономии: наблюдением, описанием, измерением</w:t>
            </w:r>
          </w:p>
        </w:tc>
      </w:tr>
      <w:tr w:rsidR="00A7300A" w:rsidRPr="00520EAB" w:rsidTr="00451D07">
        <w:trPr>
          <w:jc w:val="center"/>
        </w:trPr>
        <w:tc>
          <w:tcPr>
            <w:tcW w:w="1559" w:type="dxa"/>
          </w:tcPr>
          <w:p w:rsidR="00A7300A" w:rsidRPr="001D2F08" w:rsidRDefault="00A7300A" w:rsidP="00A7300A">
            <w:pPr>
              <w:ind w:right="-1" w:firstLine="142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eastAsia="Times New Roman" w:hAnsi="Times New Roman"/>
              </w:rPr>
              <w:t>П 6</w:t>
            </w:r>
          </w:p>
        </w:tc>
        <w:tc>
          <w:tcPr>
            <w:tcW w:w="7938" w:type="dxa"/>
          </w:tcPr>
          <w:p w:rsidR="00A7300A" w:rsidRPr="001D2F08" w:rsidRDefault="001E49CD" w:rsidP="00633A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D2F08">
              <w:rPr>
                <w:rFonts w:ascii="Times New Roman" w:hAnsi="Times New Roman"/>
              </w:rPr>
              <w:t>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</w:t>
            </w:r>
          </w:p>
        </w:tc>
      </w:tr>
    </w:tbl>
    <w:p w:rsidR="00CA3667" w:rsidRDefault="00CA3667" w:rsidP="00A7300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7300A" w:rsidRPr="00520EAB" w:rsidRDefault="00A7300A" w:rsidP="00A7300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20EAB">
        <w:rPr>
          <w:rFonts w:ascii="Times New Roman" w:hAnsi="Times New Roman"/>
          <w:sz w:val="24"/>
          <w:szCs w:val="24"/>
        </w:rPr>
        <w:t xml:space="preserve">Формой промежуточной аттестации по учебной дисциплине является </w:t>
      </w:r>
      <w:r w:rsidR="001D2F08">
        <w:rPr>
          <w:rFonts w:ascii="Times New Roman" w:hAnsi="Times New Roman"/>
          <w:sz w:val="24"/>
          <w:szCs w:val="24"/>
        </w:rPr>
        <w:t>к</w:t>
      </w:r>
      <w:r w:rsidR="001E49CD">
        <w:rPr>
          <w:rFonts w:ascii="Times New Roman" w:hAnsi="Times New Roman"/>
          <w:sz w:val="24"/>
          <w:szCs w:val="24"/>
        </w:rPr>
        <w:t>онтрольная работа</w:t>
      </w:r>
      <w:r w:rsidRPr="00520EAB">
        <w:rPr>
          <w:rFonts w:ascii="Times New Roman" w:hAnsi="Times New Roman"/>
          <w:sz w:val="24"/>
          <w:szCs w:val="24"/>
        </w:rPr>
        <w:t>.</w:t>
      </w:r>
    </w:p>
    <w:p w:rsidR="00A7300A" w:rsidRPr="00520EAB" w:rsidRDefault="00A7300A" w:rsidP="00A7300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20EAB">
        <w:rPr>
          <w:rFonts w:ascii="Times New Roman" w:hAnsi="Times New Roman"/>
          <w:sz w:val="24"/>
          <w:szCs w:val="24"/>
        </w:rPr>
        <w:t xml:space="preserve">Промежуточная аттестация является основным механизмом оценки качества подготовки обучающихся </w:t>
      </w:r>
      <w:r>
        <w:rPr>
          <w:rFonts w:ascii="Times New Roman" w:hAnsi="Times New Roman"/>
          <w:sz w:val="24"/>
          <w:szCs w:val="24"/>
        </w:rPr>
        <w:t>и</w:t>
      </w:r>
      <w:r w:rsidRPr="00520EAB">
        <w:rPr>
          <w:rFonts w:ascii="Times New Roman" w:hAnsi="Times New Roman"/>
          <w:sz w:val="24"/>
          <w:szCs w:val="24"/>
        </w:rPr>
        <w:t xml:space="preserve"> формой контроля учебной деятельности обучающихся.</w:t>
      </w:r>
    </w:p>
    <w:p w:rsidR="00A7300A" w:rsidRPr="00520EAB" w:rsidRDefault="00A7300A" w:rsidP="00A7300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20EAB">
        <w:rPr>
          <w:rFonts w:ascii="Times New Roman" w:hAnsi="Times New Roman"/>
          <w:sz w:val="24"/>
          <w:szCs w:val="24"/>
        </w:rPr>
        <w:t>Целью промежуточной аттестации по учебной дисциплине «</w:t>
      </w:r>
      <w:r w:rsidR="001E49CD">
        <w:rPr>
          <w:rFonts w:ascii="Times New Roman" w:hAnsi="Times New Roman"/>
          <w:sz w:val="24"/>
          <w:szCs w:val="24"/>
        </w:rPr>
        <w:t>Астрономия</w:t>
      </w:r>
      <w:r w:rsidRPr="00520EAB">
        <w:rPr>
          <w:rFonts w:ascii="Times New Roman" w:hAnsi="Times New Roman"/>
          <w:sz w:val="24"/>
          <w:szCs w:val="24"/>
        </w:rPr>
        <w:t>» является оценка соответствия уровн</w:t>
      </w:r>
      <w:r w:rsidR="001D2F08">
        <w:rPr>
          <w:rFonts w:ascii="Times New Roman" w:hAnsi="Times New Roman"/>
          <w:sz w:val="24"/>
          <w:szCs w:val="24"/>
        </w:rPr>
        <w:t>я овладения умениями и знаниями</w:t>
      </w:r>
      <w:r w:rsidRPr="00520EAB">
        <w:rPr>
          <w:rFonts w:ascii="Times New Roman" w:hAnsi="Times New Roman"/>
          <w:sz w:val="24"/>
          <w:szCs w:val="24"/>
        </w:rPr>
        <w:t>.</w:t>
      </w:r>
    </w:p>
    <w:p w:rsidR="00A7300A" w:rsidRPr="00520EAB" w:rsidRDefault="00A7300A" w:rsidP="00A7300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20EAB">
        <w:rPr>
          <w:rFonts w:ascii="Times New Roman" w:hAnsi="Times New Roman"/>
          <w:sz w:val="24"/>
          <w:szCs w:val="24"/>
        </w:rPr>
        <w:t xml:space="preserve">Нормы времени по приему </w:t>
      </w:r>
      <w:r w:rsidR="001E49CD">
        <w:rPr>
          <w:rFonts w:ascii="Times New Roman" w:hAnsi="Times New Roman"/>
          <w:sz w:val="24"/>
          <w:szCs w:val="24"/>
        </w:rPr>
        <w:t>контрольной работы</w:t>
      </w:r>
      <w:r w:rsidRPr="00520EAB">
        <w:rPr>
          <w:rFonts w:ascii="Times New Roman" w:hAnsi="Times New Roman"/>
          <w:sz w:val="24"/>
          <w:szCs w:val="24"/>
        </w:rPr>
        <w:t xml:space="preserve"> устанавливаются приказом директора АНПОО «</w:t>
      </w:r>
      <w:r w:rsidR="008629D5">
        <w:rPr>
          <w:rFonts w:ascii="Times New Roman" w:hAnsi="Times New Roman"/>
          <w:sz w:val="24"/>
          <w:szCs w:val="24"/>
        </w:rPr>
        <w:t xml:space="preserve">Котельниковский </w:t>
      </w:r>
      <w:r w:rsidR="000E1318">
        <w:rPr>
          <w:rFonts w:ascii="Times New Roman" w:hAnsi="Times New Roman"/>
          <w:sz w:val="24"/>
          <w:szCs w:val="24"/>
        </w:rPr>
        <w:t>колледж</w:t>
      </w:r>
      <w:r w:rsidR="008629D5">
        <w:rPr>
          <w:rFonts w:ascii="Times New Roman" w:hAnsi="Times New Roman"/>
          <w:sz w:val="24"/>
          <w:szCs w:val="24"/>
        </w:rPr>
        <w:t xml:space="preserve"> бизнеса</w:t>
      </w:r>
      <w:r w:rsidRPr="00520EAB">
        <w:rPr>
          <w:rFonts w:ascii="Times New Roman" w:hAnsi="Times New Roman"/>
          <w:sz w:val="24"/>
          <w:szCs w:val="24"/>
        </w:rPr>
        <w:t>».</w:t>
      </w:r>
    </w:p>
    <w:p w:rsidR="00A7300A" w:rsidRPr="00520EAB" w:rsidRDefault="00A7300A" w:rsidP="00A7300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20EAB">
        <w:rPr>
          <w:rFonts w:ascii="Times New Roman" w:hAnsi="Times New Roman"/>
          <w:sz w:val="24"/>
          <w:szCs w:val="24"/>
        </w:rPr>
        <w:t xml:space="preserve">Перечень вопросов и практических задач, выносимых на </w:t>
      </w:r>
      <w:r w:rsidR="001D2F08">
        <w:rPr>
          <w:rFonts w:ascii="Times New Roman" w:hAnsi="Times New Roman"/>
          <w:sz w:val="24"/>
          <w:szCs w:val="24"/>
        </w:rPr>
        <w:t>контрольную работу</w:t>
      </w:r>
      <w:r w:rsidRPr="00520EAB">
        <w:rPr>
          <w:rFonts w:ascii="Times New Roman" w:hAnsi="Times New Roman"/>
          <w:sz w:val="24"/>
          <w:szCs w:val="24"/>
        </w:rPr>
        <w:t>, обсуждаются на заседании кафедры. Количество вариантов каждого задания или пакетов заданий определяется на заседании кафедры с учетом специфики изучаемой дисциплины, ее компетентностной нацеленности.</w:t>
      </w:r>
    </w:p>
    <w:p w:rsidR="00A7300A" w:rsidRPr="00520EAB" w:rsidRDefault="00A7300A" w:rsidP="00A7300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20EAB">
        <w:rPr>
          <w:rFonts w:ascii="Times New Roman" w:hAnsi="Times New Roman"/>
          <w:sz w:val="24"/>
          <w:szCs w:val="24"/>
        </w:rPr>
        <w:t xml:space="preserve">Итогом </w:t>
      </w:r>
      <w:r w:rsidR="001D2F08">
        <w:rPr>
          <w:rFonts w:ascii="Times New Roman" w:hAnsi="Times New Roman"/>
          <w:sz w:val="24"/>
          <w:szCs w:val="24"/>
        </w:rPr>
        <w:t xml:space="preserve">контрольной работы </w:t>
      </w:r>
      <w:r w:rsidRPr="00520EAB">
        <w:rPr>
          <w:rFonts w:ascii="Times New Roman" w:hAnsi="Times New Roman"/>
          <w:sz w:val="24"/>
          <w:szCs w:val="24"/>
        </w:rPr>
        <w:t>является качестве</w:t>
      </w:r>
      <w:r w:rsidR="001E49CD">
        <w:rPr>
          <w:rFonts w:ascii="Times New Roman" w:hAnsi="Times New Roman"/>
          <w:sz w:val="24"/>
          <w:szCs w:val="24"/>
        </w:rPr>
        <w:t xml:space="preserve">нная оценка в баллах от 2-х до </w:t>
      </w:r>
      <w:r w:rsidRPr="00520EAB">
        <w:rPr>
          <w:rFonts w:ascii="Times New Roman" w:hAnsi="Times New Roman"/>
          <w:sz w:val="24"/>
          <w:szCs w:val="24"/>
        </w:rPr>
        <w:t>5-ти.</w:t>
      </w:r>
    </w:p>
    <w:p w:rsidR="000E1318" w:rsidRDefault="000E1318" w:rsidP="00A7300A">
      <w:pPr>
        <w:keepNext/>
        <w:keepLines/>
        <w:suppressLineNumbers/>
        <w:suppressAutoHyphens/>
        <w:spacing w:after="0" w:line="240" w:lineRule="auto"/>
        <w:ind w:right="-1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A7300A" w:rsidRPr="00520EAB" w:rsidRDefault="00A7300A" w:rsidP="00A7300A">
      <w:pPr>
        <w:keepNext/>
        <w:keepLines/>
        <w:suppressLineNumbers/>
        <w:suppressAutoHyphens/>
        <w:spacing w:after="0" w:line="240" w:lineRule="auto"/>
        <w:ind w:right="-1" w:firstLine="142"/>
        <w:jc w:val="center"/>
        <w:rPr>
          <w:rFonts w:ascii="Times New Roman" w:hAnsi="Times New Roman"/>
          <w:b/>
          <w:sz w:val="24"/>
          <w:szCs w:val="24"/>
        </w:rPr>
      </w:pPr>
      <w:r w:rsidRPr="00520EAB">
        <w:rPr>
          <w:rFonts w:ascii="Times New Roman" w:hAnsi="Times New Roman"/>
          <w:b/>
          <w:sz w:val="24"/>
          <w:szCs w:val="24"/>
        </w:rPr>
        <w:t>1.2. Результаты освоения дисциплины, подлежащие проверке</w:t>
      </w:r>
    </w:p>
    <w:p w:rsidR="00A7300A" w:rsidRDefault="00A7300A" w:rsidP="00A7300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20EAB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</w:t>
      </w:r>
      <w:r>
        <w:rPr>
          <w:rFonts w:ascii="Times New Roman" w:hAnsi="Times New Roman"/>
          <w:sz w:val="24"/>
          <w:szCs w:val="24"/>
        </w:rPr>
        <w:t xml:space="preserve"> формирования общих компетенций</w:t>
      </w:r>
      <w:r w:rsidRPr="00520EAB">
        <w:rPr>
          <w:rFonts w:ascii="Times New Roman" w:hAnsi="Times New Roman"/>
          <w:sz w:val="24"/>
          <w:szCs w:val="24"/>
        </w:rPr>
        <w:t>:</w:t>
      </w:r>
    </w:p>
    <w:p w:rsidR="001D2F08" w:rsidRPr="00520EAB" w:rsidRDefault="001D2F08" w:rsidP="001D2F08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10111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3"/>
        <w:gridCol w:w="3353"/>
        <w:gridCol w:w="2835"/>
      </w:tblGrid>
      <w:tr w:rsidR="00A7300A" w:rsidRPr="008A0093" w:rsidTr="001D2F08">
        <w:trPr>
          <w:trHeight w:val="47"/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00A" w:rsidRPr="008A0093" w:rsidRDefault="00A7300A" w:rsidP="006F205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8A0093">
              <w:rPr>
                <w:rFonts w:ascii="Times New Roman" w:eastAsia="Times New Roman" w:hAnsi="Times New Roman"/>
                <w:b/>
                <w:bCs/>
              </w:rPr>
              <w:t>Результаты обучения</w:t>
            </w:r>
          </w:p>
          <w:p w:rsidR="00A7300A" w:rsidRPr="008A0093" w:rsidRDefault="00A7300A" w:rsidP="006F205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300A" w:rsidRPr="008A0093" w:rsidRDefault="00A7300A" w:rsidP="006F205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8A0093">
              <w:rPr>
                <w:rFonts w:ascii="Times New Roman" w:eastAsia="Times New Roman" w:hAnsi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300A" w:rsidRPr="008A0093" w:rsidRDefault="00A7300A" w:rsidP="006F205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A0093">
              <w:rPr>
                <w:rFonts w:ascii="Times New Roman" w:hAnsi="Times New Roman"/>
                <w:b/>
              </w:rPr>
              <w:t>Форма контроля и оценивания</w:t>
            </w:r>
          </w:p>
        </w:tc>
      </w:tr>
      <w:tr w:rsidR="00A7300A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00A" w:rsidRPr="00653C4C" w:rsidRDefault="00A7300A" w:rsidP="00653C4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Л1.</w:t>
            </w:r>
            <w:r w:rsidR="00633A88" w:rsidRPr="00653C4C">
              <w:rPr>
                <w:rFonts w:ascii="Times New Roman" w:hAnsi="Times New Roman"/>
              </w:rPr>
              <w:t>Чувство гордости и уважения к истории и достижениям отечественной астрономической науки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00A" w:rsidRPr="00653C4C" w:rsidRDefault="00A7300A" w:rsidP="00653C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Понимает важность и ответственность развития личностных, в том числе духовных и физических, качеств, обе</w:t>
            </w:r>
            <w:r w:rsidRPr="00653C4C">
              <w:rPr>
                <w:rFonts w:ascii="Times New Roman" w:eastAsia="Times New Roman" w:hAnsi="Times New Roman"/>
              </w:rPr>
              <w:softHyphen/>
              <w:t xml:space="preserve">спечивающих защищенность обучаемого для определения жизненно важных интересов личности в условиях развития </w:t>
            </w:r>
            <w:r w:rsidR="006F117A" w:rsidRPr="00653C4C">
              <w:rPr>
                <w:rFonts w:ascii="Times New Roman" w:eastAsia="Times New Roman" w:hAnsi="Times New Roman"/>
              </w:rPr>
              <w:t>техники</w:t>
            </w:r>
            <w:r w:rsidRPr="00653C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300A" w:rsidRPr="00653C4C" w:rsidRDefault="00A7300A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</w:tc>
      </w:tr>
      <w:tr w:rsidR="00A7300A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00A" w:rsidRPr="00653C4C" w:rsidRDefault="00A7300A" w:rsidP="00653C4C">
            <w:pPr>
              <w:spacing w:after="0" w:line="240" w:lineRule="auto"/>
              <w:ind w:right="142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Л2.</w:t>
            </w:r>
            <w:r w:rsidR="00633A88" w:rsidRPr="00653C4C">
              <w:rPr>
                <w:rFonts w:ascii="Times New Roman" w:hAnsi="Times New Roman"/>
              </w:rPr>
              <w:t>Готовность к продолжению образования, повышению квалификации в избранной профессиональной деятельности с использованием знаний в области астрономии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00A" w:rsidRPr="00653C4C" w:rsidRDefault="00046C13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Понимает роль </w:t>
            </w:r>
            <w:r w:rsidR="001C6F9E" w:rsidRPr="00653C4C">
              <w:rPr>
                <w:rFonts w:ascii="Times New Roman" w:eastAsia="Times New Roman" w:hAnsi="Times New Roman"/>
              </w:rPr>
              <w:t xml:space="preserve">знаний в области </w:t>
            </w:r>
            <w:r w:rsidRPr="00653C4C">
              <w:rPr>
                <w:rFonts w:ascii="Times New Roman" w:eastAsia="Times New Roman" w:hAnsi="Times New Roman"/>
              </w:rPr>
              <w:t xml:space="preserve">астрономии для </w:t>
            </w:r>
            <w:r w:rsidR="001C6F9E" w:rsidRPr="00653C4C">
              <w:rPr>
                <w:rFonts w:ascii="Times New Roman" w:eastAsia="Times New Roman" w:hAnsi="Times New Roman"/>
              </w:rPr>
              <w:t>будущей профессиональной деятельности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300A" w:rsidRPr="00653C4C" w:rsidRDefault="00A7300A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</w:tc>
      </w:tr>
      <w:tr w:rsidR="007851F1" w:rsidRPr="008A0093" w:rsidTr="001D2F08">
        <w:trPr>
          <w:trHeight w:val="805"/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Л3. </w:t>
            </w:r>
            <w:r w:rsidR="00633A88" w:rsidRPr="00653C4C">
              <w:rPr>
                <w:rFonts w:ascii="Times New Roman" w:hAnsi="Times New Roman"/>
              </w:rPr>
              <w:t>Объективное осознание значимости компетенций в области астрономии для человека и общества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1F1" w:rsidRPr="00653C4C" w:rsidRDefault="001C6F9E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Понимает</w:t>
            </w:r>
            <w:r w:rsidR="00046C13" w:rsidRPr="00653C4C">
              <w:rPr>
                <w:rFonts w:ascii="Times New Roman" w:eastAsia="Times New Roman" w:hAnsi="Times New Roman"/>
              </w:rPr>
              <w:t xml:space="preserve"> значимост</w:t>
            </w:r>
            <w:r w:rsidRPr="00653C4C">
              <w:rPr>
                <w:rFonts w:ascii="Times New Roman" w:eastAsia="Times New Roman" w:hAnsi="Times New Roman"/>
              </w:rPr>
              <w:t>ь</w:t>
            </w:r>
            <w:r w:rsidR="00046C13" w:rsidRPr="00653C4C">
              <w:rPr>
                <w:rFonts w:ascii="Times New Roman" w:eastAsia="Times New Roman" w:hAnsi="Times New Roman"/>
              </w:rPr>
              <w:t xml:space="preserve"> компетенций в области астрономии для человека и общества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F51930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</w:tc>
      </w:tr>
      <w:tr w:rsidR="007851F1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Л4. </w:t>
            </w:r>
            <w:r w:rsidR="00633A88" w:rsidRPr="00653C4C">
              <w:rPr>
                <w:rFonts w:ascii="Times New Roman" w:hAnsi="Times New Roman"/>
              </w:rPr>
              <w:t>Готовность самостоятельно добывать новые для себя астрономические знания с использованием для этого доступных источников информации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1F1" w:rsidRPr="00653C4C" w:rsidRDefault="001C6F9E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Умеет использовать</w:t>
            </w:r>
            <w:r w:rsidR="007851F1" w:rsidRPr="00653C4C">
              <w:rPr>
                <w:rFonts w:ascii="Times New Roman" w:eastAsia="Times New Roman" w:hAnsi="Times New Roman"/>
              </w:rPr>
              <w:t xml:space="preserve"> современны</w:t>
            </w:r>
            <w:r w:rsidRPr="00653C4C">
              <w:rPr>
                <w:rFonts w:ascii="Times New Roman" w:eastAsia="Times New Roman" w:hAnsi="Times New Roman"/>
              </w:rPr>
              <w:t>е источники</w:t>
            </w:r>
            <w:r w:rsidR="007851F1" w:rsidRPr="00653C4C">
              <w:rPr>
                <w:rFonts w:ascii="Times New Roman" w:eastAsia="Times New Roman" w:hAnsi="Times New Roman"/>
              </w:rPr>
              <w:t xml:space="preserve"> информации для усовершенствования </w:t>
            </w:r>
            <w:r w:rsidR="003E65AA" w:rsidRPr="00653C4C">
              <w:rPr>
                <w:rFonts w:ascii="Times New Roman" w:eastAsia="Times New Roman" w:hAnsi="Times New Roman"/>
              </w:rPr>
              <w:t>астрономического</w:t>
            </w:r>
            <w:r w:rsidR="007851F1" w:rsidRPr="00653C4C">
              <w:rPr>
                <w:rFonts w:ascii="Times New Roman" w:eastAsia="Times New Roman" w:hAnsi="Times New Roman"/>
              </w:rPr>
              <w:t xml:space="preserve"> знания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8A0093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за выполненный реферат и отчет реферата с презентацией</w:t>
            </w:r>
          </w:p>
        </w:tc>
      </w:tr>
      <w:tr w:rsidR="007851F1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lastRenderedPageBreak/>
              <w:t xml:space="preserve">Л5. </w:t>
            </w:r>
            <w:r w:rsidR="00633A88" w:rsidRPr="00653C4C">
              <w:rPr>
                <w:rFonts w:ascii="Times New Roman" w:hAnsi="Times New Roman"/>
              </w:rP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1F1" w:rsidRPr="00653C4C" w:rsidRDefault="001C6F9E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Умеет проводить</w:t>
            </w:r>
            <w:r w:rsidR="003E65AA" w:rsidRPr="00653C4C">
              <w:rPr>
                <w:rFonts w:ascii="Times New Roman" w:eastAsia="Times New Roman" w:hAnsi="Times New Roman"/>
              </w:rPr>
              <w:t xml:space="preserve"> самооценку собственного интеллектуального развития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выполнения практического задания</w:t>
            </w:r>
          </w:p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851F1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Л6. </w:t>
            </w:r>
            <w:r w:rsidR="00633A88" w:rsidRPr="00653C4C">
              <w:rPr>
                <w:rFonts w:ascii="Times New Roman" w:hAnsi="Times New Roman"/>
              </w:rPr>
              <w:t>Умение выстраивать конструктивные взаимоотношения в команде по решению общих задач в области астрономии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1F1" w:rsidRPr="00653C4C" w:rsidRDefault="003E65AA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Уметь работать в команде для решения поставленных задач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</w:tc>
      </w:tr>
      <w:tr w:rsidR="007851F1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М1. </w:t>
            </w:r>
            <w:r w:rsidR="00633A88" w:rsidRPr="00653C4C">
              <w:rPr>
                <w:rFonts w:ascii="Times New Roman" w:hAnsi="Times New Roman"/>
              </w:rPr>
              <w:t>Овладение умениями и навыками различных видов познавательной деятельности для изучения разных сторон окружающего естественного мира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Умеет применять методы познания для решения </w:t>
            </w:r>
            <w:r w:rsidR="00046C13" w:rsidRPr="00653C4C">
              <w:rPr>
                <w:rFonts w:ascii="Times New Roman" w:eastAsia="Times New Roman" w:hAnsi="Times New Roman"/>
              </w:rPr>
              <w:t>астрономических</w:t>
            </w:r>
            <w:r w:rsidRPr="00653C4C">
              <w:rPr>
                <w:rFonts w:ascii="Times New Roman" w:eastAsia="Times New Roman" w:hAnsi="Times New Roman"/>
              </w:rPr>
              <w:t xml:space="preserve"> задач.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выполнения практического задания</w:t>
            </w:r>
          </w:p>
        </w:tc>
      </w:tr>
      <w:tr w:rsidR="007851F1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51F1" w:rsidRPr="00653C4C" w:rsidRDefault="007851F1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М2.</w:t>
            </w:r>
            <w:r w:rsidR="00633A88" w:rsidRPr="00653C4C">
              <w:rPr>
                <w:rFonts w:ascii="Times New Roman" w:eastAsia="Times New Roman" w:hAnsi="Times New Roman"/>
              </w:rPr>
              <w:t>П</w:t>
            </w:r>
            <w:r w:rsidR="00633A88" w:rsidRPr="00653C4C">
              <w:rPr>
                <w:rFonts w:ascii="Times New Roman" w:hAnsi="Times New Roman"/>
              </w:rPr>
              <w:t>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1F1" w:rsidRPr="00653C4C" w:rsidRDefault="000F1B87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Умеет применять основные интеллектуальные операции для изучения </w:t>
            </w:r>
            <w:r w:rsidR="00046C13" w:rsidRPr="00653C4C">
              <w:rPr>
                <w:rFonts w:ascii="Times New Roman" w:eastAsia="Times New Roman" w:hAnsi="Times New Roman"/>
              </w:rPr>
              <w:t>астрономических</w:t>
            </w:r>
            <w:r w:rsidRPr="00653C4C">
              <w:rPr>
                <w:rFonts w:ascii="Times New Roman" w:eastAsia="Times New Roman" w:hAnsi="Times New Roman"/>
              </w:rPr>
              <w:t xml:space="preserve"> объектов, явлений и процессов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7851F1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выполнения практического задания</w:t>
            </w:r>
          </w:p>
        </w:tc>
      </w:tr>
      <w:tr w:rsidR="007851F1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51F1" w:rsidRPr="00653C4C" w:rsidRDefault="007851F1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М3.</w:t>
            </w:r>
            <w:r w:rsidR="00633A88" w:rsidRPr="00653C4C">
              <w:rPr>
                <w:rFonts w:ascii="Times New Roman" w:hAnsi="Times New Roman"/>
              </w:rPr>
              <w:t>Умение определять цели и задачи деятельности, выбирать средства для их достижения на практике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1F1" w:rsidRPr="00653C4C" w:rsidRDefault="007851F1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Умеет </w:t>
            </w:r>
            <w:r w:rsidR="000F1B87" w:rsidRPr="00653C4C">
              <w:rPr>
                <w:rFonts w:ascii="Times New Roman" w:eastAsia="Times New Roman" w:hAnsi="Times New Roman"/>
              </w:rPr>
              <w:t>генерировать идеи и определять средства для реализации идей</w:t>
            </w:r>
            <w:r w:rsidRPr="00653C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8A0093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за выполненный реферат и отчет реферата с презентацией</w:t>
            </w:r>
          </w:p>
        </w:tc>
      </w:tr>
      <w:tr w:rsidR="007851F1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51F1" w:rsidRPr="00653C4C" w:rsidRDefault="007851F1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М4</w:t>
            </w:r>
            <w:r w:rsidR="00633A88" w:rsidRPr="00653C4C">
              <w:rPr>
                <w:rFonts w:ascii="Times New Roman" w:hAnsi="Times New Roman"/>
              </w:rPr>
              <w:t>Умение использовать различные источники для получения астрономической информации и оценивать ее достоверность для достижения поставленных целей и задач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1F1" w:rsidRPr="00653C4C" w:rsidRDefault="000F1B87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Умеет использовать источники для получения </w:t>
            </w:r>
            <w:r w:rsidR="003E65AA" w:rsidRPr="00653C4C">
              <w:rPr>
                <w:rFonts w:ascii="Times New Roman" w:eastAsia="Times New Roman" w:hAnsi="Times New Roman"/>
              </w:rPr>
              <w:t>астрономической</w:t>
            </w:r>
            <w:r w:rsidRPr="00653C4C">
              <w:rPr>
                <w:rFonts w:ascii="Times New Roman" w:eastAsia="Times New Roman" w:hAnsi="Times New Roman"/>
              </w:rPr>
              <w:t xml:space="preserve"> информации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851F1" w:rsidRPr="00653C4C" w:rsidRDefault="008A0093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за выполненный реферат и отчет реферата с презентацией</w:t>
            </w:r>
          </w:p>
        </w:tc>
      </w:tr>
      <w:tr w:rsidR="000F1B87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F1B87" w:rsidRPr="00653C4C" w:rsidRDefault="000F1B87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М5 </w:t>
            </w:r>
            <w:r w:rsidR="00633A88" w:rsidRPr="00653C4C">
              <w:rPr>
                <w:rFonts w:ascii="Times New Roman" w:hAnsi="Times New Roman"/>
                <w:color w:val="000000"/>
                <w:shd w:val="clear" w:color="auto" w:fill="FFFFFF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1B87" w:rsidRPr="00653C4C" w:rsidRDefault="000F1B87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Умеет анализировать и представлять информацию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F1B87" w:rsidRPr="00653C4C" w:rsidRDefault="008A0093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за выполненный р</w:t>
            </w:r>
            <w:r w:rsidR="00046C13" w:rsidRPr="00653C4C">
              <w:rPr>
                <w:rFonts w:ascii="Times New Roman" w:hAnsi="Times New Roman"/>
              </w:rPr>
              <w:t xml:space="preserve">еферат и отчет реферата с </w:t>
            </w:r>
            <w:r w:rsidR="003E65AA" w:rsidRPr="00653C4C">
              <w:rPr>
                <w:rFonts w:ascii="Times New Roman" w:hAnsi="Times New Roman"/>
              </w:rPr>
              <w:t>презентаци</w:t>
            </w:r>
            <w:r w:rsidR="00046C13" w:rsidRPr="00653C4C">
              <w:rPr>
                <w:rFonts w:ascii="Times New Roman" w:hAnsi="Times New Roman"/>
              </w:rPr>
              <w:t>ей</w:t>
            </w:r>
          </w:p>
        </w:tc>
      </w:tr>
      <w:tr w:rsidR="0050521E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E" w:rsidRPr="00653C4C" w:rsidRDefault="0050521E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П1.</w:t>
            </w:r>
            <w:r w:rsidR="00633A88" w:rsidRPr="00653C4C">
              <w:rPr>
                <w:rFonts w:ascii="Times New Roman" w:eastAsia="Times New Roman" w:hAnsi="Times New Roman"/>
              </w:rPr>
              <w:t>С</w:t>
            </w:r>
            <w:r w:rsidR="00633A88" w:rsidRPr="00653C4C">
              <w:rPr>
                <w:rFonts w:ascii="Times New Roman" w:hAnsi="Times New Roman"/>
              </w:rPr>
              <w:t>формированность представлений о роли и месте астрономии в современной научной картине мира; понимание физической сущности наблюдаемых во Вселенной явлений, пространственно-временных масштабах Вселенной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E" w:rsidRPr="00653C4C" w:rsidRDefault="0041580B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Понимает роль </w:t>
            </w:r>
            <w:r w:rsidR="001C6F9E" w:rsidRPr="00653C4C">
              <w:rPr>
                <w:rFonts w:ascii="Times New Roman" w:eastAsia="Times New Roman" w:hAnsi="Times New Roman"/>
              </w:rPr>
              <w:t>астрономии</w:t>
            </w:r>
            <w:r w:rsidRPr="00653C4C">
              <w:rPr>
                <w:rFonts w:ascii="Times New Roman" w:eastAsia="Times New Roman" w:hAnsi="Times New Roman"/>
              </w:rPr>
              <w:t xml:space="preserve"> в формировании кругозора и функциональной грамотности</w:t>
            </w:r>
            <w:r w:rsidR="0050521E" w:rsidRPr="00653C4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50521E" w:rsidRPr="00653C4C" w:rsidRDefault="0050521E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</w:tc>
      </w:tr>
      <w:tr w:rsidR="0041580B" w:rsidRPr="008A0093" w:rsidTr="001D2F08">
        <w:trPr>
          <w:trHeight w:val="780"/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80B" w:rsidRPr="00653C4C" w:rsidRDefault="0041580B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П2. </w:t>
            </w:r>
            <w:r w:rsidR="00633A88" w:rsidRPr="00653C4C">
              <w:rPr>
                <w:rFonts w:ascii="Times New Roman" w:hAnsi="Times New Roman"/>
              </w:rPr>
              <w:t>Владение знаниями о наиболее важных открытиях и достижениях в области астрономии, повлиявших на эволюцию представлений о природе, на развитие техники и технологий</w:t>
            </w:r>
          </w:p>
        </w:tc>
        <w:tc>
          <w:tcPr>
            <w:tcW w:w="33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80B" w:rsidRPr="00653C4C" w:rsidRDefault="00A93336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Знает об основных открытиях в области астрономии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41580B" w:rsidRPr="00653C4C" w:rsidRDefault="00C7400B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  <w:p w:rsidR="00C7400B" w:rsidRPr="00653C4C" w:rsidRDefault="00C7400B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Тестирование</w:t>
            </w:r>
          </w:p>
          <w:p w:rsidR="0041580B" w:rsidRPr="00653C4C" w:rsidRDefault="0041580B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580B" w:rsidRPr="008A0093" w:rsidTr="001D2F08">
        <w:trPr>
          <w:trHeight w:val="495"/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80B" w:rsidRPr="00653C4C" w:rsidRDefault="0041580B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lastRenderedPageBreak/>
              <w:t xml:space="preserve">П3. </w:t>
            </w:r>
            <w:r w:rsidR="00633A88" w:rsidRPr="00653C4C">
              <w:rPr>
                <w:rFonts w:ascii="Times New Roman" w:hAnsi="Times New Roman"/>
              </w:rPr>
              <w:t>Сформированность умения применять естественнонаучные знания для объяснения окружающих явлений, обеспечения безопасности жизнедеятельности, бережного отношения к природе, рационального природопользования</w:t>
            </w:r>
          </w:p>
        </w:tc>
        <w:tc>
          <w:tcPr>
            <w:tcW w:w="33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0B" w:rsidRPr="00653C4C" w:rsidRDefault="00A93336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Умеет применять знания в области астрономии для объяснения природных явлений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41580B" w:rsidRPr="00653C4C" w:rsidRDefault="00C7400B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</w:tc>
      </w:tr>
      <w:tr w:rsidR="0041580B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80B" w:rsidRPr="00653C4C" w:rsidRDefault="0041580B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П4. </w:t>
            </w:r>
            <w:r w:rsidR="00633A88" w:rsidRPr="00653C4C">
              <w:rPr>
                <w:rFonts w:ascii="Times New Roman" w:eastAsia="Times New Roman" w:hAnsi="Times New Roman"/>
              </w:rPr>
              <w:t>В</w:t>
            </w:r>
            <w:r w:rsidR="00633A88" w:rsidRPr="00653C4C">
              <w:rPr>
                <w:rFonts w:ascii="Times New Roman" w:hAnsi="Times New Roman"/>
              </w:rPr>
              <w:t>ладение основополагающими астрономическими понятиями, закономерностями, законами и теориями; уверенное использование терминологии и символики</w:t>
            </w:r>
          </w:p>
        </w:tc>
        <w:tc>
          <w:tcPr>
            <w:tcW w:w="33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80B" w:rsidRPr="00653C4C" w:rsidRDefault="001C6F9E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Владеет астрономическими понятиями, законами и теориями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C7400B" w:rsidRPr="00653C4C" w:rsidRDefault="00C7400B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Устный опрос</w:t>
            </w:r>
          </w:p>
          <w:p w:rsidR="0041580B" w:rsidRPr="00653C4C" w:rsidRDefault="00C7400B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Тестирование</w:t>
            </w:r>
          </w:p>
        </w:tc>
      </w:tr>
      <w:tr w:rsidR="0041580B" w:rsidRPr="008A0093" w:rsidTr="001D2F08">
        <w:trPr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80B" w:rsidRPr="00653C4C" w:rsidRDefault="0041580B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П5. </w:t>
            </w:r>
            <w:r w:rsidR="00633A88" w:rsidRPr="00653C4C">
              <w:rPr>
                <w:rFonts w:ascii="Times New Roman" w:hAnsi="Times New Roman"/>
              </w:rPr>
              <w:t>Владение основными методами научного познания, используемыми в астрономии: наблюдением, описанием, измерением</w:t>
            </w:r>
          </w:p>
        </w:tc>
        <w:tc>
          <w:tcPr>
            <w:tcW w:w="33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0B" w:rsidRPr="00653C4C" w:rsidRDefault="00A93336" w:rsidP="00653C4C">
            <w:pPr>
              <w:spacing w:after="0" w:line="240" w:lineRule="auto"/>
              <w:ind w:right="69"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Владеет основными методами научного познания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41580B" w:rsidRPr="00653C4C" w:rsidRDefault="0041580B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выполнения практического задания</w:t>
            </w:r>
          </w:p>
          <w:p w:rsidR="0041580B" w:rsidRPr="00653C4C" w:rsidRDefault="0041580B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25830" w:rsidRPr="008A0093" w:rsidTr="001D2F08">
        <w:trPr>
          <w:trHeight w:val="2000"/>
          <w:jc w:val="center"/>
        </w:trPr>
        <w:tc>
          <w:tcPr>
            <w:tcW w:w="392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830" w:rsidRPr="00653C4C" w:rsidRDefault="00B25830" w:rsidP="00653C4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 xml:space="preserve">П6. </w:t>
            </w:r>
            <w:r w:rsidR="00D92AA7" w:rsidRPr="00653C4C">
              <w:rPr>
                <w:rFonts w:ascii="Times New Roman" w:hAnsi="Times New Roman"/>
              </w:rPr>
              <w:t>У</w:t>
            </w:r>
            <w:r w:rsidR="00633A88" w:rsidRPr="00653C4C">
              <w:rPr>
                <w:rFonts w:ascii="Times New Roman" w:hAnsi="Times New Roman"/>
              </w:rPr>
              <w:t>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</w:t>
            </w:r>
          </w:p>
        </w:tc>
        <w:tc>
          <w:tcPr>
            <w:tcW w:w="33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830" w:rsidRPr="00653C4C" w:rsidRDefault="00A93336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53C4C">
              <w:rPr>
                <w:rFonts w:ascii="Times New Roman" w:eastAsia="Times New Roman" w:hAnsi="Times New Roman"/>
              </w:rPr>
              <w:t>Умеет обрабатывать результаты измерений и делать выводы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B25830" w:rsidRPr="00653C4C" w:rsidRDefault="00B25830" w:rsidP="00653C4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653C4C">
              <w:rPr>
                <w:rFonts w:ascii="Times New Roman" w:hAnsi="Times New Roman"/>
              </w:rPr>
              <w:t>Оценка выполнения практического задания</w:t>
            </w:r>
          </w:p>
          <w:p w:rsidR="00B25830" w:rsidRPr="00653C4C" w:rsidRDefault="00B25830" w:rsidP="00653C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B4DF5" w:rsidRPr="00C260E4" w:rsidRDefault="006B4DF5" w:rsidP="00C260E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7300A" w:rsidRPr="00C260E4" w:rsidRDefault="00A7300A" w:rsidP="00C260E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E7BE8" w:rsidRPr="001D2F08" w:rsidRDefault="00A7300A" w:rsidP="001D2F08">
      <w:pPr>
        <w:ind w:left="567" w:hanging="567"/>
        <w:jc w:val="both"/>
        <w:rPr>
          <w:b/>
        </w:rPr>
      </w:pPr>
      <w:r>
        <w:rPr>
          <w:b/>
        </w:rPr>
        <w:br w:type="page"/>
      </w:r>
    </w:p>
    <w:p w:rsidR="00020E21" w:rsidRDefault="00020E21" w:rsidP="00020E21">
      <w:pPr>
        <w:pStyle w:val="2"/>
        <w:jc w:val="center"/>
        <w:rPr>
          <w:rFonts w:ascii="Times New Roman" w:hAnsi="Times New Roman" w:cs="Times New Roman"/>
          <w:i w:val="0"/>
        </w:rPr>
      </w:pPr>
      <w:bookmarkStart w:id="2" w:name="_Toc499452442"/>
      <w:r w:rsidRPr="00020E21">
        <w:rPr>
          <w:rFonts w:ascii="Times New Roman" w:hAnsi="Times New Roman"/>
          <w:i w:val="0"/>
          <w:lang w:val="en-US"/>
        </w:rPr>
        <w:lastRenderedPageBreak/>
        <w:t>I</w:t>
      </w:r>
      <w:r>
        <w:rPr>
          <w:rFonts w:ascii="Times New Roman" w:hAnsi="Times New Roman" w:cs="Times New Roman"/>
          <w:i w:val="0"/>
          <w:lang w:val="en-US"/>
        </w:rPr>
        <w:t>I</w:t>
      </w:r>
      <w:r w:rsidRPr="007B2F84">
        <w:rPr>
          <w:rFonts w:ascii="Times New Roman" w:hAnsi="Times New Roman" w:cs="Times New Roman"/>
          <w:i w:val="0"/>
        </w:rPr>
        <w:t xml:space="preserve">. </w:t>
      </w:r>
      <w:r>
        <w:rPr>
          <w:rFonts w:ascii="Times New Roman" w:hAnsi="Times New Roman" w:cs="Times New Roman"/>
          <w:i w:val="0"/>
        </w:rPr>
        <w:t>СОДЕРЖАНИЕ КОМПЛЕКТА ОЦЕНОЧНЫХ СРЕДСТВ</w:t>
      </w:r>
      <w:bookmarkEnd w:id="2"/>
    </w:p>
    <w:p w:rsidR="005B2BD3" w:rsidRDefault="001D2F08" w:rsidP="001D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F08">
        <w:rPr>
          <w:rFonts w:ascii="Times New Roman" w:hAnsi="Times New Roman"/>
          <w:b/>
          <w:sz w:val="24"/>
          <w:szCs w:val="24"/>
        </w:rPr>
        <w:t>2.1. Типовые задания для оценки знаний</w:t>
      </w:r>
    </w:p>
    <w:p w:rsidR="001D2F08" w:rsidRPr="001D2F08" w:rsidRDefault="001D2F08" w:rsidP="001D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741"/>
      </w:tblGrid>
      <w:tr w:rsidR="00760684" w:rsidRPr="00632863" w:rsidTr="005B2BD3">
        <w:tc>
          <w:tcPr>
            <w:tcW w:w="5920" w:type="dxa"/>
          </w:tcPr>
          <w:p w:rsidR="00760684" w:rsidRPr="00632863" w:rsidRDefault="007308BD" w:rsidP="00B423F4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32863">
              <w:rPr>
                <w:rFonts w:ascii="Times New Roman" w:hAnsi="Times New Roman"/>
                <w:b/>
                <w:lang w:val="ru-RU"/>
              </w:rPr>
              <w:t>Тема 1.</w:t>
            </w:r>
            <w:r w:rsidR="00632863" w:rsidRPr="00451D07">
              <w:rPr>
                <w:rFonts w:ascii="Times New Roman" w:hAnsi="Times New Roman"/>
                <w:b/>
                <w:bCs/>
                <w:color w:val="000000"/>
                <w:lang w:val="ru-RU"/>
              </w:rPr>
              <w:t>Астрономия, ее значение и связь с другими науками</w:t>
            </w:r>
          </w:p>
        </w:tc>
        <w:tc>
          <w:tcPr>
            <w:tcW w:w="3741" w:type="dxa"/>
          </w:tcPr>
          <w:p w:rsidR="00760684" w:rsidRPr="00632863" w:rsidRDefault="005B2BD3" w:rsidP="00632863">
            <w:pPr>
              <w:tabs>
                <w:tab w:val="left" w:pos="708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B423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632863"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60684" w:rsidRPr="00632863" w:rsidRDefault="00760684" w:rsidP="00760684">
      <w:pPr>
        <w:tabs>
          <w:tab w:val="left" w:pos="708"/>
        </w:tabs>
        <w:spacing w:after="0" w:line="240" w:lineRule="auto"/>
        <w:ind w:left="567" w:hanging="567"/>
        <w:jc w:val="center"/>
        <w:rPr>
          <w:rFonts w:ascii="Times New Roman" w:hAnsi="Times New Roman"/>
          <w:bCs/>
          <w:sz w:val="28"/>
          <w:szCs w:val="28"/>
        </w:rPr>
      </w:pPr>
    </w:p>
    <w:p w:rsidR="00760684" w:rsidRDefault="005C439A" w:rsidP="00B423F4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проверки</w:t>
      </w:r>
      <w:r w:rsidR="00760684" w:rsidRPr="00760684">
        <w:rPr>
          <w:rFonts w:ascii="Times New Roman" w:hAnsi="Times New Roman"/>
          <w:sz w:val="24"/>
          <w:szCs w:val="24"/>
        </w:rPr>
        <w:t>.</w:t>
      </w:r>
    </w:p>
    <w:p w:rsidR="005C439A" w:rsidRDefault="00AA6DE8" w:rsidP="00862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чем состоит особенность астрономии?</w:t>
      </w:r>
    </w:p>
    <w:p w:rsidR="00AA6DE8" w:rsidRDefault="00AA6DE8" w:rsidP="00862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Связь астрономии с другими науками.</w:t>
      </w:r>
    </w:p>
    <w:p w:rsidR="00B423F4" w:rsidRDefault="00AA6DE8" w:rsidP="00862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представления существовали в области астрономии в Древней Греции?</w:t>
      </w:r>
    </w:p>
    <w:p w:rsidR="00AA6DE8" w:rsidRDefault="00AA6DE8" w:rsidP="00862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Когда был изобретен телескоп? Кто провел первые наблюдения небесных тел?</w:t>
      </w:r>
    </w:p>
    <w:p w:rsidR="00AA6DE8" w:rsidRDefault="00AA6DE8" w:rsidP="00862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Виды телескопов. Их принцип работы.</w:t>
      </w:r>
    </w:p>
    <w:p w:rsidR="00AA6DE8" w:rsidRDefault="00AA6DE8" w:rsidP="00862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Назовите основные объекты Солнечной системе.</w:t>
      </w:r>
    </w:p>
    <w:p w:rsidR="00AA6DE8" w:rsidRDefault="00AA6DE8" w:rsidP="00862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Каковы масштабы Солнечной системы, Галактики, Вселенной?</w:t>
      </w:r>
    </w:p>
    <w:p w:rsidR="00B423F4" w:rsidRPr="005C439A" w:rsidRDefault="00B423F4" w:rsidP="00B423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C439A" w:rsidRPr="005C439A" w:rsidRDefault="005C439A" w:rsidP="00B42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3"/>
        <w:gridCol w:w="4199"/>
      </w:tblGrid>
      <w:tr w:rsidR="005B2BD3" w:rsidRPr="009C767A" w:rsidTr="00781C96">
        <w:tc>
          <w:tcPr>
            <w:tcW w:w="5673" w:type="dxa"/>
          </w:tcPr>
          <w:p w:rsidR="005B2BD3" w:rsidRPr="005C439A" w:rsidRDefault="005C439A" w:rsidP="00781C96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2</w:t>
            </w:r>
            <w:r w:rsidR="005B2BD3" w:rsidRPr="005C439A">
              <w:rPr>
                <w:rFonts w:ascii="Times New Roman" w:hAnsi="Times New Roman"/>
                <w:b/>
                <w:lang w:val="ru-RU"/>
              </w:rPr>
              <w:t>.</w:t>
            </w:r>
            <w:r w:rsidR="00781C96" w:rsidRPr="00451D07">
              <w:rPr>
                <w:rFonts w:ascii="Times New Roman" w:hAnsi="Times New Roman"/>
                <w:b/>
                <w:lang w:val="ru-RU"/>
              </w:rPr>
              <w:t>Практические основы астрономии</w:t>
            </w:r>
            <w:r w:rsidR="005B2BD3" w:rsidRPr="00451D0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4199" w:type="dxa"/>
          </w:tcPr>
          <w:p w:rsidR="005B2BD3" w:rsidRPr="007308BD" w:rsidRDefault="00B423F4" w:rsidP="000E22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М5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B2BD3" w:rsidRPr="00760684" w:rsidRDefault="005B2BD3" w:rsidP="005B2BD3">
      <w:pPr>
        <w:tabs>
          <w:tab w:val="left" w:pos="708"/>
        </w:tabs>
        <w:spacing w:after="0" w:line="240" w:lineRule="auto"/>
        <w:ind w:left="567" w:hanging="567"/>
        <w:jc w:val="center"/>
        <w:rPr>
          <w:rFonts w:ascii="Times New Roman" w:hAnsi="Times New Roman"/>
          <w:bCs/>
          <w:sz w:val="28"/>
          <w:szCs w:val="28"/>
        </w:rPr>
      </w:pPr>
    </w:p>
    <w:p w:rsidR="00C307FA" w:rsidRDefault="00C307FA" w:rsidP="00C307FA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проверки</w:t>
      </w:r>
      <w:r w:rsidRPr="00760684">
        <w:rPr>
          <w:rFonts w:ascii="Times New Roman" w:hAnsi="Times New Roman"/>
          <w:sz w:val="24"/>
          <w:szCs w:val="24"/>
        </w:rPr>
        <w:t>.</w:t>
      </w:r>
    </w:p>
    <w:p w:rsidR="00C307FA" w:rsidRDefault="00C307FA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C3D03">
        <w:rPr>
          <w:rFonts w:ascii="Times New Roman" w:hAnsi="Times New Roman"/>
          <w:sz w:val="24"/>
          <w:szCs w:val="24"/>
        </w:rPr>
        <w:t>В каких точках небесный экватор пересекает линии горизонта?</w:t>
      </w:r>
    </w:p>
    <w:p w:rsidR="00C307FA" w:rsidRDefault="00C307FA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C3D03">
        <w:rPr>
          <w:rFonts w:ascii="Times New Roman" w:hAnsi="Times New Roman"/>
          <w:sz w:val="24"/>
          <w:szCs w:val="24"/>
        </w:rPr>
        <w:t>Как расположена ось мира относительно оси вращения Земли?</w:t>
      </w:r>
    </w:p>
    <w:p w:rsidR="00C307FA" w:rsidRDefault="00C307FA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3D03">
        <w:rPr>
          <w:rFonts w:ascii="Times New Roman" w:hAnsi="Times New Roman"/>
          <w:sz w:val="24"/>
          <w:szCs w:val="24"/>
        </w:rPr>
        <w:t>Что такое альмукантарат?</w:t>
      </w:r>
    </w:p>
    <w:p w:rsidR="00C307FA" w:rsidRDefault="00C307FA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C3D03">
        <w:rPr>
          <w:rFonts w:ascii="Times New Roman" w:hAnsi="Times New Roman"/>
          <w:sz w:val="24"/>
          <w:szCs w:val="24"/>
        </w:rPr>
        <w:t>Что такое эклиптика?</w:t>
      </w:r>
    </w:p>
    <w:p w:rsidR="00C307FA" w:rsidRPr="00C307FA" w:rsidRDefault="00C307FA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C3D03">
        <w:rPr>
          <w:rFonts w:ascii="Times New Roman" w:hAnsi="Times New Roman"/>
          <w:sz w:val="24"/>
          <w:szCs w:val="24"/>
        </w:rPr>
        <w:t>Почему полуденная высота Солнца в течение года меняется?</w:t>
      </w:r>
    </w:p>
    <w:p w:rsidR="00C307FA" w:rsidRDefault="00FC3D03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Сидерический и синодический период Луны.</w:t>
      </w:r>
    </w:p>
    <w:p w:rsidR="00D6752D" w:rsidRDefault="00D6752D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каком часовом поясе расположен город Волгоград?</w:t>
      </w:r>
    </w:p>
    <w:p w:rsidR="00D6752D" w:rsidRPr="00C307FA" w:rsidRDefault="00D6752D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Чем отличается григорианский календарь от юлианского?</w:t>
      </w:r>
    </w:p>
    <w:p w:rsidR="00C307FA" w:rsidRPr="00C307FA" w:rsidRDefault="00C307FA" w:rsidP="00476F9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76F91" w:rsidRPr="005C439A" w:rsidRDefault="005B2BD3" w:rsidP="00476F91">
      <w:pPr>
        <w:spacing w:after="0" w:line="240" w:lineRule="auto"/>
        <w:ind w:left="567" w:hanging="567"/>
        <w:rPr>
          <w:color w:val="262626"/>
        </w:rPr>
      </w:pPr>
      <w:r w:rsidRPr="00760684">
        <w:rPr>
          <w:rFonts w:ascii="Times New Roman" w:hAnsi="Times New Roman"/>
          <w:b/>
          <w:sz w:val="24"/>
          <w:szCs w:val="24"/>
        </w:rPr>
        <w:t>Тестирование</w:t>
      </w:r>
      <w:r w:rsidRPr="00760684">
        <w:rPr>
          <w:rFonts w:ascii="Times New Roman" w:hAnsi="Times New Roman"/>
          <w:sz w:val="24"/>
          <w:szCs w:val="24"/>
        </w:rPr>
        <w:t xml:space="preserve">. </w:t>
      </w:r>
    </w:p>
    <w:p w:rsidR="002A7C0D" w:rsidRPr="002A7C0D" w:rsidRDefault="002A7C0D" w:rsidP="002A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C69" w:rsidRPr="002A7C0D" w:rsidRDefault="002A7C0D" w:rsidP="001D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C0D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2A7C0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2A7C0D" w:rsidRPr="00451D07" w:rsidRDefault="002A7C0D" w:rsidP="002A7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1. Круг небесной сферы, по которому происходит видимое годичное движение Солнца, называется: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вертикалом;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небесным меридианом;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в) эклиптикой;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зодиакальным созвездием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2. Самая короткая ночь в умеренных широтах южного полушарий наблюдается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21 марта;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б) </w:t>
      </w:r>
      <w:r w:rsidRPr="00451D07">
        <w:rPr>
          <w:rFonts w:ascii="Times New Roman" w:hAnsi="Times New Roman"/>
          <w:iCs/>
          <w:sz w:val="24"/>
          <w:szCs w:val="24"/>
        </w:rPr>
        <w:t>22 декабря</w:t>
      </w:r>
      <w:r w:rsidRPr="00451D07">
        <w:rPr>
          <w:rFonts w:ascii="Times New Roman" w:hAnsi="Times New Roman"/>
          <w:sz w:val="24"/>
          <w:szCs w:val="24"/>
        </w:rPr>
        <w:t>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21 июня;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4 января.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3. В каком диапазоне изменяется склонение Солнца в течение одного года?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 xml:space="preserve">4. </w:t>
      </w:r>
      <w:r w:rsidRPr="00451D07">
        <w:rPr>
          <w:rFonts w:ascii="Times New Roman" w:hAnsi="Times New Roman"/>
          <w:bCs/>
          <w:iCs/>
          <w:sz w:val="24"/>
          <w:szCs w:val="24"/>
        </w:rPr>
        <w:t>Синодический период Луны равен: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27,3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29,5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30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365,24 суток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5. Угол между осью вращения Земли и ее орбитой равен</w:t>
      </w:r>
      <w:r w:rsidRPr="00451D07">
        <w:rPr>
          <w:rFonts w:ascii="Times New Roman" w:hAnsi="Times New Roman"/>
          <w:bCs/>
          <w:iCs/>
          <w:sz w:val="24"/>
          <w:szCs w:val="24"/>
        </w:rPr>
        <w:t>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23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26´;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90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00´;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36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15´;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66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>34´;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6. Объясните, в чем заключается солнечное затмение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7. Длительность среднего тропического года Земли равна: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365,2422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366,2422;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30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29,5 суток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8. На сколько будет отличаться поясное время населенного пункта от всемирного времени, если его долгота -26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>17´?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9. В каком году в нашей стране был введен Григорианский календарь?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lastRenderedPageBreak/>
        <w:t xml:space="preserve">а) 1582;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б) 1918;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в) 2011;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1708;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10. Перечислите тепловые пояса Земли и укажите, в каком диапазоне широт они находятся</w:t>
      </w:r>
      <w:r w:rsidRPr="00451D07">
        <w:rPr>
          <w:rFonts w:ascii="Times New Roman" w:hAnsi="Times New Roman"/>
          <w:bCs/>
          <w:iCs/>
          <w:sz w:val="24"/>
          <w:szCs w:val="24"/>
        </w:rPr>
        <w:t>:</w:t>
      </w:r>
    </w:p>
    <w:p w:rsidR="002A7C0D" w:rsidRPr="002A7C0D" w:rsidRDefault="002A7C0D" w:rsidP="002A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C0D" w:rsidRPr="002A7C0D" w:rsidRDefault="002A7C0D" w:rsidP="002A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C0D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2A7C0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781C96" w:rsidRPr="002A7C0D" w:rsidRDefault="00781C96" w:rsidP="002A7C0D">
      <w:pPr>
        <w:pStyle w:val="20"/>
        <w:spacing w:after="0" w:line="240" w:lineRule="auto"/>
        <w:ind w:left="720"/>
        <w:rPr>
          <w:color w:val="262626"/>
        </w:rPr>
      </w:pPr>
    </w:p>
    <w:p w:rsidR="002A7C0D" w:rsidRPr="00451D07" w:rsidRDefault="002A7C0D" w:rsidP="002A7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1. Круг небесной сферы, по которому происходит видимое годичное движение Солнца, называется: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вертикалом;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небесным меридианом;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в) эклиптикой;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зодиакальным созвездием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2. Наиболее длинный день в умеренных широтах южного полушарий наблюдается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23 сентября;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4 января;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21 июня;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22 декабря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3. На какую максимальную высоту может подняться Солнце на северном полюсе?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 xml:space="preserve">4. </w:t>
      </w:r>
      <w:r w:rsidRPr="00451D07">
        <w:rPr>
          <w:rFonts w:ascii="Times New Roman" w:hAnsi="Times New Roman"/>
          <w:bCs/>
          <w:iCs/>
          <w:sz w:val="24"/>
          <w:szCs w:val="24"/>
        </w:rPr>
        <w:t>Сидерический период вращения Луны вокруг своей оси равен: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27,3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29,5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30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365,24 суток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5. Угол между осью вращения Земли и ее орбитой равен</w:t>
      </w:r>
      <w:r w:rsidRPr="00451D07">
        <w:rPr>
          <w:rFonts w:ascii="Times New Roman" w:hAnsi="Times New Roman"/>
          <w:bCs/>
          <w:iCs/>
          <w:sz w:val="24"/>
          <w:szCs w:val="24"/>
        </w:rPr>
        <w:t>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23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>26´;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90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>00´;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36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>15´;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66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>34´;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6. Объясните в чем заключается лунное затмение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7. Длительность среднего тропического года Земли равна: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365,2422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366,2422;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30 суток;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29,6 суток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8. На сколько будет отличаться поясное время населенного пункта от всемирного времени, если его долгота +36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>11´?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9. В каком году в нашей стране был введен григорианский календарь?</w:t>
      </w:r>
    </w:p>
    <w:p w:rsidR="002A7C0D" w:rsidRPr="00451D07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 xml:space="preserve">а) 1582;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б) 1918;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в) 2011;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1708;</w:t>
      </w:r>
    </w:p>
    <w:p w:rsidR="002A7C0D" w:rsidRPr="00451D07" w:rsidRDefault="002A7C0D" w:rsidP="002A7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10. Перечислите тепловые пояса Земли и укажите, в каком диапазоне широт они находятся</w:t>
      </w:r>
      <w:r w:rsidRPr="00451D07">
        <w:rPr>
          <w:rFonts w:ascii="Times New Roman" w:hAnsi="Times New Roman"/>
          <w:bCs/>
          <w:iCs/>
          <w:sz w:val="24"/>
          <w:szCs w:val="24"/>
        </w:rPr>
        <w:t>:</w:t>
      </w:r>
    </w:p>
    <w:p w:rsidR="005B2BD3" w:rsidRDefault="005B2BD3" w:rsidP="001D2F0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5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98"/>
      </w:tblGrid>
      <w:tr w:rsidR="007308BD" w:rsidRPr="001C1094" w:rsidTr="005C439A">
        <w:tc>
          <w:tcPr>
            <w:tcW w:w="5353" w:type="dxa"/>
          </w:tcPr>
          <w:p w:rsidR="007308BD" w:rsidRPr="00633A88" w:rsidRDefault="007308BD" w:rsidP="001C1094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1D07">
              <w:rPr>
                <w:rFonts w:ascii="Times New Roman" w:hAnsi="Times New Roman"/>
                <w:b/>
                <w:lang w:val="ru-RU"/>
              </w:rPr>
              <w:t xml:space="preserve">Тема </w:t>
            </w:r>
            <w:r w:rsidR="001C1094" w:rsidRPr="00451D07">
              <w:rPr>
                <w:rFonts w:ascii="Times New Roman" w:hAnsi="Times New Roman"/>
                <w:b/>
                <w:color w:val="000000"/>
                <w:lang w:val="ru-RU"/>
              </w:rPr>
              <w:t>3. Движение небесных тел</w:t>
            </w:r>
          </w:p>
        </w:tc>
        <w:tc>
          <w:tcPr>
            <w:tcW w:w="4198" w:type="dxa"/>
          </w:tcPr>
          <w:p w:rsidR="007308BD" w:rsidRPr="00633A88" w:rsidRDefault="005C439A" w:rsidP="00476F91">
            <w:pPr>
              <w:tabs>
                <w:tab w:val="left" w:pos="708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476F91"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76F91"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60684" w:rsidRDefault="00760684" w:rsidP="00760684">
      <w:p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</w:p>
    <w:p w:rsidR="00C5012C" w:rsidRPr="00B96EAB" w:rsidRDefault="00C5012C" w:rsidP="00C5012C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B96EAB">
        <w:rPr>
          <w:rFonts w:ascii="Times New Roman" w:hAnsi="Times New Roman"/>
          <w:b/>
          <w:bCs/>
          <w:sz w:val="24"/>
          <w:szCs w:val="24"/>
        </w:rPr>
        <w:t>Вопросы для устного опроса:</w:t>
      </w:r>
    </w:p>
    <w:p w:rsidR="00C5012C" w:rsidRDefault="00F55358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35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Какие измерения, выполненные на Земле, свидетельствуют о ее сжатии? </w:t>
      </w:r>
    </w:p>
    <w:p w:rsidR="00F55358" w:rsidRDefault="004851D5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Каким методом можно определить расстояние до планет Солнечной системы?</w:t>
      </w:r>
    </w:p>
    <w:p w:rsidR="004851D5" w:rsidRDefault="004851D5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Сформулируйте первый закон Кеплера.</w:t>
      </w:r>
    </w:p>
    <w:p w:rsidR="004851D5" w:rsidRDefault="004851D5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Сформулируйте второй закон Кеплера.</w:t>
      </w:r>
    </w:p>
    <w:p w:rsidR="004851D5" w:rsidRDefault="004851D5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Сформулируйте третий закон Кеплера.</w:t>
      </w:r>
    </w:p>
    <w:p w:rsidR="004851D5" w:rsidRDefault="004851D5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Закон Всемирного тяготения.</w:t>
      </w:r>
    </w:p>
    <w:p w:rsidR="004851D5" w:rsidRDefault="004851D5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 было установлено место положение планеты Нептун?</w:t>
      </w:r>
    </w:p>
    <w:p w:rsidR="004851D5" w:rsidRDefault="004851D5" w:rsidP="00546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Что такое первая космическая скорость? Чему равно значение первой космической скорости для Земли?</w:t>
      </w:r>
    </w:p>
    <w:p w:rsidR="00C5012C" w:rsidRPr="00633A88" w:rsidRDefault="00C5012C" w:rsidP="001D2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08BD" w:rsidRDefault="007308BD" w:rsidP="00760684">
      <w:pPr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0684">
        <w:rPr>
          <w:rFonts w:ascii="Times New Roman" w:hAnsi="Times New Roman"/>
          <w:b/>
          <w:sz w:val="24"/>
          <w:szCs w:val="24"/>
        </w:rPr>
        <w:t>Тестирование</w:t>
      </w:r>
      <w:r w:rsidRPr="00760684">
        <w:rPr>
          <w:rFonts w:ascii="Times New Roman" w:hAnsi="Times New Roman"/>
          <w:sz w:val="24"/>
          <w:szCs w:val="24"/>
        </w:rPr>
        <w:t>.</w:t>
      </w:r>
    </w:p>
    <w:p w:rsidR="007308BD" w:rsidRPr="00F221DF" w:rsidRDefault="007308BD" w:rsidP="00F221DF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21DF" w:rsidRPr="00F221DF" w:rsidRDefault="00F221DF" w:rsidP="00F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1DF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F221DF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F221DF" w:rsidRPr="00F221DF" w:rsidRDefault="00F221DF" w:rsidP="00F221DF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21DF" w:rsidRPr="00451D07" w:rsidRDefault="00F221DF" w:rsidP="00F22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1. Кто из философов Древней Греции придерживался гелиоцентрической системы мира: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Птолемей;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Аристарх Самосский;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в) Демокрит;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Аристотель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2. Одна астрономическая единица это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среднее расстояние от Земли до Солнца;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б) </w:t>
      </w:r>
      <w:r w:rsidRPr="00451D07">
        <w:rPr>
          <w:rFonts w:ascii="Times New Roman" w:hAnsi="Times New Roman"/>
          <w:iCs/>
          <w:sz w:val="24"/>
          <w:szCs w:val="24"/>
        </w:rPr>
        <w:t>светимость звезды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в) средний размер астронома;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средний диаметр Солнца.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3. Сколько планет в Солнечной системе? Перечислите их.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451D07">
        <w:rPr>
          <w:rFonts w:ascii="Times New Roman" w:hAnsi="Times New Roman"/>
          <w:bCs/>
          <w:iCs/>
          <w:sz w:val="24"/>
          <w:szCs w:val="24"/>
        </w:rPr>
        <w:t>По какой орбите двигаются планеты вокруг Солнца: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гипербола;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эллипс;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окружность;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прямая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5. Максимальное угловое удаление Меркурия</w:t>
      </w:r>
      <w:r w:rsidRPr="00451D07">
        <w:rPr>
          <w:rFonts w:ascii="Times New Roman" w:hAnsi="Times New Roman"/>
          <w:bCs/>
          <w:iCs/>
          <w:sz w:val="24"/>
          <w:szCs w:val="24"/>
        </w:rPr>
        <w:t>: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47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36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28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8,8´;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6. Выполите рисунок на котором схематично изображены Солнце, Земля, верхняя планета, которая находится в восточной квадратуре и нижняя планета в западной элонгации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1DF" w:rsidRPr="009E2EF7" w:rsidRDefault="00F221DF" w:rsidP="00F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1DF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F221DF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E2791B" w:rsidRPr="00F221DF" w:rsidRDefault="00E2791B" w:rsidP="00F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21DF" w:rsidRPr="00451D07" w:rsidRDefault="00F221DF" w:rsidP="00F22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1. Кто из философов Древней Греции оценил размеры Земли: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Птолемей;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Аристарх Самосский;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в) Эратосфен;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Пифагор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2. Одна астрономическая единица это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среднее расстояние от Земли до Солнца;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б) </w:t>
      </w:r>
      <w:r w:rsidRPr="00451D07">
        <w:rPr>
          <w:rFonts w:ascii="Times New Roman" w:hAnsi="Times New Roman"/>
          <w:iCs/>
          <w:sz w:val="24"/>
          <w:szCs w:val="24"/>
        </w:rPr>
        <w:t>светимость звезды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в) средний размер астронома;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средний диаметр Солнца.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3. Сколько планет в Солнечной системе? Перечислите их.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 xml:space="preserve">4. </w:t>
      </w:r>
      <w:r w:rsidRPr="00451D07">
        <w:rPr>
          <w:rFonts w:ascii="Times New Roman" w:hAnsi="Times New Roman"/>
          <w:bCs/>
          <w:iCs/>
          <w:sz w:val="24"/>
          <w:szCs w:val="24"/>
        </w:rPr>
        <w:t>Кратчайшее расстояние от орбиты до Солнца называется: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афелий;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параллакс;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апогей;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 xml:space="preserve">г) </w:t>
      </w:r>
      <w:r w:rsidRPr="00451D07">
        <w:rPr>
          <w:rFonts w:ascii="Times New Roman" w:hAnsi="Times New Roman"/>
          <w:iCs/>
          <w:sz w:val="24"/>
          <w:szCs w:val="24"/>
        </w:rPr>
        <w:t>перигелий</w:t>
      </w:r>
      <w:r w:rsidRPr="00451D07">
        <w:rPr>
          <w:rFonts w:ascii="Times New Roman" w:hAnsi="Times New Roman"/>
          <w:sz w:val="24"/>
          <w:szCs w:val="24"/>
        </w:rPr>
        <w:t>;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5. Максимальное угловое удаление Венеры</w:t>
      </w:r>
      <w:r w:rsidRPr="00451D07">
        <w:rPr>
          <w:rFonts w:ascii="Times New Roman" w:hAnsi="Times New Roman"/>
          <w:bCs/>
          <w:iCs/>
          <w:sz w:val="24"/>
          <w:szCs w:val="24"/>
        </w:rPr>
        <w:t>:</w:t>
      </w:r>
    </w:p>
    <w:p w:rsidR="00F221DF" w:rsidRPr="00451D07" w:rsidRDefault="00F221DF" w:rsidP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а) 47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б) 90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00´;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в) 28</w:t>
      </w:r>
      <w:r w:rsidRPr="00451D07">
        <w:rPr>
          <w:rFonts w:ascii="Times New Roman" w:hAnsi="Times New Roman"/>
          <w:sz w:val="24"/>
          <w:szCs w:val="24"/>
          <w:vertAlign w:val="superscript"/>
        </w:rPr>
        <w:t>0</w:t>
      </w:r>
      <w:r w:rsidRPr="00451D07">
        <w:rPr>
          <w:rFonts w:ascii="Times New Roman" w:hAnsi="Times New Roman"/>
          <w:sz w:val="24"/>
          <w:szCs w:val="24"/>
        </w:rPr>
        <w:t xml:space="preserve">; </w:t>
      </w:r>
      <w:r w:rsidRPr="00451D07">
        <w:rPr>
          <w:rFonts w:ascii="Times New Roman" w:hAnsi="Times New Roman"/>
          <w:sz w:val="24"/>
          <w:szCs w:val="24"/>
        </w:rPr>
        <w:tab/>
      </w:r>
      <w:r w:rsidRPr="00451D07">
        <w:rPr>
          <w:rFonts w:ascii="Times New Roman" w:hAnsi="Times New Roman"/>
          <w:sz w:val="24"/>
          <w:szCs w:val="24"/>
        </w:rPr>
        <w:tab/>
        <w:t>г) 8,8´;</w:t>
      </w:r>
    </w:p>
    <w:p w:rsidR="001D2F08" w:rsidRDefault="00F22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6. Выполите рисунок, на котором схематично изображены Солнце, Земля, верхняя планета, которая находится в западной квадратуре и нижняя планета в восточной элонгации.</w:t>
      </w:r>
    </w:p>
    <w:p w:rsidR="00CA6AB1" w:rsidRPr="001D2F08" w:rsidRDefault="00CA6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6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883"/>
      </w:tblGrid>
      <w:tr w:rsidR="00D1540F" w:rsidRPr="0007635E" w:rsidTr="0007635E">
        <w:tc>
          <w:tcPr>
            <w:tcW w:w="5778" w:type="dxa"/>
          </w:tcPr>
          <w:p w:rsidR="00D1540F" w:rsidRPr="001C1094" w:rsidRDefault="001C1094" w:rsidP="001C1094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C1094">
              <w:rPr>
                <w:rFonts w:ascii="Times New Roman" w:hAnsi="Times New Roman"/>
                <w:b/>
                <w:lang w:val="ru-RU"/>
              </w:rPr>
              <w:t>Тема 4</w:t>
            </w:r>
            <w:r w:rsidR="00D1540F" w:rsidRPr="001C1094">
              <w:rPr>
                <w:rFonts w:ascii="Times New Roman" w:hAnsi="Times New Roman"/>
                <w:b/>
                <w:lang w:val="ru-RU"/>
              </w:rPr>
              <w:t>.</w:t>
            </w:r>
            <w:r w:rsidRPr="00451D07">
              <w:rPr>
                <w:rFonts w:ascii="Times New Roman" w:hAnsi="Times New Roman"/>
                <w:b/>
                <w:color w:val="000000"/>
                <w:lang w:val="ru-RU"/>
              </w:rPr>
              <w:t>Методы астрофизических исследований</w:t>
            </w:r>
          </w:p>
        </w:tc>
        <w:tc>
          <w:tcPr>
            <w:tcW w:w="3883" w:type="dxa"/>
          </w:tcPr>
          <w:p w:rsidR="00D1540F" w:rsidRPr="00633A88" w:rsidRDefault="00B423F4" w:rsidP="00634E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3A8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1540F" w:rsidRPr="00D1540F" w:rsidRDefault="00D1540F" w:rsidP="001D2F0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D0B01" w:rsidRPr="00B96EAB" w:rsidRDefault="002D0B01" w:rsidP="002D0B01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B96EAB">
        <w:rPr>
          <w:rFonts w:ascii="Times New Roman" w:hAnsi="Times New Roman"/>
          <w:b/>
          <w:bCs/>
          <w:sz w:val="24"/>
          <w:szCs w:val="24"/>
        </w:rPr>
        <w:t>Вопросы для устного опроса:</w:t>
      </w:r>
    </w:p>
    <w:p w:rsidR="009F25E3" w:rsidRDefault="00F12857" w:rsidP="009F25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5012C">
        <w:rPr>
          <w:rFonts w:ascii="Times New Roman" w:hAnsi="Times New Roman"/>
          <w:sz w:val="24"/>
          <w:szCs w:val="24"/>
        </w:rPr>
        <w:t>Электромагнитные волны. Шкала электромагнитных волн.</w:t>
      </w:r>
    </w:p>
    <w:p w:rsidR="00F12857" w:rsidRDefault="00F12857" w:rsidP="009F25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5012C">
        <w:rPr>
          <w:rFonts w:ascii="Times New Roman" w:hAnsi="Times New Roman"/>
          <w:sz w:val="24"/>
          <w:szCs w:val="24"/>
        </w:rPr>
        <w:t>Для чего служит интерферометр? Принцип работы интерферометра.</w:t>
      </w:r>
    </w:p>
    <w:p w:rsidR="00F12857" w:rsidRPr="00B96EAB" w:rsidRDefault="00F12857" w:rsidP="009F25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5012C">
        <w:rPr>
          <w:rFonts w:ascii="Times New Roman" w:hAnsi="Times New Roman"/>
          <w:sz w:val="24"/>
          <w:szCs w:val="24"/>
        </w:rPr>
        <w:t>Что представляет собой радиотелескоп?</w:t>
      </w:r>
    </w:p>
    <w:p w:rsidR="00D1540F" w:rsidRDefault="00C5012C" w:rsidP="00760684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Каким методами можно измерить температуру поверхности звезд?</w:t>
      </w:r>
    </w:p>
    <w:p w:rsidR="00C5012C" w:rsidRDefault="00C5012C" w:rsidP="00760684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Первый искусственный спутник Земли.</w:t>
      </w:r>
    </w:p>
    <w:p w:rsidR="00C5012C" w:rsidRDefault="00C5012C" w:rsidP="00760684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Основные этапы исследования поверхности Луны с помощью космических аппаратов.</w:t>
      </w:r>
    </w:p>
    <w:p w:rsidR="00C5012C" w:rsidRDefault="00C5012C" w:rsidP="00760684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Исследование планет Солнечной системы с помощью космических аппаратов.</w:t>
      </w:r>
    </w:p>
    <w:p w:rsidR="003625B3" w:rsidRDefault="003625B3" w:rsidP="00116456">
      <w:p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3625B3" w:rsidRPr="00760684" w:rsidRDefault="003625B3" w:rsidP="00116456">
      <w:pPr>
        <w:tabs>
          <w:tab w:val="left" w:pos="708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86"/>
      </w:tblGrid>
      <w:tr w:rsidR="009F25E3" w:rsidRPr="009C767A" w:rsidTr="0007635E">
        <w:tc>
          <w:tcPr>
            <w:tcW w:w="5495" w:type="dxa"/>
          </w:tcPr>
          <w:p w:rsidR="009F25E3" w:rsidRPr="009F25E3" w:rsidRDefault="009F25E3" w:rsidP="001C1094">
            <w:pPr>
              <w:pStyle w:val="a6"/>
              <w:ind w:left="45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F25E3">
              <w:rPr>
                <w:rFonts w:ascii="Times New Roman" w:hAnsi="Times New Roman"/>
                <w:b/>
                <w:lang w:val="ru-RU"/>
              </w:rPr>
              <w:t xml:space="preserve">Тема </w:t>
            </w:r>
            <w:r w:rsidR="0007635E">
              <w:rPr>
                <w:rFonts w:ascii="Times New Roman" w:hAnsi="Times New Roman"/>
                <w:b/>
                <w:lang w:val="ru-RU"/>
              </w:rPr>
              <w:t>5</w:t>
            </w:r>
            <w:r w:rsidRPr="009F25E3">
              <w:rPr>
                <w:rFonts w:ascii="Times New Roman" w:hAnsi="Times New Roman"/>
                <w:b/>
                <w:lang w:val="ru-RU"/>
              </w:rPr>
              <w:t>.</w:t>
            </w:r>
            <w:r w:rsidR="001C1094" w:rsidRPr="00451D07">
              <w:rPr>
                <w:rFonts w:ascii="Times New Roman" w:hAnsi="Times New Roman"/>
                <w:b/>
                <w:color w:val="000000"/>
                <w:lang w:val="ru-RU"/>
              </w:rPr>
              <w:t>Природа тел Солнечной системы</w:t>
            </w:r>
          </w:p>
        </w:tc>
        <w:tc>
          <w:tcPr>
            <w:tcW w:w="4386" w:type="dxa"/>
          </w:tcPr>
          <w:p w:rsidR="009F25E3" w:rsidRPr="007308BD" w:rsidRDefault="00B423F4" w:rsidP="00634E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М5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60684" w:rsidRPr="00760684" w:rsidRDefault="00760684" w:rsidP="00760684">
      <w:pPr>
        <w:tabs>
          <w:tab w:val="left" w:pos="708"/>
        </w:tabs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3625B3" w:rsidRPr="00B96EAB" w:rsidRDefault="003625B3" w:rsidP="003625B3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B96EAB">
        <w:rPr>
          <w:rFonts w:ascii="Times New Roman" w:hAnsi="Times New Roman"/>
          <w:b/>
          <w:bCs/>
          <w:sz w:val="24"/>
          <w:szCs w:val="24"/>
        </w:rPr>
        <w:t>Вопросы для устного опроса:</w:t>
      </w:r>
    </w:p>
    <w:p w:rsidR="003625B3" w:rsidRDefault="00485E8A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Почему в тропосфере температура уменьшается с увеличением высоты?</w:t>
      </w:r>
    </w:p>
    <w:p w:rsidR="00485E8A" w:rsidRDefault="00485E8A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Почему при ясной погоде ночью происходит наиболее сильное похолодание?</w:t>
      </w:r>
    </w:p>
    <w:p w:rsidR="00485E8A" w:rsidRDefault="00485E8A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Видны ли с Луны те же созвездия, что и с Земли?</w:t>
      </w:r>
    </w:p>
    <w:p w:rsidR="00485E8A" w:rsidRDefault="00485E8A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Назовите основные формы рельефа Луны.</w:t>
      </w:r>
    </w:p>
    <w:p w:rsidR="00485E8A" w:rsidRDefault="00485E8A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406E0">
        <w:rPr>
          <w:rFonts w:ascii="Times New Roman" w:hAnsi="Times New Roman"/>
          <w:sz w:val="24"/>
          <w:szCs w:val="24"/>
        </w:rPr>
        <w:t>Объясните механизм приливов и отливов на Земле.</w:t>
      </w:r>
    </w:p>
    <w:p w:rsidR="005406E0" w:rsidRDefault="005406E0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Чем объясняется отсутствие атмосферы у Меркурия?</w:t>
      </w:r>
    </w:p>
    <w:p w:rsidR="005406E0" w:rsidRDefault="005406E0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Меркурий расположен к Солнцу ближе, чем Венера. Однако на поверхности Венеры температура выше, чем на Меркурии. Объясните почему.</w:t>
      </w:r>
    </w:p>
    <w:p w:rsidR="005406E0" w:rsidRDefault="005406E0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Каковы особенности внутреннего строения планет гигантов?</w:t>
      </w:r>
    </w:p>
    <w:p w:rsidR="005406E0" w:rsidRDefault="005406E0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Строение колец планет гигантов.</w:t>
      </w:r>
    </w:p>
    <w:p w:rsidR="005406E0" w:rsidRDefault="005406E0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Как отличить при наблюдениях астероид от звезды?</w:t>
      </w:r>
    </w:p>
    <w:p w:rsidR="005406E0" w:rsidRDefault="005406E0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Чем обусловлено образование хвоста комет?</w:t>
      </w:r>
    </w:p>
    <w:p w:rsidR="00087E6F" w:rsidRDefault="005406E0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Какие типы метеоритов выделяются по химическому составу?</w:t>
      </w:r>
    </w:p>
    <w:p w:rsidR="00087E6F" w:rsidRDefault="00087E6F" w:rsidP="00C47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D8B" w:rsidRDefault="00202D8B" w:rsidP="00202D8B">
      <w:pPr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0684">
        <w:rPr>
          <w:rFonts w:ascii="Times New Roman" w:hAnsi="Times New Roman"/>
          <w:b/>
          <w:sz w:val="24"/>
          <w:szCs w:val="24"/>
        </w:rPr>
        <w:t>Тестирование</w:t>
      </w:r>
      <w:r w:rsidRPr="00760684">
        <w:rPr>
          <w:rFonts w:ascii="Times New Roman" w:hAnsi="Times New Roman"/>
          <w:sz w:val="24"/>
          <w:szCs w:val="24"/>
        </w:rPr>
        <w:t>.</w:t>
      </w:r>
    </w:p>
    <w:p w:rsidR="00C475BC" w:rsidRDefault="00C475BC" w:rsidP="001D2F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D49" w:rsidRPr="00AC3262" w:rsidRDefault="00485D49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b/>
          <w:sz w:val="24"/>
          <w:szCs w:val="24"/>
        </w:rPr>
        <w:t>1.</w:t>
      </w:r>
      <w:r w:rsidR="008036E6" w:rsidRPr="00AC3262">
        <w:rPr>
          <w:rFonts w:ascii="Times New Roman" w:hAnsi="Times New Roman"/>
          <w:sz w:val="24"/>
          <w:szCs w:val="24"/>
        </w:rPr>
        <w:t xml:space="preserve">Концентрация какого </w:t>
      </w:r>
      <w:r w:rsidR="00D61EBF" w:rsidRPr="00AC3262">
        <w:rPr>
          <w:rFonts w:ascii="Times New Roman" w:hAnsi="Times New Roman"/>
          <w:sz w:val="24"/>
          <w:szCs w:val="24"/>
        </w:rPr>
        <w:t>газ</w:t>
      </w:r>
      <w:r w:rsidR="008036E6" w:rsidRPr="00AC3262">
        <w:rPr>
          <w:rFonts w:ascii="Times New Roman" w:hAnsi="Times New Roman"/>
          <w:sz w:val="24"/>
          <w:szCs w:val="24"/>
        </w:rPr>
        <w:t>а</w:t>
      </w:r>
      <w:r w:rsidR="00D61EBF" w:rsidRPr="00AC3262">
        <w:rPr>
          <w:rFonts w:ascii="Times New Roman" w:hAnsi="Times New Roman"/>
          <w:sz w:val="24"/>
          <w:szCs w:val="24"/>
        </w:rPr>
        <w:t xml:space="preserve"> в атмосфере Земли </w:t>
      </w:r>
      <w:r w:rsidR="008036E6" w:rsidRPr="00AC3262">
        <w:rPr>
          <w:rFonts w:ascii="Times New Roman" w:hAnsi="Times New Roman"/>
          <w:sz w:val="24"/>
          <w:szCs w:val="24"/>
        </w:rPr>
        <w:t>наибольшая?</w:t>
      </w:r>
    </w:p>
    <w:p w:rsidR="00485D49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а) азот;</w:t>
      </w:r>
    </w:p>
    <w:p w:rsidR="008036E6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б) углекислый газ;</w:t>
      </w:r>
    </w:p>
    <w:p w:rsidR="008036E6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в) водород</w:t>
      </w:r>
    </w:p>
    <w:p w:rsidR="008036E6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г) кислород.</w:t>
      </w:r>
    </w:p>
    <w:p w:rsidR="00D61EBF" w:rsidRPr="00E2791B" w:rsidRDefault="00485D49" w:rsidP="0054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91B">
        <w:rPr>
          <w:rFonts w:ascii="Times New Roman" w:hAnsi="Times New Roman"/>
          <w:sz w:val="24"/>
          <w:szCs w:val="24"/>
        </w:rPr>
        <w:t>2.</w:t>
      </w:r>
      <w:r w:rsidR="00D61EBF" w:rsidRPr="00E2791B">
        <w:rPr>
          <w:rFonts w:ascii="Times New Roman" w:hAnsi="Times New Roman"/>
          <w:sz w:val="24"/>
          <w:szCs w:val="24"/>
        </w:rPr>
        <w:t>Чему равен период прецессии Земли?</w:t>
      </w:r>
    </w:p>
    <w:p w:rsidR="008036E6" w:rsidRPr="00AC3262" w:rsidRDefault="00D61EBF" w:rsidP="0054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а) 365,244 суток;</w:t>
      </w:r>
      <w:r w:rsidRPr="00AC3262">
        <w:rPr>
          <w:rFonts w:ascii="Times New Roman" w:hAnsi="Times New Roman"/>
          <w:sz w:val="24"/>
          <w:szCs w:val="24"/>
        </w:rPr>
        <w:tab/>
      </w:r>
      <w:r w:rsidRPr="00AC3262">
        <w:rPr>
          <w:rFonts w:ascii="Times New Roman" w:hAnsi="Times New Roman"/>
          <w:sz w:val="24"/>
          <w:szCs w:val="24"/>
        </w:rPr>
        <w:tab/>
      </w:r>
    </w:p>
    <w:p w:rsidR="008036E6" w:rsidRPr="00AC3262" w:rsidRDefault="00D61EBF" w:rsidP="0054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б) 12 лет;</w:t>
      </w:r>
      <w:r w:rsidRPr="00AC3262">
        <w:rPr>
          <w:rFonts w:ascii="Times New Roman" w:hAnsi="Times New Roman"/>
          <w:sz w:val="24"/>
          <w:szCs w:val="24"/>
        </w:rPr>
        <w:tab/>
      </w:r>
    </w:p>
    <w:p w:rsidR="008036E6" w:rsidRPr="00AC3262" w:rsidRDefault="00D61EBF" w:rsidP="0054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в) 26000 лет;</w:t>
      </w:r>
      <w:r w:rsidRPr="00AC3262">
        <w:rPr>
          <w:rFonts w:ascii="Times New Roman" w:hAnsi="Times New Roman"/>
          <w:sz w:val="24"/>
          <w:szCs w:val="24"/>
        </w:rPr>
        <w:tab/>
      </w:r>
    </w:p>
    <w:p w:rsidR="00D61EBF" w:rsidRPr="00AC3262" w:rsidRDefault="00D61EBF" w:rsidP="0054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г) 24 ч.</w:t>
      </w:r>
    </w:p>
    <w:p w:rsidR="008036E6" w:rsidRPr="00AC3262" w:rsidRDefault="00485D49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3. </w:t>
      </w:r>
      <w:r w:rsidR="00AC3262" w:rsidRPr="00AC3262">
        <w:rPr>
          <w:rFonts w:ascii="Times New Roman" w:hAnsi="Times New Roman"/>
          <w:sz w:val="24"/>
          <w:szCs w:val="24"/>
        </w:rPr>
        <w:t>В каком слое атмосферы Земли находится 90 % всей массы атмосферы</w:t>
      </w:r>
    </w:p>
    <w:p w:rsidR="008036E6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а) </w:t>
      </w:r>
      <w:r w:rsidR="00AC3262" w:rsidRPr="00AC3262">
        <w:rPr>
          <w:rFonts w:ascii="Times New Roman" w:hAnsi="Times New Roman"/>
          <w:sz w:val="24"/>
          <w:szCs w:val="24"/>
        </w:rPr>
        <w:t>стратосфера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8036E6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б) </w:t>
      </w:r>
      <w:r w:rsidR="00AC3262" w:rsidRPr="00AC3262">
        <w:rPr>
          <w:rFonts w:ascii="Times New Roman" w:hAnsi="Times New Roman"/>
          <w:sz w:val="24"/>
          <w:szCs w:val="24"/>
        </w:rPr>
        <w:t>тропосфера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8036E6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в) </w:t>
      </w:r>
      <w:r w:rsidR="00AC3262" w:rsidRPr="00AC3262">
        <w:rPr>
          <w:rFonts w:ascii="Times New Roman" w:hAnsi="Times New Roman"/>
          <w:sz w:val="24"/>
          <w:szCs w:val="24"/>
        </w:rPr>
        <w:t>мезосфера;</w:t>
      </w:r>
    </w:p>
    <w:p w:rsidR="008036E6" w:rsidRPr="00AC3262" w:rsidRDefault="008036E6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г) </w:t>
      </w:r>
      <w:r w:rsidR="00AC3262" w:rsidRPr="00AC3262">
        <w:rPr>
          <w:rFonts w:ascii="Times New Roman" w:hAnsi="Times New Roman"/>
          <w:sz w:val="24"/>
          <w:szCs w:val="24"/>
        </w:rPr>
        <w:t>термосфера</w:t>
      </w:r>
      <w:r w:rsidRPr="00AC3262">
        <w:rPr>
          <w:rFonts w:ascii="Times New Roman" w:hAnsi="Times New Roman"/>
          <w:sz w:val="24"/>
          <w:szCs w:val="24"/>
        </w:rPr>
        <w:t>.</w:t>
      </w:r>
    </w:p>
    <w:p w:rsidR="00485D49" w:rsidRDefault="00485D49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155AD">
        <w:rPr>
          <w:rFonts w:ascii="Times New Roman" w:hAnsi="Times New Roman"/>
          <w:sz w:val="24"/>
          <w:szCs w:val="24"/>
        </w:rPr>
        <w:t>Чему равен радиус Луны?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3478 км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6371 км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2400 м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1739 км</w:t>
      </w:r>
      <w:r w:rsidRPr="00AC3262">
        <w:rPr>
          <w:rFonts w:ascii="Times New Roman" w:hAnsi="Times New Roman"/>
          <w:sz w:val="24"/>
          <w:szCs w:val="24"/>
        </w:rPr>
        <w:t>.</w:t>
      </w:r>
    </w:p>
    <w:p w:rsidR="00485D49" w:rsidRDefault="00485D49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155AD">
        <w:rPr>
          <w:rFonts w:ascii="Times New Roman" w:hAnsi="Times New Roman"/>
          <w:sz w:val="24"/>
          <w:szCs w:val="24"/>
        </w:rPr>
        <w:t>Какого моря нет на поверхности Луны?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Тепла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Холода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Дождей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485D49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Спокойствия</w:t>
      </w:r>
      <w:r w:rsidRPr="00AC3262">
        <w:rPr>
          <w:rFonts w:ascii="Times New Roman" w:hAnsi="Times New Roman"/>
          <w:sz w:val="24"/>
          <w:szCs w:val="24"/>
        </w:rPr>
        <w:t>.</w:t>
      </w:r>
    </w:p>
    <w:p w:rsidR="00485D49" w:rsidRDefault="00485D49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155AD">
        <w:rPr>
          <w:rFonts w:ascii="Times New Roman" w:hAnsi="Times New Roman"/>
          <w:sz w:val="24"/>
          <w:szCs w:val="24"/>
        </w:rPr>
        <w:t>Кто первый ступил на поверхность Луны?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а) </w:t>
      </w:r>
      <w:r w:rsidRPr="00C155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C155AD">
        <w:rPr>
          <w:rFonts w:ascii="Times New Roman" w:hAnsi="Times New Roman"/>
          <w:sz w:val="24"/>
          <w:szCs w:val="24"/>
        </w:rPr>
        <w:t xml:space="preserve"> Скотт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Н. Армстронг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C155AD" w:rsidRPr="00AC3262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Ю. Гагарин</w:t>
      </w:r>
      <w:r w:rsidRPr="00AC3262">
        <w:rPr>
          <w:rFonts w:ascii="Times New Roman" w:hAnsi="Times New Roman"/>
          <w:sz w:val="24"/>
          <w:szCs w:val="24"/>
        </w:rPr>
        <w:t>;</w:t>
      </w:r>
    </w:p>
    <w:p w:rsidR="00485D49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62">
        <w:rPr>
          <w:rFonts w:ascii="Times New Roman" w:hAnsi="Times New Roman"/>
          <w:sz w:val="24"/>
          <w:szCs w:val="24"/>
        </w:rPr>
        <w:t xml:space="preserve">г) </w:t>
      </w:r>
      <w:r w:rsidRPr="00C155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155AD">
        <w:rPr>
          <w:rFonts w:ascii="Times New Roman" w:hAnsi="Times New Roman"/>
          <w:sz w:val="24"/>
          <w:szCs w:val="24"/>
        </w:rPr>
        <w:t xml:space="preserve"> Бин</w:t>
      </w:r>
      <w:r w:rsidRPr="00AC3262">
        <w:rPr>
          <w:rFonts w:ascii="Times New Roman" w:hAnsi="Times New Roman"/>
          <w:sz w:val="24"/>
          <w:szCs w:val="24"/>
        </w:rPr>
        <w:t>.</w:t>
      </w:r>
    </w:p>
    <w:p w:rsidR="00485D49" w:rsidRPr="00D71367" w:rsidRDefault="00485D49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 xml:space="preserve">7. </w:t>
      </w:r>
      <w:r w:rsidR="00C155AD" w:rsidRPr="00D71367">
        <w:rPr>
          <w:rFonts w:ascii="Times New Roman" w:hAnsi="Times New Roman"/>
          <w:sz w:val="24"/>
          <w:szCs w:val="24"/>
        </w:rPr>
        <w:t>Г</w:t>
      </w:r>
      <w:r w:rsidR="00C155AD" w:rsidRPr="00D7136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раница света и тени на поверхности Луны это</w:t>
      </w:r>
    </w:p>
    <w:p w:rsidR="00C155AD" w:rsidRPr="00D71367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>а)</w:t>
      </w:r>
      <w:r w:rsidR="00D71367" w:rsidRPr="00D71367">
        <w:rPr>
          <w:rFonts w:ascii="Times New Roman" w:hAnsi="Times New Roman"/>
          <w:sz w:val="24"/>
          <w:szCs w:val="24"/>
        </w:rPr>
        <w:t xml:space="preserve"> Закат</w:t>
      </w:r>
      <w:r w:rsidRPr="00D71367">
        <w:rPr>
          <w:rFonts w:ascii="Times New Roman" w:hAnsi="Times New Roman"/>
          <w:sz w:val="24"/>
          <w:szCs w:val="24"/>
        </w:rPr>
        <w:t>;</w:t>
      </w:r>
    </w:p>
    <w:p w:rsidR="00C155AD" w:rsidRPr="00D71367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>б) Терминатор;</w:t>
      </w:r>
    </w:p>
    <w:p w:rsidR="00C155AD" w:rsidRPr="00D71367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>в)</w:t>
      </w:r>
      <w:r w:rsidR="00D71367" w:rsidRPr="00D71367">
        <w:rPr>
          <w:rFonts w:ascii="Times New Roman" w:hAnsi="Times New Roman"/>
          <w:sz w:val="24"/>
          <w:szCs w:val="24"/>
        </w:rPr>
        <w:t xml:space="preserve"> Рембо</w:t>
      </w:r>
      <w:r w:rsidRPr="00D71367">
        <w:rPr>
          <w:rFonts w:ascii="Times New Roman" w:hAnsi="Times New Roman"/>
          <w:sz w:val="24"/>
          <w:szCs w:val="24"/>
        </w:rPr>
        <w:t>;</w:t>
      </w:r>
    </w:p>
    <w:p w:rsidR="00485D49" w:rsidRDefault="00C155AD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 xml:space="preserve">г) </w:t>
      </w:r>
      <w:r w:rsidR="00D71367" w:rsidRPr="00D71367">
        <w:rPr>
          <w:rFonts w:ascii="Times New Roman" w:hAnsi="Times New Roman"/>
          <w:sz w:val="24"/>
          <w:szCs w:val="24"/>
        </w:rPr>
        <w:t>Восход</w:t>
      </w:r>
      <w:r w:rsidRPr="00D71367">
        <w:rPr>
          <w:rFonts w:ascii="Times New Roman" w:hAnsi="Times New Roman"/>
          <w:sz w:val="24"/>
          <w:szCs w:val="24"/>
        </w:rPr>
        <w:t>.</w:t>
      </w:r>
    </w:p>
    <w:p w:rsidR="00485D49" w:rsidRDefault="00485D49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75C6C">
        <w:rPr>
          <w:rFonts w:ascii="Times New Roman" w:hAnsi="Times New Roman"/>
          <w:sz w:val="24"/>
          <w:szCs w:val="24"/>
        </w:rPr>
        <w:t>Какие из перечислен сфер защищают Землю от космического излучения?</w:t>
      </w:r>
    </w:p>
    <w:p w:rsidR="00675C6C" w:rsidRPr="00D71367" w:rsidRDefault="00675C6C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Литосфера</w:t>
      </w:r>
      <w:r w:rsidRPr="00D71367">
        <w:rPr>
          <w:rFonts w:ascii="Times New Roman" w:hAnsi="Times New Roman"/>
          <w:sz w:val="24"/>
          <w:szCs w:val="24"/>
        </w:rPr>
        <w:t>;</w:t>
      </w:r>
    </w:p>
    <w:p w:rsidR="00675C6C" w:rsidRPr="00D71367" w:rsidRDefault="00675C6C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Гидросфера</w:t>
      </w:r>
      <w:r w:rsidRPr="00D71367">
        <w:rPr>
          <w:rFonts w:ascii="Times New Roman" w:hAnsi="Times New Roman"/>
          <w:sz w:val="24"/>
          <w:szCs w:val="24"/>
        </w:rPr>
        <w:t>;</w:t>
      </w:r>
    </w:p>
    <w:p w:rsidR="00675C6C" w:rsidRPr="00D71367" w:rsidRDefault="00675C6C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Магнитосфера</w:t>
      </w:r>
      <w:r w:rsidRPr="00D71367">
        <w:rPr>
          <w:rFonts w:ascii="Times New Roman" w:hAnsi="Times New Roman"/>
          <w:sz w:val="24"/>
          <w:szCs w:val="24"/>
        </w:rPr>
        <w:t>;</w:t>
      </w:r>
    </w:p>
    <w:p w:rsidR="00675C6C" w:rsidRPr="00D71367" w:rsidRDefault="00675C6C" w:rsidP="005468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67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Озоновый слой</w:t>
      </w:r>
      <w:r w:rsidRPr="00D71367">
        <w:rPr>
          <w:rFonts w:ascii="Times New Roman" w:hAnsi="Times New Roman"/>
          <w:sz w:val="24"/>
          <w:szCs w:val="24"/>
        </w:rPr>
        <w:t>.</w:t>
      </w:r>
    </w:p>
    <w:p w:rsidR="00485D49" w:rsidRDefault="00485D49" w:rsidP="00C47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35E" w:rsidRPr="00760684" w:rsidRDefault="0007635E" w:rsidP="001D2F0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86"/>
      </w:tblGrid>
      <w:tr w:rsidR="0007635E" w:rsidRPr="009C767A" w:rsidTr="000E2230">
        <w:tc>
          <w:tcPr>
            <w:tcW w:w="5495" w:type="dxa"/>
          </w:tcPr>
          <w:p w:rsidR="0007635E" w:rsidRPr="009F25E3" w:rsidRDefault="0007635E" w:rsidP="001C1094">
            <w:pPr>
              <w:pStyle w:val="a6"/>
              <w:ind w:left="45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F25E3">
              <w:rPr>
                <w:rFonts w:ascii="Times New Roman" w:hAnsi="Times New Roman"/>
                <w:b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9F25E3">
              <w:rPr>
                <w:rFonts w:ascii="Times New Roman" w:hAnsi="Times New Roman"/>
                <w:b/>
                <w:lang w:val="ru-RU"/>
              </w:rPr>
              <w:t>.</w:t>
            </w:r>
            <w:r w:rsidR="001C1094" w:rsidRPr="00451D07">
              <w:rPr>
                <w:rFonts w:ascii="Times New Roman" w:hAnsi="Times New Roman"/>
                <w:b/>
                <w:color w:val="000000"/>
                <w:lang w:val="ru-RU"/>
              </w:rPr>
              <w:t>Солнце и звезды</w:t>
            </w:r>
            <w:r w:rsidRPr="009F25E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86" w:type="dxa"/>
          </w:tcPr>
          <w:p w:rsidR="0007635E" w:rsidRPr="007308BD" w:rsidRDefault="00B423F4" w:rsidP="000E22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М5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07635E" w:rsidRPr="00760684" w:rsidRDefault="0007635E" w:rsidP="0007635E">
      <w:pPr>
        <w:tabs>
          <w:tab w:val="left" w:pos="708"/>
        </w:tabs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B200FC" w:rsidRPr="00B96EAB" w:rsidRDefault="00B200FC" w:rsidP="00B200FC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B96EAB">
        <w:rPr>
          <w:rFonts w:ascii="Times New Roman" w:hAnsi="Times New Roman"/>
          <w:b/>
          <w:bCs/>
          <w:sz w:val="24"/>
          <w:szCs w:val="24"/>
        </w:rPr>
        <w:lastRenderedPageBreak/>
        <w:t>Вопросы для устного опроса:</w:t>
      </w:r>
    </w:p>
    <w:p w:rsidR="00B200FC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 каких химических элементов состоит Солнце и какого между ними соотношение?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Источник энергии излучения Солнца. 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Каково внутреннее строение Солнца?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Какими способами осуществляется перенос энергии их недр Солнца наружу?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Чем объясняется понижении температуры в области солнечных пятен?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Какие явления на Земле связаны с солнечной активностью?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 определить расстояние до звезд?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 чего зависит цвет звезд?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Во сколько раз отличаются размеры и плотность звезд сверхгигантов и карликов?</w:t>
      </w:r>
    </w:p>
    <w:p w:rsidR="00ED4E4A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Перечислите известные вам типы переменных звезд.</w:t>
      </w:r>
    </w:p>
    <w:p w:rsidR="00ED4E4A" w:rsidRPr="00B96EAB" w:rsidRDefault="00ED4E4A" w:rsidP="0054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Перечислите возможные конечные стадии эволюции звезд.</w:t>
      </w:r>
    </w:p>
    <w:p w:rsidR="00B200FC" w:rsidRPr="00760684" w:rsidRDefault="00B200FC" w:rsidP="001D2F0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28"/>
      </w:tblGrid>
      <w:tr w:rsidR="0007635E" w:rsidRPr="009C767A" w:rsidTr="00F344BB">
        <w:tc>
          <w:tcPr>
            <w:tcW w:w="5353" w:type="dxa"/>
          </w:tcPr>
          <w:p w:rsidR="0007635E" w:rsidRPr="009F25E3" w:rsidRDefault="0007635E" w:rsidP="00C168D8">
            <w:pPr>
              <w:pStyle w:val="a6"/>
              <w:ind w:left="45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F25E3">
              <w:rPr>
                <w:rFonts w:ascii="Times New Roman" w:hAnsi="Times New Roman"/>
                <w:b/>
                <w:lang w:val="ru-RU"/>
              </w:rPr>
              <w:t xml:space="preserve">Тема </w:t>
            </w:r>
            <w:r w:rsidR="00F344BB">
              <w:rPr>
                <w:rFonts w:ascii="Times New Roman" w:hAnsi="Times New Roman"/>
                <w:b/>
                <w:lang w:val="ru-RU"/>
              </w:rPr>
              <w:t>7</w:t>
            </w:r>
            <w:r w:rsidRPr="009F25E3">
              <w:rPr>
                <w:rFonts w:ascii="Times New Roman" w:hAnsi="Times New Roman"/>
                <w:b/>
                <w:lang w:val="ru-RU"/>
              </w:rPr>
              <w:t>.</w:t>
            </w:r>
            <w:r w:rsidR="001C1094" w:rsidRPr="00451D07">
              <w:rPr>
                <w:rFonts w:ascii="Times New Roman" w:hAnsi="Times New Roman"/>
                <w:b/>
                <w:color w:val="000000"/>
                <w:lang w:val="ru-RU"/>
              </w:rPr>
              <w:t>Строение и эволюция Вселенной</w:t>
            </w:r>
          </w:p>
        </w:tc>
        <w:tc>
          <w:tcPr>
            <w:tcW w:w="4528" w:type="dxa"/>
          </w:tcPr>
          <w:p w:rsidR="0007635E" w:rsidRPr="007308BD" w:rsidRDefault="00B423F4" w:rsidP="000E22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М5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07635E" w:rsidRPr="00760684" w:rsidRDefault="0007635E" w:rsidP="0007635E">
      <w:pPr>
        <w:tabs>
          <w:tab w:val="left" w:pos="708"/>
        </w:tabs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ED4E4A" w:rsidRPr="00451D07" w:rsidRDefault="00ED4E4A" w:rsidP="00ED4E4A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451D07">
        <w:rPr>
          <w:rFonts w:ascii="Times New Roman" w:hAnsi="Times New Roman"/>
          <w:b/>
          <w:bCs/>
          <w:sz w:val="24"/>
          <w:szCs w:val="24"/>
        </w:rPr>
        <w:t>Вопросы для устного опроса: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1. Какова структура и размеры нашей Галактики?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2. Каковы объекты входят в состав Галактики?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3. Какие источники радиоизлучения известны в нашей Галактике?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hAnsi="Times New Roman"/>
          <w:sz w:val="24"/>
          <w:szCs w:val="24"/>
        </w:rPr>
        <w:t>4. Чем различаются рассеянные и шаровые скопления?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5. Как определить расстояние до галактик?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6. На какие основные типы классифицируются галактике по внешней форме?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7. Чем отличаются по составу и структуре спиральные и эллиптические галактики?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8. Какие факты свидетельствуют о том, что во Вселенной происходит процесс эволюции?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9. Кто является основоположником теории большого взрыва?</w:t>
      </w:r>
    </w:p>
    <w:p w:rsidR="008D32A2" w:rsidRPr="00451D07" w:rsidRDefault="008D32A2" w:rsidP="006C7902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10. Каково соотношение масс «обычной» материи, темной материи и темной энергии во Вселенной?</w:t>
      </w:r>
    </w:p>
    <w:p w:rsidR="001C1094" w:rsidRPr="00760684" w:rsidRDefault="001C1094" w:rsidP="001D2F0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28"/>
      </w:tblGrid>
      <w:tr w:rsidR="001C1094" w:rsidRPr="009C767A" w:rsidTr="00811CAB">
        <w:tc>
          <w:tcPr>
            <w:tcW w:w="5353" w:type="dxa"/>
          </w:tcPr>
          <w:p w:rsidR="001C1094" w:rsidRPr="009F25E3" w:rsidRDefault="001C1094" w:rsidP="00C168D8">
            <w:pPr>
              <w:pStyle w:val="a6"/>
              <w:ind w:left="45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F25E3">
              <w:rPr>
                <w:rFonts w:ascii="Times New Roman" w:hAnsi="Times New Roman"/>
                <w:b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9F25E3">
              <w:rPr>
                <w:rFonts w:ascii="Times New Roman" w:hAnsi="Times New Roman"/>
                <w:b/>
                <w:lang w:val="ru-RU"/>
              </w:rPr>
              <w:t>.</w:t>
            </w:r>
            <w:r w:rsidR="00C168D8" w:rsidRPr="00C307FA">
              <w:rPr>
                <w:rFonts w:ascii="Times New Roman" w:hAnsi="Times New Roman"/>
                <w:b/>
                <w:bCs/>
                <w:color w:val="000000"/>
                <w:lang w:val="ru-RU"/>
              </w:rPr>
              <w:t>Жизнь и разум во Вселенной</w:t>
            </w:r>
          </w:p>
        </w:tc>
        <w:tc>
          <w:tcPr>
            <w:tcW w:w="4528" w:type="dxa"/>
          </w:tcPr>
          <w:p w:rsidR="001C1094" w:rsidRPr="007308BD" w:rsidRDefault="001C1094" w:rsidP="00811CA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М5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3286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1C1094" w:rsidRPr="00760684" w:rsidRDefault="001C1094" w:rsidP="001C1094">
      <w:pPr>
        <w:tabs>
          <w:tab w:val="left" w:pos="708"/>
        </w:tabs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ED4E4A" w:rsidRPr="00B96EAB" w:rsidRDefault="00ED4E4A" w:rsidP="00ED4E4A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 w:rsidRPr="00B96EAB">
        <w:rPr>
          <w:rFonts w:ascii="Times New Roman" w:hAnsi="Times New Roman"/>
          <w:b/>
          <w:bCs/>
          <w:sz w:val="24"/>
          <w:szCs w:val="24"/>
        </w:rPr>
        <w:t>Вопросы для устного опроса:</w:t>
      </w:r>
    </w:p>
    <w:p w:rsidR="001C1094" w:rsidRPr="00451D07" w:rsidRDefault="008D32A2" w:rsidP="001C1094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1. </w:t>
      </w:r>
      <w:r w:rsidR="002D734D"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Какие исследования проводились на Марсе с целью поиска жизни?</w:t>
      </w:r>
    </w:p>
    <w:p w:rsidR="008D32A2" w:rsidRPr="00451D07" w:rsidRDefault="008D32A2" w:rsidP="001C1094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2. </w:t>
      </w:r>
      <w:r w:rsidR="002D734D"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Какие </w:t>
      </w:r>
      <w:r w:rsidR="004B70CC"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существуют основные научные направления поиска жизни?</w:t>
      </w:r>
    </w:p>
    <w:p w:rsidR="008D32A2" w:rsidRPr="00451D07" w:rsidRDefault="008D32A2" w:rsidP="001C1094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3. </w:t>
      </w:r>
      <w:r w:rsidR="002D734D"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Что такое экзопланета? Когда были открыты первые экзопланеты?</w:t>
      </w:r>
    </w:p>
    <w:p w:rsidR="008D32A2" w:rsidRPr="00451D07" w:rsidRDefault="008D32A2" w:rsidP="001C1094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4. </w:t>
      </w:r>
      <w:r w:rsidR="002D734D"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Перечислите методы обнаружения экзопланет.</w:t>
      </w:r>
    </w:p>
    <w:p w:rsidR="0007635E" w:rsidRPr="00451D07" w:rsidRDefault="004B70CC" w:rsidP="009F25E3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451D07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5. Опишите основные физические условия, при которых на планете может возникнуть жизнь.</w:t>
      </w:r>
    </w:p>
    <w:p w:rsidR="008C5C43" w:rsidRDefault="00020E21" w:rsidP="008C5C4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E1C86" w:rsidRPr="00293AA4" w:rsidRDefault="002E1C86" w:rsidP="002E1C86">
      <w:pPr>
        <w:pStyle w:val="1"/>
        <w:autoSpaceDE w:val="0"/>
        <w:autoSpaceDN w:val="0"/>
        <w:spacing w:before="0"/>
        <w:ind w:left="284"/>
        <w:rPr>
          <w:b/>
          <w:i w:val="0"/>
          <w:caps/>
          <w:sz w:val="24"/>
          <w:szCs w:val="24"/>
        </w:rPr>
      </w:pPr>
      <w:bookmarkStart w:id="3" w:name="_Toc499452443"/>
      <w:r w:rsidRPr="00293AA4">
        <w:rPr>
          <w:b/>
          <w:i w:val="0"/>
          <w:sz w:val="24"/>
          <w:szCs w:val="24"/>
          <w:lang w:val="en-US"/>
        </w:rPr>
        <w:lastRenderedPageBreak/>
        <w:t>III</w:t>
      </w:r>
      <w:r w:rsidRPr="00293AA4">
        <w:rPr>
          <w:b/>
          <w:i w:val="0"/>
          <w:sz w:val="24"/>
          <w:szCs w:val="24"/>
        </w:rPr>
        <w:t xml:space="preserve">. </w:t>
      </w:r>
      <w:r w:rsidRPr="00293AA4">
        <w:rPr>
          <w:b/>
          <w:i w:val="0"/>
          <w:caps/>
          <w:sz w:val="24"/>
          <w:szCs w:val="24"/>
        </w:rPr>
        <w:t>условия реализации учебной дисциплины</w:t>
      </w:r>
      <w:bookmarkEnd w:id="3"/>
    </w:p>
    <w:p w:rsidR="006870EB" w:rsidRPr="00293AA4" w:rsidRDefault="006870EB" w:rsidP="006870EB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/>
        <w:ind w:left="432"/>
        <w:jc w:val="left"/>
        <w:rPr>
          <w:b/>
          <w:sz w:val="24"/>
          <w:szCs w:val="24"/>
        </w:rPr>
      </w:pPr>
    </w:p>
    <w:p w:rsidR="006870EB" w:rsidRPr="00293AA4" w:rsidRDefault="006870EB" w:rsidP="00D54975">
      <w:pPr>
        <w:jc w:val="center"/>
        <w:rPr>
          <w:rFonts w:ascii="Times New Roman" w:hAnsi="Times New Roman"/>
          <w:b/>
          <w:sz w:val="24"/>
          <w:szCs w:val="24"/>
        </w:rPr>
      </w:pPr>
      <w:r w:rsidRPr="00293AA4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6870EB" w:rsidRPr="00293AA4" w:rsidRDefault="006870EB" w:rsidP="00687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A4">
        <w:rPr>
          <w:rFonts w:ascii="Times New Roman" w:hAnsi="Times New Roman"/>
          <w:sz w:val="24"/>
          <w:szCs w:val="24"/>
        </w:rPr>
        <w:t>Реализация программы дисциплины требует наличия</w:t>
      </w:r>
      <w:r w:rsidR="001D2F08" w:rsidRPr="00293AA4">
        <w:rPr>
          <w:rFonts w:ascii="Times New Roman" w:hAnsi="Times New Roman"/>
          <w:sz w:val="24"/>
          <w:szCs w:val="24"/>
        </w:rPr>
        <w:t xml:space="preserve"> у</w:t>
      </w:r>
      <w:r w:rsidR="00CA6AB1" w:rsidRPr="00293AA4">
        <w:rPr>
          <w:rFonts w:ascii="Times New Roman" w:hAnsi="Times New Roman"/>
          <w:sz w:val="24"/>
          <w:szCs w:val="24"/>
        </w:rPr>
        <w:t>чебного кабинета</w:t>
      </w:r>
      <w:r w:rsidR="008F76F6">
        <w:rPr>
          <w:rFonts w:ascii="Times New Roman" w:hAnsi="Times New Roman"/>
          <w:sz w:val="24"/>
          <w:szCs w:val="24"/>
        </w:rPr>
        <w:t xml:space="preserve"> общеобразовательных дисциплин.</w:t>
      </w:r>
      <w:r w:rsidRPr="00293AA4">
        <w:rPr>
          <w:rFonts w:ascii="Times New Roman" w:hAnsi="Times New Roman"/>
          <w:sz w:val="24"/>
          <w:szCs w:val="24"/>
        </w:rPr>
        <w:t xml:space="preserve"> </w:t>
      </w:r>
    </w:p>
    <w:p w:rsidR="006870EB" w:rsidRPr="00293AA4" w:rsidRDefault="006870EB" w:rsidP="00687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A4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6870EB" w:rsidRPr="00293AA4" w:rsidRDefault="006870EB" w:rsidP="0009733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293AA4">
        <w:rPr>
          <w:rFonts w:ascii="Times New Roman" w:hAnsi="Times New Roman"/>
          <w:bCs/>
          <w:sz w:val="24"/>
          <w:szCs w:val="24"/>
        </w:rPr>
        <w:t>Парты</w:t>
      </w:r>
    </w:p>
    <w:p w:rsidR="006870EB" w:rsidRPr="00293AA4" w:rsidRDefault="006870EB" w:rsidP="0009733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293AA4">
        <w:rPr>
          <w:rFonts w:ascii="Times New Roman" w:hAnsi="Times New Roman"/>
          <w:bCs/>
          <w:sz w:val="24"/>
          <w:szCs w:val="24"/>
        </w:rPr>
        <w:t xml:space="preserve">Доска </w:t>
      </w:r>
    </w:p>
    <w:p w:rsidR="006870EB" w:rsidRPr="00293AA4" w:rsidRDefault="006870EB" w:rsidP="0009733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293AA4">
        <w:rPr>
          <w:rFonts w:ascii="Times New Roman" w:hAnsi="Times New Roman"/>
          <w:bCs/>
          <w:sz w:val="24"/>
          <w:szCs w:val="24"/>
        </w:rPr>
        <w:t>Экран</w:t>
      </w:r>
    </w:p>
    <w:p w:rsidR="005468E6" w:rsidRPr="00293AA4" w:rsidRDefault="006870EB" w:rsidP="0009733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93AA4">
        <w:rPr>
          <w:rFonts w:ascii="Times New Roman" w:hAnsi="Times New Roman"/>
          <w:sz w:val="24"/>
          <w:szCs w:val="24"/>
        </w:rPr>
        <w:t xml:space="preserve">Ноутбук </w:t>
      </w:r>
    </w:p>
    <w:p w:rsidR="006870EB" w:rsidRPr="00293AA4" w:rsidRDefault="006870EB" w:rsidP="0009733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293AA4">
        <w:rPr>
          <w:rFonts w:ascii="Times New Roman" w:hAnsi="Times New Roman"/>
          <w:sz w:val="24"/>
          <w:szCs w:val="24"/>
        </w:rPr>
        <w:t>Мультимедийный проектор</w:t>
      </w:r>
    </w:p>
    <w:p w:rsidR="009F25E3" w:rsidRPr="00293AA4" w:rsidRDefault="009F25E3" w:rsidP="0009733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293AA4">
        <w:rPr>
          <w:rFonts w:ascii="Times New Roman" w:hAnsi="Times New Roman"/>
          <w:bCs/>
          <w:sz w:val="24"/>
          <w:szCs w:val="24"/>
        </w:rPr>
        <w:t>Лабораторное оборудование</w:t>
      </w:r>
    </w:p>
    <w:p w:rsidR="009F25E3" w:rsidRPr="00293AA4" w:rsidRDefault="009F25E3" w:rsidP="0009733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6870EB" w:rsidRPr="00293AA4" w:rsidRDefault="006870EB" w:rsidP="00D54975">
      <w:pPr>
        <w:jc w:val="center"/>
        <w:rPr>
          <w:rFonts w:ascii="Times New Roman" w:hAnsi="Times New Roman"/>
          <w:b/>
          <w:sz w:val="24"/>
          <w:szCs w:val="24"/>
        </w:rPr>
      </w:pPr>
      <w:r w:rsidRPr="00293AA4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9F25E3" w:rsidRPr="00293AA4" w:rsidRDefault="009F25E3" w:rsidP="009F2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93A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Список литературы:</w:t>
      </w:r>
    </w:p>
    <w:p w:rsidR="006F783C" w:rsidRPr="00293AA4" w:rsidRDefault="006F783C" w:rsidP="00293AA4">
      <w:pPr>
        <w:pStyle w:val="Default"/>
        <w:ind w:firstLine="567"/>
        <w:jc w:val="both"/>
        <w:rPr>
          <w:b/>
        </w:rPr>
      </w:pPr>
      <w:r w:rsidRPr="00293AA4">
        <w:rPr>
          <w:b/>
        </w:rPr>
        <w:t>Основная литература:</w:t>
      </w:r>
    </w:p>
    <w:p w:rsidR="006F783C" w:rsidRPr="00293AA4" w:rsidRDefault="006F783C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1. </w:t>
      </w:r>
      <w:r w:rsidR="00632863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Воронцов-Вельяминов, Б.А. Астрономия. Базовый уровень. 11 класс : учебник / Б.А. Воронцов-Вельяминов, Е.К. Страут. – 5-е изд., пересмотр. – М. : Дрофа, 2018. – 238 с.</w:t>
      </w:r>
    </w:p>
    <w:p w:rsidR="006F783C" w:rsidRPr="00293AA4" w:rsidRDefault="006F783C" w:rsidP="00293AA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2. Степанова Г.Н. Физика. Часть 2 [Электронный ресурс] : учебник для 11 класса общеобразовательных учреждений. Углублённый уровень / Г.Н. Степанова. – М. : Русское слово, 2013. — 306 c. — 978-5-00007-320-9. — Режим доступа: http://www.iprbookshop.ru/39709.html.</w:t>
      </w:r>
    </w:p>
    <w:p w:rsidR="006F783C" w:rsidRPr="00293AA4" w:rsidRDefault="006F783C" w:rsidP="0029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783C" w:rsidRPr="00293AA4" w:rsidRDefault="006F783C" w:rsidP="0029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3AA4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5468E6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1</w:t>
      </w:r>
      <w:r w:rsidR="006F783C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</w:t>
      </w:r>
      <w:r w:rsidR="005468E6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Чаругин, В. М. Астрономия [Электронный ресурс] : учебное пособие для СПО / В. М. Чаругин. — Электрон. текстовые данные. — Саратов : Профобразование, Ай Пи Эр Медиа, 2018. — 236 c. — 978-5-4486-0385-3, 978-5-4488-0194-5. — Режим доступа: </w:t>
      </w:r>
      <w:hyperlink r:id="rId12" w:history="1">
        <w:r w:rsidR="005468E6" w:rsidRPr="00293AA4">
          <w:rPr>
            <w:rFonts w:ascii="Times New Roman" w:hAnsi="Times New Roman"/>
            <w:color w:val="000000"/>
            <w:sz w:val="24"/>
            <w:szCs w:val="24"/>
            <w:shd w:val="clear" w:color="auto" w:fill="FCFCFC"/>
          </w:rPr>
          <w:t>http://www.iprbookshop.ru/77101.html</w:t>
        </w:r>
      </w:hyperlink>
    </w:p>
    <w:p w:rsidR="005468E6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</w:t>
      </w:r>
      <w:r w:rsidR="005468E6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Левитан Е.П. Астрономия. Базовый уровень. 11 класс.: учебник для общеобразоват. организаций / Е.П.Левитан. — М. : Просвещение, 2018.</w:t>
      </w:r>
    </w:p>
    <w:p w:rsidR="005468E6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3</w:t>
      </w:r>
      <w:r w:rsidR="005468E6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Астрономия : учебник для проф. образоват. организаций / [Е. В.Алексеева, П.М.Скворцов, Т.С.Фещенко, Л.А.Шестакова], под ред. Т.С. Фещенко. — М. : Издательский центр «Академия», 2018. </w:t>
      </w:r>
    </w:p>
    <w:p w:rsidR="005468E6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4</w:t>
      </w:r>
      <w:r w:rsidR="005468E6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Чаругин В.М. Астрономия. Учебник для 10—11 классов / В.М.Чаругин. — М. : Просвещение, 2018.</w:t>
      </w:r>
    </w:p>
    <w:p w:rsidR="005468E6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5</w:t>
      </w:r>
      <w:r w:rsidR="005468E6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Горелик Г.Е. Новые слова науки — от маятника Галилея до квантовой гравитации. — Библиотечка «Квант», вып. 127. Приложение к журналу «Квант», № 3/2013. — М. : Изд-во МЦНМО, 2017. </w:t>
      </w:r>
    </w:p>
    <w:p w:rsidR="005468E6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6</w:t>
      </w:r>
      <w:r w:rsidR="005468E6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Кунаш М.А. Астрономия 11 класс. Методическое пособие к учебнику Б.А.Воронцова-Вельяминова, Е.К.Страута /М.А.Кунаш — М. : Дрофа, 2018.</w:t>
      </w:r>
    </w:p>
    <w:p w:rsidR="005468E6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7</w:t>
      </w:r>
      <w:r w:rsidR="005468E6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Кессельман, В. С. Вся астрономия в одной книге (книга для чтения по астрономии) [Электронный ресурс] / В. С. Кессельман. — Электрон. текстовые данные. — Ижевск : Регулярная и хаотическая динамика, Институт компьютерных исследований, 2017. — 452 c. — 978-5-4344-0435-8. — Режим доступа: http://www.iprbookshop.ru/69345.html</w:t>
      </w:r>
    </w:p>
    <w:p w:rsidR="006F783C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8. </w:t>
      </w:r>
      <w:r w:rsidR="006F783C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Астрономия [Электронный ресурс] : 50 самых поразительных открытий в астрономии, каждое из которых объясняется менее чем за полминуты / Бэскилл Дарен [и др.]. – М. : РИПОЛ классик, 2013. – 160 c. – 978-5-386-06585-0. – Режим доступа: http://www.iprbookshop.ru/55387.html.</w:t>
      </w:r>
    </w:p>
    <w:p w:rsidR="006F783C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lastRenderedPageBreak/>
        <w:t>9</w:t>
      </w:r>
      <w:r w:rsidR="006F783C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Кессельман В.С. Вся астрономия в одной книге (книга для чтения по астрономии) [Электронный ресурс] / В.С. Кессельман. – Ижевск: Регулярная и хаотическая динамика, Институт компьютерных исследований, 2017. – 452 c. — 978-5-4344-0435-8. — Режим доступа: </w:t>
      </w:r>
      <w:r w:rsidR="009762CE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http://www.iprbookshop.ru/69345.html</w:t>
      </w:r>
      <w:r w:rsidR="006F783C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</w:p>
    <w:p w:rsidR="009762CE" w:rsidRPr="00293AA4" w:rsidRDefault="00293AA4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10</w:t>
      </w:r>
      <w:r w:rsidR="009762CE"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Чаругин В.М. Классическая астрономия [Электронный ресурс] : учебное пособие / В.М. Чаругин. — М. : Прометей, 2013. — 214 c. — 978-5-7042-2400-6. – Режим доступа: http://www.iprbookshop.ru/18578.html.</w:t>
      </w:r>
    </w:p>
    <w:p w:rsidR="006F783C" w:rsidRPr="00293AA4" w:rsidRDefault="006F783C" w:rsidP="0029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783C" w:rsidRPr="00293AA4" w:rsidRDefault="006F783C" w:rsidP="00293AA4">
      <w:pPr>
        <w:pStyle w:val="Default"/>
        <w:ind w:firstLine="567"/>
        <w:jc w:val="both"/>
        <w:rPr>
          <w:color w:val="auto"/>
        </w:rPr>
      </w:pPr>
      <w:r w:rsidRPr="00293AA4">
        <w:rPr>
          <w:b/>
          <w:color w:val="auto"/>
        </w:rPr>
        <w:t>Интернет-ресурсы</w:t>
      </w:r>
      <w:r w:rsidRPr="00293AA4">
        <w:rPr>
          <w:color w:val="auto"/>
        </w:rPr>
        <w:t xml:space="preserve">: </w:t>
      </w:r>
    </w:p>
    <w:p w:rsidR="006F783C" w:rsidRPr="00293AA4" w:rsidRDefault="006F783C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293AA4">
        <w:rPr>
          <w:rFonts w:ascii="Times New Roman" w:hAnsi="Times New Roman"/>
          <w:sz w:val="24"/>
          <w:szCs w:val="24"/>
        </w:rPr>
        <w:t xml:space="preserve">1. </w:t>
      </w:r>
      <w:r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Астрономия в Санкт-Петербургском университете. – Режим доступа:  http://www.astro.spbu.ru/.</w:t>
      </w:r>
    </w:p>
    <w:p w:rsidR="006F783C" w:rsidRPr="00293AA4" w:rsidRDefault="006F783C" w:rsidP="00293A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2. Общероссийский астрономический портал. – Режим доступа: </w:t>
      </w:r>
      <w:hyperlink r:id="rId13" w:history="1">
        <w:r w:rsidR="005468E6" w:rsidRPr="00293AA4">
          <w:rPr>
            <w:rStyle w:val="af3"/>
            <w:rFonts w:ascii="Times New Roman" w:hAnsi="Times New Roman"/>
            <w:sz w:val="24"/>
            <w:szCs w:val="24"/>
            <w:shd w:val="clear" w:color="auto" w:fill="FCFCFC"/>
          </w:rPr>
          <w:t>http://xn--80aqldeblhj0l.xn--p1ai/</w:t>
        </w:r>
      </w:hyperlink>
      <w:r w:rsidRPr="00293AA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hyperlink r:id="rId14" w:history="1">
        <w:r w:rsidRPr="00AC2662">
          <w:rPr>
            <w:rStyle w:val="af3"/>
          </w:rPr>
          <w:t>http://www.astronet.ru</w:t>
        </w:r>
      </w:hyperlink>
      <w:r w:rsidR="005468E6" w:rsidRPr="00293AA4">
        <w:rPr>
          <w:color w:val="000000"/>
        </w:rPr>
        <w:t>;</w:t>
      </w: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hyperlink r:id="rId15" w:history="1">
        <w:r w:rsidRPr="00AC2662">
          <w:rPr>
            <w:rStyle w:val="af3"/>
          </w:rPr>
          <w:t>http://www.sai.msu.ru</w:t>
        </w:r>
      </w:hyperlink>
      <w:r w:rsidR="005468E6" w:rsidRPr="00293AA4">
        <w:rPr>
          <w:color w:val="000000"/>
        </w:rPr>
        <w:t>;</w:t>
      </w: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hyperlink r:id="rId16" w:history="1">
        <w:r w:rsidRPr="00AC2662">
          <w:rPr>
            <w:rStyle w:val="af3"/>
          </w:rPr>
          <w:t>http://www.izmiran.ru</w:t>
        </w:r>
      </w:hyperlink>
      <w:r w:rsidR="005468E6" w:rsidRPr="00293AA4">
        <w:rPr>
          <w:color w:val="000000"/>
        </w:rPr>
        <w:t>;</w:t>
      </w: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hyperlink r:id="rId17" w:history="1">
        <w:r w:rsidRPr="00AC2662">
          <w:rPr>
            <w:rStyle w:val="af3"/>
          </w:rPr>
          <w:t>http://www.sai.msu.su/EAAS</w:t>
        </w:r>
      </w:hyperlink>
      <w:r w:rsidR="005468E6" w:rsidRPr="00293AA4">
        <w:rPr>
          <w:color w:val="000000"/>
        </w:rPr>
        <w:t>;</w:t>
      </w: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hyperlink r:id="rId18" w:history="1">
        <w:r w:rsidRPr="00AC2662">
          <w:rPr>
            <w:rStyle w:val="af3"/>
          </w:rPr>
          <w:t>http://www.myastronomy.ru</w:t>
        </w:r>
      </w:hyperlink>
      <w:r w:rsidR="005468E6" w:rsidRPr="00293AA4">
        <w:rPr>
          <w:color w:val="000000"/>
        </w:rPr>
        <w:t>;</w:t>
      </w: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  <w:r>
        <w:rPr>
          <w:color w:val="000000"/>
        </w:rPr>
        <w:t xml:space="preserve">8. </w:t>
      </w:r>
      <w:hyperlink r:id="rId19" w:history="1">
        <w:r w:rsidRPr="00AC2662">
          <w:rPr>
            <w:rStyle w:val="af3"/>
          </w:rPr>
          <w:t>http://www.krugosvet.ru</w:t>
        </w:r>
      </w:hyperlink>
      <w:r w:rsidR="005468E6" w:rsidRPr="00293AA4">
        <w:rPr>
          <w:color w:val="000000"/>
        </w:rPr>
        <w:t>;</w:t>
      </w:r>
    </w:p>
    <w:p w:rsidR="005468E6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  <w:r>
        <w:rPr>
          <w:color w:val="000000"/>
        </w:rPr>
        <w:t xml:space="preserve">9. </w:t>
      </w:r>
      <w:hyperlink r:id="rId20" w:history="1">
        <w:r w:rsidRPr="00AC2662">
          <w:rPr>
            <w:rStyle w:val="af3"/>
          </w:rPr>
          <w:t>http://www.cosmoworld.ru/spaceencyclopedia</w:t>
        </w:r>
      </w:hyperlink>
      <w:r w:rsidR="005468E6" w:rsidRPr="00293AA4">
        <w:rPr>
          <w:color w:val="000000"/>
        </w:rPr>
        <w:t>.</w:t>
      </w: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Default="00293AA4" w:rsidP="00293AA4">
      <w:pPr>
        <w:pStyle w:val="23"/>
        <w:spacing w:line="100" w:lineRule="atLeast"/>
        <w:ind w:left="0" w:right="-8" w:firstLine="567"/>
        <w:jc w:val="both"/>
        <w:rPr>
          <w:color w:val="000000"/>
        </w:rPr>
      </w:pPr>
    </w:p>
    <w:p w:rsidR="00293AA4" w:rsidRPr="00293AA4" w:rsidRDefault="00293AA4" w:rsidP="00293AA4">
      <w:pPr>
        <w:pStyle w:val="23"/>
        <w:spacing w:line="100" w:lineRule="atLeast"/>
        <w:ind w:left="0" w:right="-8" w:firstLine="567"/>
        <w:jc w:val="both"/>
      </w:pPr>
    </w:p>
    <w:p w:rsidR="00293AA4" w:rsidRDefault="00293AA4" w:rsidP="006870E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" w:name="_Toc499452444"/>
    </w:p>
    <w:p w:rsidR="00293AA4" w:rsidRDefault="00293AA4" w:rsidP="00293AA4"/>
    <w:p w:rsidR="00293AA4" w:rsidRDefault="00293AA4" w:rsidP="00293AA4"/>
    <w:p w:rsidR="00293AA4" w:rsidRPr="00293AA4" w:rsidRDefault="00293AA4" w:rsidP="00293AA4"/>
    <w:p w:rsidR="002E1C86" w:rsidRPr="006870EB" w:rsidRDefault="002E1C86" w:rsidP="006870EB">
      <w:pPr>
        <w:pStyle w:val="2"/>
        <w:jc w:val="center"/>
        <w:rPr>
          <w:rFonts w:ascii="Times New Roman" w:hAnsi="Times New Roman" w:cs="Times New Roman"/>
          <w:i w:val="0"/>
        </w:rPr>
      </w:pPr>
      <w:r w:rsidRPr="006870EB">
        <w:rPr>
          <w:rFonts w:ascii="Times New Roman" w:hAnsi="Times New Roman" w:cs="Times New Roman"/>
          <w:i w:val="0"/>
          <w:lang w:val="en-US"/>
        </w:rPr>
        <w:t>IV</w:t>
      </w:r>
      <w:r w:rsidRPr="006870EB">
        <w:rPr>
          <w:rFonts w:ascii="Times New Roman" w:hAnsi="Times New Roman" w:cs="Times New Roman"/>
          <w:i w:val="0"/>
        </w:rPr>
        <w:t xml:space="preserve">. </w:t>
      </w:r>
      <w:r w:rsidR="00EC3204">
        <w:rPr>
          <w:rFonts w:ascii="Times New Roman" w:hAnsi="Times New Roman" w:cs="Times New Roman"/>
          <w:i w:val="0"/>
        </w:rPr>
        <w:t xml:space="preserve">КОНТРОЛЬ И ОЦЕНКА </w:t>
      </w:r>
      <w:r w:rsidRPr="006870EB">
        <w:rPr>
          <w:rFonts w:ascii="Times New Roman" w:hAnsi="Times New Roman" w:cs="Times New Roman"/>
          <w:i w:val="0"/>
        </w:rPr>
        <w:t>РЕЗУЛЬТАТ</w:t>
      </w:r>
      <w:r w:rsidR="00EC3204">
        <w:rPr>
          <w:rFonts w:ascii="Times New Roman" w:hAnsi="Times New Roman" w:cs="Times New Roman"/>
          <w:i w:val="0"/>
        </w:rPr>
        <w:t>ОВ</w:t>
      </w:r>
      <w:r w:rsidRPr="006870EB">
        <w:rPr>
          <w:rFonts w:ascii="Times New Roman" w:hAnsi="Times New Roman" w:cs="Times New Roman"/>
          <w:i w:val="0"/>
        </w:rPr>
        <w:t xml:space="preserve"> ОСВОЕНИЯ УЧЕБНОЙ ДИСЦИПЛИНЫ</w:t>
      </w:r>
      <w:bookmarkEnd w:id="4"/>
    </w:p>
    <w:p w:rsidR="006870EB" w:rsidRPr="00CC3B43" w:rsidRDefault="006870EB" w:rsidP="00CC3B43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</w:rPr>
      </w:pPr>
      <w:r w:rsidRPr="00CC3B43">
        <w:rPr>
          <w:rFonts w:ascii="Times New Roman" w:hAnsi="Times New Roman"/>
          <w:sz w:val="24"/>
          <w:szCs w:val="24"/>
        </w:rPr>
        <w:t xml:space="preserve">Предметом оценки является умения и знания. Контроль и оценка осуществляются в виде </w:t>
      </w:r>
      <w:r w:rsidR="00CD4094">
        <w:rPr>
          <w:rFonts w:ascii="Times New Roman" w:hAnsi="Times New Roman"/>
          <w:sz w:val="24"/>
          <w:szCs w:val="24"/>
        </w:rPr>
        <w:t>контрольной работы.</w:t>
      </w:r>
    </w:p>
    <w:p w:rsidR="00EF7AA4" w:rsidRDefault="00EF7AA4" w:rsidP="00CC3B4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6870EB" w:rsidRPr="00CC3B43" w:rsidRDefault="006870EB" w:rsidP="00CC3B4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C3B43">
        <w:rPr>
          <w:rFonts w:ascii="Times New Roman" w:hAnsi="Times New Roman"/>
          <w:b/>
          <w:sz w:val="24"/>
          <w:szCs w:val="24"/>
        </w:rPr>
        <w:t>4.1.Типовые задания для контроля и оценки результа</w:t>
      </w:r>
      <w:r w:rsidR="00EC3204">
        <w:rPr>
          <w:rFonts w:ascii="Times New Roman" w:hAnsi="Times New Roman"/>
          <w:b/>
          <w:sz w:val="24"/>
          <w:szCs w:val="24"/>
        </w:rPr>
        <w:t>тов освоения учебной дисциплины</w:t>
      </w:r>
    </w:p>
    <w:p w:rsidR="00451D07" w:rsidRDefault="00451D07" w:rsidP="00CC3B43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EF7AA4" w:rsidRDefault="005629C3" w:rsidP="00CC3B43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CC09C7" w:rsidRDefault="00CC09C7" w:rsidP="00CC09C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CC09C7" w:rsidRDefault="00CC09C7" w:rsidP="00CC09C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CC09C7">
        <w:rPr>
          <w:rFonts w:ascii="Times New Roman" w:hAnsi="Times New Roman"/>
          <w:b/>
        </w:rPr>
        <w:t xml:space="preserve">Вариант </w:t>
      </w:r>
      <w:r w:rsidRPr="00CC09C7">
        <w:rPr>
          <w:rFonts w:ascii="Times New Roman" w:hAnsi="Times New Roman"/>
          <w:b/>
          <w:lang w:val="en-US"/>
        </w:rPr>
        <w:t>I</w:t>
      </w:r>
    </w:p>
    <w:p w:rsidR="00CC09C7" w:rsidRPr="00CC09C7" w:rsidRDefault="00CC09C7" w:rsidP="00CC09C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3C5998" w:rsidRPr="00F428A5" w:rsidRDefault="00CC09C7" w:rsidP="00CD40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28A5">
        <w:rPr>
          <w:rFonts w:ascii="Times New Roman" w:hAnsi="Times New Roman"/>
          <w:sz w:val="24"/>
          <w:szCs w:val="24"/>
        </w:rPr>
        <w:t>1. Выразите в угловых минутах и секундах:</w:t>
      </w:r>
      <w:r w:rsidR="00F428A5" w:rsidRPr="00F428A5">
        <w:rPr>
          <w:rFonts w:ascii="Times New Roman" w:hAnsi="Times New Roman"/>
          <w:sz w:val="24"/>
          <w:szCs w:val="24"/>
        </w:rPr>
        <w:t xml:space="preserve"> 0,1</w:t>
      </w:r>
      <w:r w:rsidR="00F428A5" w:rsidRPr="00F428A5">
        <w:rPr>
          <w:rStyle w:val="HTML0"/>
          <w:rFonts w:ascii="Times New Roman" w:eastAsiaTheme="minorHAnsi" w:hAnsi="Times New Roman"/>
          <w:bCs/>
          <w:sz w:val="24"/>
          <w:szCs w:val="24"/>
          <w:vertAlign w:val="superscript"/>
          <w:lang w:val="en-US"/>
        </w:rPr>
        <w:t>o</w:t>
      </w:r>
      <w:r w:rsidR="00F428A5" w:rsidRPr="00F428A5">
        <w:rPr>
          <w:rFonts w:ascii="Times New Roman" w:hAnsi="Times New Roman"/>
          <w:sz w:val="24"/>
          <w:szCs w:val="24"/>
        </w:rPr>
        <w:t>;</w:t>
      </w:r>
      <w:r w:rsidR="00F428A5" w:rsidRPr="00F428A5">
        <w:rPr>
          <w:rFonts w:ascii="Times New Roman" w:hAnsi="Times New Roman"/>
          <w:sz w:val="24"/>
          <w:szCs w:val="24"/>
        </w:rPr>
        <w:tab/>
        <w:t xml:space="preserve"> 2,5</w:t>
      </w:r>
      <w:r w:rsidR="00F428A5" w:rsidRPr="00F428A5">
        <w:rPr>
          <w:rStyle w:val="HTML0"/>
          <w:rFonts w:ascii="Times New Roman" w:eastAsiaTheme="minorHAnsi" w:hAnsi="Times New Roman"/>
          <w:bCs/>
          <w:sz w:val="24"/>
          <w:szCs w:val="24"/>
          <w:vertAlign w:val="superscript"/>
          <w:lang w:val="en-US"/>
        </w:rPr>
        <w:t>o</w:t>
      </w:r>
      <w:r w:rsidR="00F428A5" w:rsidRPr="00F428A5">
        <w:rPr>
          <w:rFonts w:ascii="Times New Roman" w:hAnsi="Times New Roman"/>
          <w:sz w:val="24"/>
          <w:szCs w:val="24"/>
        </w:rPr>
        <w:t>.</w:t>
      </w:r>
    </w:p>
    <w:p w:rsidR="00CC09C7" w:rsidRPr="00F428A5" w:rsidRDefault="00CC09C7" w:rsidP="001D2F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28A5">
        <w:rPr>
          <w:rFonts w:ascii="Times New Roman" w:hAnsi="Times New Roman"/>
          <w:sz w:val="24"/>
          <w:szCs w:val="24"/>
        </w:rPr>
        <w:t xml:space="preserve">2. </w:t>
      </w:r>
      <w:r w:rsidR="00F428A5" w:rsidRPr="00F428A5">
        <w:rPr>
          <w:rFonts w:ascii="Times New Roman" w:hAnsi="Times New Roman"/>
          <w:sz w:val="24"/>
          <w:szCs w:val="24"/>
        </w:rPr>
        <w:t>Выразите в часовой мере: 70</w:t>
      </w:r>
      <w:r w:rsidR="00F428A5" w:rsidRPr="00F428A5">
        <w:rPr>
          <w:rFonts w:ascii="Times New Roman" w:hAnsi="Times New Roman"/>
          <w:sz w:val="24"/>
          <w:szCs w:val="24"/>
          <w:vertAlign w:val="superscript"/>
        </w:rPr>
        <w:t>0</w:t>
      </w:r>
      <w:r w:rsidR="00F428A5" w:rsidRPr="00F428A5">
        <w:rPr>
          <w:rFonts w:ascii="Times New Roman" w:hAnsi="Times New Roman"/>
          <w:sz w:val="24"/>
          <w:szCs w:val="24"/>
        </w:rPr>
        <w:t>, 189</w:t>
      </w:r>
      <w:r w:rsidR="00F428A5" w:rsidRPr="00F428A5">
        <w:rPr>
          <w:rFonts w:ascii="Times New Roman" w:hAnsi="Times New Roman"/>
          <w:sz w:val="24"/>
          <w:szCs w:val="24"/>
          <w:vertAlign w:val="superscript"/>
        </w:rPr>
        <w:t>0</w:t>
      </w:r>
      <w:r w:rsidR="00F428A5" w:rsidRPr="00F428A5">
        <w:rPr>
          <w:rFonts w:ascii="Times New Roman" w:hAnsi="Times New Roman"/>
          <w:sz w:val="24"/>
          <w:szCs w:val="24"/>
        </w:rPr>
        <w:t>.</w:t>
      </w:r>
    </w:p>
    <w:p w:rsidR="00CC09C7" w:rsidRPr="00CC09C7" w:rsidRDefault="00CC09C7" w:rsidP="001D2F0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428A5">
        <w:rPr>
          <w:rFonts w:ascii="Times New Roman" w:eastAsia="Times New Roman" w:hAnsi="Times New Roman"/>
          <w:sz w:val="24"/>
          <w:szCs w:val="24"/>
        </w:rPr>
        <w:t xml:space="preserve">3. </w:t>
      </w:r>
      <w:r w:rsidR="00F428A5" w:rsidRPr="00F428A5">
        <w:rPr>
          <w:rFonts w:ascii="Times New Roman" w:hAnsi="Times New Roman"/>
          <w:sz w:val="24"/>
          <w:szCs w:val="24"/>
        </w:rPr>
        <w:t xml:space="preserve">Определить высоту полюса мира и наклон небесного экватора к математическому горизонту на географической широте 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6A"/>
      </w:r>
      <w:r w:rsidR="00F428A5" w:rsidRPr="00F428A5">
        <w:rPr>
          <w:rFonts w:ascii="Times New Roman" w:hAnsi="Times New Roman"/>
          <w:sz w:val="24"/>
          <w:szCs w:val="24"/>
        </w:rPr>
        <w:t xml:space="preserve"> = –15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B0"/>
      </w:r>
      <w:r w:rsidR="00F428A5" w:rsidRPr="00F428A5">
        <w:rPr>
          <w:rFonts w:ascii="Times New Roman" w:hAnsi="Times New Roman"/>
          <w:sz w:val="24"/>
          <w:szCs w:val="24"/>
        </w:rPr>
        <w:t>38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A2"/>
      </w:r>
      <w:r w:rsidR="00F428A5" w:rsidRPr="00F428A5">
        <w:rPr>
          <w:rFonts w:ascii="Times New Roman" w:hAnsi="Times New Roman"/>
          <w:sz w:val="24"/>
          <w:szCs w:val="24"/>
        </w:rPr>
        <w:t>, на южном тропике (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6A"/>
      </w:r>
      <w:r w:rsidR="00F428A5" w:rsidRPr="00F428A5">
        <w:rPr>
          <w:rFonts w:ascii="Times New Roman" w:hAnsi="Times New Roman"/>
          <w:sz w:val="24"/>
          <w:szCs w:val="24"/>
        </w:rPr>
        <w:t xml:space="preserve"> = – 23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B0"/>
      </w:r>
      <w:r w:rsidR="00F428A5" w:rsidRPr="00F428A5">
        <w:rPr>
          <w:rFonts w:ascii="Times New Roman" w:hAnsi="Times New Roman"/>
          <w:sz w:val="24"/>
          <w:szCs w:val="24"/>
        </w:rPr>
        <w:t>27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A2"/>
      </w:r>
      <w:r w:rsidR="00F428A5" w:rsidRPr="00F428A5">
        <w:rPr>
          <w:rFonts w:ascii="Times New Roman" w:hAnsi="Times New Roman"/>
          <w:sz w:val="24"/>
          <w:szCs w:val="24"/>
        </w:rPr>
        <w:t>), на южном полярном круге (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6A"/>
      </w:r>
      <w:r w:rsidR="00F428A5" w:rsidRPr="00F428A5">
        <w:rPr>
          <w:rFonts w:ascii="Times New Roman" w:hAnsi="Times New Roman"/>
          <w:sz w:val="24"/>
          <w:szCs w:val="24"/>
        </w:rPr>
        <w:t xml:space="preserve"> = – 66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B0"/>
      </w:r>
      <w:r w:rsidR="00F428A5" w:rsidRPr="00F428A5">
        <w:rPr>
          <w:rFonts w:ascii="Times New Roman" w:hAnsi="Times New Roman"/>
          <w:sz w:val="24"/>
          <w:szCs w:val="24"/>
        </w:rPr>
        <w:t>33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A2"/>
      </w:r>
      <w:r w:rsidR="00F428A5" w:rsidRPr="00F428A5">
        <w:rPr>
          <w:rFonts w:ascii="Times New Roman" w:hAnsi="Times New Roman"/>
          <w:sz w:val="24"/>
          <w:szCs w:val="24"/>
        </w:rPr>
        <w:t xml:space="preserve">), в Антарктиде, на географической широте 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6A"/>
      </w:r>
      <w:r w:rsidR="00F428A5" w:rsidRPr="00F428A5">
        <w:rPr>
          <w:rFonts w:ascii="Times New Roman" w:hAnsi="Times New Roman"/>
          <w:sz w:val="24"/>
          <w:szCs w:val="24"/>
        </w:rPr>
        <w:t> = – 78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B0"/>
      </w:r>
      <w:r w:rsidR="00F428A5" w:rsidRPr="00F428A5">
        <w:rPr>
          <w:rFonts w:ascii="Times New Roman" w:hAnsi="Times New Roman"/>
          <w:sz w:val="24"/>
          <w:szCs w:val="24"/>
        </w:rPr>
        <w:t>51</w:t>
      </w:r>
      <w:r w:rsidR="00F428A5" w:rsidRPr="00F428A5">
        <w:rPr>
          <w:rFonts w:ascii="Times New Roman" w:hAnsi="Times New Roman"/>
          <w:sz w:val="24"/>
          <w:szCs w:val="24"/>
        </w:rPr>
        <w:sym w:font="Symbol" w:char="F0A2"/>
      </w:r>
      <w:r w:rsidR="00F428A5" w:rsidRPr="00F428A5">
        <w:rPr>
          <w:rFonts w:ascii="Times New Roman" w:hAnsi="Times New Roman"/>
          <w:sz w:val="24"/>
          <w:szCs w:val="24"/>
        </w:rPr>
        <w:t>,  и на южном географическом полюсе.</w:t>
      </w:r>
    </w:p>
    <w:p w:rsidR="00CC09C7" w:rsidRPr="00F428A5" w:rsidRDefault="00CC09C7" w:rsidP="001D2F0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428A5">
        <w:rPr>
          <w:rFonts w:ascii="Times New Roman" w:eastAsia="Times New Roman" w:hAnsi="Times New Roman"/>
          <w:sz w:val="24"/>
          <w:szCs w:val="24"/>
        </w:rPr>
        <w:t xml:space="preserve">4. </w:t>
      </w:r>
      <w:r w:rsidR="00F428A5" w:rsidRPr="00F428A5">
        <w:rPr>
          <w:rFonts w:ascii="Times New Roman" w:hAnsi="Times New Roman"/>
          <w:sz w:val="24"/>
          <w:szCs w:val="24"/>
        </w:rPr>
        <w:t>Марс в 1,5 раза дальше от Солнца, чем Земля. Какова продолжительность года на Марсе? Орбиты планет считать круговыми.</w:t>
      </w:r>
    </w:p>
    <w:p w:rsidR="00F428A5" w:rsidRDefault="00CC09C7" w:rsidP="001D2F0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428A5">
        <w:rPr>
          <w:rFonts w:ascii="Times New Roman" w:eastAsia="Times New Roman" w:hAnsi="Times New Roman"/>
          <w:sz w:val="24"/>
          <w:szCs w:val="24"/>
        </w:rPr>
        <w:t xml:space="preserve">5. </w:t>
      </w:r>
      <w:r w:rsidR="00F428A5" w:rsidRPr="00F428A5">
        <w:rPr>
          <w:rFonts w:ascii="Times New Roman" w:hAnsi="Times New Roman"/>
          <w:sz w:val="24"/>
          <w:szCs w:val="24"/>
        </w:rPr>
        <w:t>Расстояние Луны от Земли в ближайшей к Земле точке орбиты (перигее)363000 км, а в наиболее удаленной (апогее) – 405000 км. Определите горизонтальный параллакс Луны в этих положениях.</w:t>
      </w:r>
    </w:p>
    <w:p w:rsidR="00F428A5" w:rsidRPr="00CC09C7" w:rsidRDefault="00F428A5" w:rsidP="00CD40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="00F13809">
        <w:rPr>
          <w:rFonts w:ascii="Times New Roman" w:eastAsia="Times New Roman" w:hAnsi="Times New Roman"/>
          <w:sz w:val="24"/>
          <w:szCs w:val="24"/>
        </w:rPr>
        <w:t>Одна звезда ярче другой в 16 раз. Чему равна разность их звездных величин?</w:t>
      </w:r>
    </w:p>
    <w:p w:rsidR="00CD4094" w:rsidRPr="00CC09C7" w:rsidRDefault="00CD4094" w:rsidP="00CD40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428A5" w:rsidRDefault="00F428A5" w:rsidP="00F428A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CC09C7">
        <w:rPr>
          <w:rFonts w:ascii="Times New Roman" w:hAnsi="Times New Roman"/>
          <w:b/>
        </w:rPr>
        <w:t xml:space="preserve">Вариант </w:t>
      </w:r>
      <w:r w:rsidRPr="00CC09C7">
        <w:rPr>
          <w:rFonts w:ascii="Times New Roman" w:hAnsi="Times New Roman"/>
          <w:b/>
          <w:lang w:val="en-US"/>
        </w:rPr>
        <w:t>II</w:t>
      </w:r>
    </w:p>
    <w:p w:rsidR="00F428A5" w:rsidRPr="00CC09C7" w:rsidRDefault="00F428A5" w:rsidP="00F428A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F428A5" w:rsidRPr="00F428A5" w:rsidRDefault="00F428A5" w:rsidP="00F42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28A5">
        <w:rPr>
          <w:rFonts w:ascii="Times New Roman" w:hAnsi="Times New Roman"/>
          <w:sz w:val="24"/>
          <w:szCs w:val="24"/>
        </w:rPr>
        <w:t>1. Выразите в угловых минутах и секундах: 0,9</w:t>
      </w:r>
      <w:r w:rsidRPr="00F428A5">
        <w:rPr>
          <w:rStyle w:val="HTML0"/>
          <w:rFonts w:ascii="Times New Roman" w:eastAsiaTheme="minorHAnsi" w:hAnsi="Times New Roman"/>
          <w:bCs/>
          <w:sz w:val="24"/>
          <w:szCs w:val="24"/>
          <w:vertAlign w:val="superscript"/>
          <w:lang w:val="en-US"/>
        </w:rPr>
        <w:t>o</w:t>
      </w:r>
      <w:r w:rsidRPr="00F428A5">
        <w:rPr>
          <w:rFonts w:ascii="Times New Roman" w:hAnsi="Times New Roman"/>
          <w:sz w:val="24"/>
          <w:szCs w:val="24"/>
        </w:rPr>
        <w:t>; 3/4</w:t>
      </w:r>
      <w:r w:rsidRPr="00F428A5">
        <w:rPr>
          <w:rStyle w:val="HTML0"/>
          <w:rFonts w:ascii="Times New Roman" w:eastAsiaTheme="minorHAnsi" w:hAnsi="Times New Roman"/>
          <w:bCs/>
          <w:sz w:val="24"/>
          <w:szCs w:val="24"/>
          <w:vertAlign w:val="superscript"/>
          <w:lang w:val="en-US"/>
        </w:rPr>
        <w:t>o</w:t>
      </w:r>
      <w:r w:rsidRPr="00F428A5">
        <w:rPr>
          <w:rStyle w:val="HTML0"/>
          <w:rFonts w:ascii="Times New Roman" w:eastAsiaTheme="minorHAnsi" w:hAnsi="Times New Roman"/>
          <w:bCs/>
          <w:sz w:val="24"/>
          <w:szCs w:val="24"/>
        </w:rPr>
        <w:t>.</w:t>
      </w:r>
    </w:p>
    <w:p w:rsidR="00F428A5" w:rsidRPr="00F428A5" w:rsidRDefault="00F428A5" w:rsidP="001D2F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28A5">
        <w:rPr>
          <w:rFonts w:ascii="Times New Roman" w:hAnsi="Times New Roman"/>
          <w:sz w:val="24"/>
          <w:szCs w:val="24"/>
        </w:rPr>
        <w:t>2. Выразите в часовой мере: 56</w:t>
      </w:r>
      <w:r w:rsidRPr="00F428A5">
        <w:rPr>
          <w:rFonts w:ascii="Times New Roman" w:hAnsi="Times New Roman"/>
          <w:sz w:val="24"/>
          <w:szCs w:val="24"/>
          <w:vertAlign w:val="superscript"/>
        </w:rPr>
        <w:t>0</w:t>
      </w:r>
      <w:r w:rsidRPr="00F428A5">
        <w:rPr>
          <w:rFonts w:ascii="Times New Roman" w:hAnsi="Times New Roman"/>
          <w:sz w:val="24"/>
          <w:szCs w:val="24"/>
        </w:rPr>
        <w:t>, 110</w:t>
      </w:r>
      <w:r w:rsidRPr="00F428A5">
        <w:rPr>
          <w:rFonts w:ascii="Times New Roman" w:hAnsi="Times New Roman"/>
          <w:sz w:val="24"/>
          <w:szCs w:val="24"/>
          <w:vertAlign w:val="superscript"/>
        </w:rPr>
        <w:t>0</w:t>
      </w:r>
      <w:r w:rsidRPr="00F428A5">
        <w:rPr>
          <w:rFonts w:ascii="Times New Roman" w:hAnsi="Times New Roman"/>
          <w:sz w:val="24"/>
          <w:szCs w:val="24"/>
        </w:rPr>
        <w:t>,</w:t>
      </w:r>
    </w:p>
    <w:p w:rsidR="00F428A5" w:rsidRPr="00CC09C7" w:rsidRDefault="00F428A5" w:rsidP="001D2F0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428A5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F428A5">
        <w:rPr>
          <w:rFonts w:ascii="Times New Roman" w:hAnsi="Times New Roman"/>
          <w:sz w:val="24"/>
          <w:szCs w:val="24"/>
        </w:rPr>
        <w:t>Вычислить зенитное расстояние и высоту в верхней и нижней кульминации звезды Алголя (</w:t>
      </w:r>
      <w:r w:rsidRPr="00F428A5">
        <w:rPr>
          <w:rFonts w:ascii="Times New Roman" w:hAnsi="Times New Roman"/>
          <w:sz w:val="24"/>
          <w:szCs w:val="24"/>
        </w:rPr>
        <w:sym w:font="Symbol" w:char="F062"/>
      </w:r>
      <w:r w:rsidRPr="00F428A5">
        <w:rPr>
          <w:rFonts w:ascii="Times New Roman" w:hAnsi="Times New Roman"/>
          <w:sz w:val="24"/>
          <w:szCs w:val="24"/>
        </w:rPr>
        <w:t xml:space="preserve"> Персея), Регула (</w:t>
      </w:r>
      <w:r w:rsidRPr="00F428A5">
        <w:rPr>
          <w:rFonts w:ascii="Times New Roman" w:hAnsi="Times New Roman"/>
          <w:sz w:val="24"/>
          <w:szCs w:val="24"/>
        </w:rPr>
        <w:sym w:font="Symbol" w:char="F061"/>
      </w:r>
      <w:r w:rsidRPr="00F428A5">
        <w:rPr>
          <w:rFonts w:ascii="Times New Roman" w:hAnsi="Times New Roman"/>
          <w:sz w:val="24"/>
          <w:szCs w:val="24"/>
        </w:rPr>
        <w:t xml:space="preserve"> Льва) и Антареса (</w:t>
      </w:r>
      <w:r w:rsidRPr="00F428A5">
        <w:rPr>
          <w:rFonts w:ascii="Times New Roman" w:hAnsi="Times New Roman"/>
          <w:sz w:val="24"/>
          <w:szCs w:val="24"/>
        </w:rPr>
        <w:sym w:font="Symbol" w:char="F061"/>
      </w:r>
      <w:r w:rsidRPr="00F428A5">
        <w:rPr>
          <w:rFonts w:ascii="Times New Roman" w:hAnsi="Times New Roman"/>
          <w:sz w:val="24"/>
          <w:szCs w:val="24"/>
        </w:rPr>
        <w:t xml:space="preserve"> Скорпиона) в пунктах с географической широтой +5</w:t>
      </w:r>
      <w:r w:rsidRPr="00F428A5">
        <w:rPr>
          <w:rFonts w:ascii="Times New Roman" w:hAnsi="Times New Roman"/>
          <w:sz w:val="24"/>
          <w:szCs w:val="24"/>
        </w:rPr>
        <w:sym w:font="Symbol" w:char="F0B0"/>
      </w:r>
      <w:r w:rsidRPr="00F428A5">
        <w:rPr>
          <w:rFonts w:ascii="Times New Roman" w:hAnsi="Times New Roman"/>
          <w:sz w:val="24"/>
          <w:szCs w:val="24"/>
        </w:rPr>
        <w:t>16</w:t>
      </w:r>
      <w:r w:rsidRPr="00F428A5">
        <w:rPr>
          <w:rFonts w:ascii="Times New Roman" w:hAnsi="Times New Roman"/>
          <w:sz w:val="24"/>
          <w:szCs w:val="24"/>
        </w:rPr>
        <w:sym w:font="Symbol" w:char="F0A2"/>
      </w:r>
      <w:r w:rsidRPr="00F428A5">
        <w:rPr>
          <w:rFonts w:ascii="Times New Roman" w:hAnsi="Times New Roman"/>
          <w:sz w:val="24"/>
          <w:szCs w:val="24"/>
        </w:rPr>
        <w:t>, +37</w:t>
      </w:r>
      <w:r w:rsidRPr="00F428A5">
        <w:rPr>
          <w:rFonts w:ascii="Times New Roman" w:hAnsi="Times New Roman"/>
          <w:sz w:val="24"/>
          <w:szCs w:val="24"/>
        </w:rPr>
        <w:sym w:font="Symbol" w:char="F0B0"/>
      </w:r>
      <w:r w:rsidRPr="00F428A5">
        <w:rPr>
          <w:rFonts w:ascii="Times New Roman" w:hAnsi="Times New Roman"/>
          <w:sz w:val="24"/>
          <w:szCs w:val="24"/>
        </w:rPr>
        <w:t>32</w:t>
      </w:r>
      <w:r w:rsidRPr="00F428A5">
        <w:rPr>
          <w:rFonts w:ascii="Times New Roman" w:hAnsi="Times New Roman"/>
          <w:sz w:val="24"/>
          <w:szCs w:val="24"/>
        </w:rPr>
        <w:sym w:font="Symbol" w:char="F0A2"/>
      </w:r>
      <w:r w:rsidRPr="00F428A5">
        <w:rPr>
          <w:rFonts w:ascii="Times New Roman" w:hAnsi="Times New Roman"/>
          <w:sz w:val="24"/>
          <w:szCs w:val="24"/>
        </w:rPr>
        <w:t xml:space="preserve"> и +55</w:t>
      </w:r>
      <w:r w:rsidRPr="00F428A5">
        <w:rPr>
          <w:rFonts w:ascii="Times New Roman" w:hAnsi="Times New Roman"/>
          <w:sz w:val="24"/>
          <w:szCs w:val="24"/>
        </w:rPr>
        <w:sym w:font="Symbol" w:char="F0B0"/>
      </w:r>
      <w:r w:rsidRPr="00F428A5">
        <w:rPr>
          <w:rFonts w:ascii="Times New Roman" w:hAnsi="Times New Roman"/>
          <w:sz w:val="24"/>
          <w:szCs w:val="24"/>
        </w:rPr>
        <w:t>45</w:t>
      </w:r>
      <w:r w:rsidRPr="00F428A5">
        <w:rPr>
          <w:rFonts w:ascii="Times New Roman" w:hAnsi="Times New Roman"/>
          <w:sz w:val="24"/>
          <w:szCs w:val="24"/>
        </w:rPr>
        <w:sym w:font="Symbol" w:char="F0A2"/>
      </w:r>
      <w:r w:rsidRPr="00F428A5">
        <w:rPr>
          <w:rFonts w:ascii="Times New Roman" w:hAnsi="Times New Roman"/>
          <w:sz w:val="24"/>
          <w:szCs w:val="24"/>
        </w:rPr>
        <w:t>. Склонения этих звезд соответственно равны +40</w:t>
      </w:r>
      <w:r w:rsidRPr="00F428A5">
        <w:rPr>
          <w:rFonts w:ascii="Times New Roman" w:hAnsi="Times New Roman"/>
          <w:sz w:val="24"/>
          <w:szCs w:val="24"/>
        </w:rPr>
        <w:sym w:font="Symbol" w:char="F0B0"/>
      </w:r>
      <w:r w:rsidRPr="00F428A5">
        <w:rPr>
          <w:rFonts w:ascii="Times New Roman" w:hAnsi="Times New Roman"/>
          <w:sz w:val="24"/>
          <w:szCs w:val="24"/>
        </w:rPr>
        <w:t>46</w:t>
      </w:r>
      <w:r w:rsidRPr="00F428A5">
        <w:rPr>
          <w:rFonts w:ascii="Times New Roman" w:hAnsi="Times New Roman"/>
          <w:sz w:val="24"/>
          <w:szCs w:val="24"/>
        </w:rPr>
        <w:sym w:font="Symbol" w:char="F0A2"/>
      </w:r>
      <w:r w:rsidRPr="00F428A5">
        <w:rPr>
          <w:rFonts w:ascii="Times New Roman" w:hAnsi="Times New Roman"/>
          <w:sz w:val="24"/>
          <w:szCs w:val="24"/>
        </w:rPr>
        <w:t>, +12</w:t>
      </w:r>
      <w:r w:rsidRPr="00F428A5">
        <w:rPr>
          <w:rFonts w:ascii="Times New Roman" w:hAnsi="Times New Roman"/>
          <w:sz w:val="24"/>
          <w:szCs w:val="24"/>
        </w:rPr>
        <w:sym w:font="Symbol" w:char="F0B0"/>
      </w:r>
      <w:r w:rsidRPr="00F428A5">
        <w:rPr>
          <w:rFonts w:ascii="Times New Roman" w:hAnsi="Times New Roman"/>
          <w:sz w:val="24"/>
          <w:szCs w:val="24"/>
        </w:rPr>
        <w:t>13</w:t>
      </w:r>
      <w:r w:rsidRPr="00F428A5">
        <w:rPr>
          <w:rFonts w:ascii="Times New Roman" w:hAnsi="Times New Roman"/>
          <w:sz w:val="24"/>
          <w:szCs w:val="24"/>
        </w:rPr>
        <w:sym w:font="Symbol" w:char="F0A2"/>
      </w:r>
      <w:r w:rsidRPr="00F428A5">
        <w:rPr>
          <w:rFonts w:ascii="Times New Roman" w:hAnsi="Times New Roman"/>
          <w:sz w:val="24"/>
          <w:szCs w:val="24"/>
        </w:rPr>
        <w:t xml:space="preserve"> и – 26</w:t>
      </w:r>
      <w:r w:rsidRPr="00F428A5">
        <w:rPr>
          <w:rFonts w:ascii="Times New Roman" w:hAnsi="Times New Roman"/>
          <w:sz w:val="24"/>
          <w:szCs w:val="24"/>
        </w:rPr>
        <w:sym w:font="Symbol" w:char="F0B0"/>
      </w:r>
      <w:r w:rsidRPr="00F428A5">
        <w:rPr>
          <w:rFonts w:ascii="Times New Roman" w:hAnsi="Times New Roman"/>
          <w:sz w:val="24"/>
          <w:szCs w:val="24"/>
        </w:rPr>
        <w:t>19</w:t>
      </w:r>
      <w:r w:rsidRPr="00F428A5">
        <w:rPr>
          <w:rFonts w:ascii="Times New Roman" w:hAnsi="Times New Roman"/>
          <w:sz w:val="24"/>
          <w:szCs w:val="24"/>
        </w:rPr>
        <w:sym w:font="Symbol" w:char="F0A2"/>
      </w:r>
      <w:r w:rsidRPr="00F428A5">
        <w:rPr>
          <w:rFonts w:ascii="Times New Roman" w:hAnsi="Times New Roman"/>
          <w:sz w:val="24"/>
          <w:szCs w:val="24"/>
        </w:rPr>
        <w:t>.</w:t>
      </w:r>
    </w:p>
    <w:p w:rsidR="00F428A5" w:rsidRPr="00F428A5" w:rsidRDefault="00F428A5" w:rsidP="00F428A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428A5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F428A5">
        <w:rPr>
          <w:rFonts w:ascii="Times New Roman" w:hAnsi="Times New Roman"/>
          <w:sz w:val="24"/>
          <w:szCs w:val="24"/>
        </w:rPr>
        <w:t>Синодический период Юпитера составляет 1,092 земных лет. Определите большую полуось ее орбиты и звездный период обращения.</w:t>
      </w:r>
    </w:p>
    <w:p w:rsidR="00F428A5" w:rsidRPr="00F428A5" w:rsidRDefault="00F428A5" w:rsidP="00F428A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428A5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F428A5">
        <w:rPr>
          <w:rFonts w:ascii="Times New Roman" w:hAnsi="Times New Roman"/>
          <w:sz w:val="24"/>
          <w:szCs w:val="24"/>
        </w:rPr>
        <w:t>Чему равен горизонтальный параллакс Юпитера, наблюдаемого с Земли в противостоянии, если Юпитер в 5 раз дальше от Солнца, чем Земля?</w:t>
      </w:r>
    </w:p>
    <w:p w:rsidR="00F428A5" w:rsidRPr="00CC09C7" w:rsidRDefault="00F428A5" w:rsidP="00F428A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="00F13809">
        <w:rPr>
          <w:rFonts w:ascii="Times New Roman" w:eastAsia="Times New Roman" w:hAnsi="Times New Roman"/>
          <w:sz w:val="24"/>
          <w:szCs w:val="24"/>
        </w:rPr>
        <w:t>Параллакс Веги 0,11″. Сколько времени идет свет от нее до Земли?</w:t>
      </w:r>
    </w:p>
    <w:p w:rsidR="00F428A5" w:rsidRPr="00CC09C7" w:rsidRDefault="00F428A5" w:rsidP="00F428A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13214" w:rsidRDefault="00C1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870EB" w:rsidRPr="00CC3B43" w:rsidRDefault="00EC3204" w:rsidP="00CC3B43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4.1.3</w:t>
      </w:r>
      <w:r w:rsidR="006870EB" w:rsidRPr="00CC3B43">
        <w:rPr>
          <w:rFonts w:ascii="Times New Roman" w:hAnsi="Times New Roman"/>
          <w:b/>
          <w:sz w:val="24"/>
          <w:szCs w:val="24"/>
        </w:rPr>
        <w:t>. Критерии оценки</w:t>
      </w:r>
    </w:p>
    <w:p w:rsidR="00B96EAB" w:rsidRDefault="00B96EAB" w:rsidP="00CC3B43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highlight w:val="green"/>
        </w:rPr>
      </w:pPr>
    </w:p>
    <w:p w:rsidR="00B96EAB" w:rsidRPr="001D2F08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1D2F08">
        <w:rPr>
          <w:b/>
          <w:sz w:val="24"/>
          <w:szCs w:val="24"/>
        </w:rPr>
        <w:t>Критерии оценки при контроле в форме тестирования.</w:t>
      </w:r>
    </w:p>
    <w:p w:rsidR="00B96EAB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  <w:u w:val="single"/>
        </w:rPr>
      </w:pPr>
    </w:p>
    <w:p w:rsidR="00B96EAB" w:rsidRPr="00526CCB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526CCB">
        <w:rPr>
          <w:sz w:val="24"/>
          <w:szCs w:val="24"/>
        </w:rPr>
        <w:t>При наличии  менее 60% правильных ответов – оценка «неудовлетворительно»</w:t>
      </w:r>
    </w:p>
    <w:p w:rsidR="00B96EAB" w:rsidRPr="00526CCB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526CCB">
        <w:rPr>
          <w:sz w:val="24"/>
          <w:szCs w:val="24"/>
        </w:rPr>
        <w:t>При наличии  60%</w:t>
      </w:r>
      <w:r>
        <w:rPr>
          <w:sz w:val="24"/>
          <w:szCs w:val="24"/>
        </w:rPr>
        <w:t xml:space="preserve">- 74% </w:t>
      </w:r>
      <w:r w:rsidRPr="00526CCB">
        <w:rPr>
          <w:sz w:val="24"/>
          <w:szCs w:val="24"/>
        </w:rPr>
        <w:t xml:space="preserve"> правильных ответов – оценка «удовлетворительно»</w:t>
      </w:r>
    </w:p>
    <w:p w:rsidR="00B96EAB" w:rsidRPr="00526CCB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526CCB">
        <w:rPr>
          <w:sz w:val="24"/>
          <w:szCs w:val="24"/>
        </w:rPr>
        <w:t>При наличии  75%</w:t>
      </w:r>
      <w:r>
        <w:rPr>
          <w:sz w:val="24"/>
          <w:szCs w:val="24"/>
        </w:rPr>
        <w:t xml:space="preserve">-89% </w:t>
      </w:r>
      <w:r w:rsidRPr="00526CCB">
        <w:rPr>
          <w:sz w:val="24"/>
          <w:szCs w:val="24"/>
        </w:rPr>
        <w:t xml:space="preserve"> правильных ответов – оценка «хорошо»</w:t>
      </w:r>
    </w:p>
    <w:p w:rsidR="00B96EAB" w:rsidRPr="00526CCB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526CCB">
        <w:rPr>
          <w:sz w:val="24"/>
          <w:szCs w:val="24"/>
        </w:rPr>
        <w:t>При наличии  90%</w:t>
      </w:r>
      <w:r>
        <w:rPr>
          <w:sz w:val="24"/>
          <w:szCs w:val="24"/>
        </w:rPr>
        <w:t xml:space="preserve">-100% </w:t>
      </w:r>
      <w:r w:rsidRPr="00526CCB">
        <w:rPr>
          <w:sz w:val="24"/>
          <w:szCs w:val="24"/>
        </w:rPr>
        <w:t xml:space="preserve"> правильных ответов – оценка «отлично»</w:t>
      </w:r>
    </w:p>
    <w:p w:rsidR="00B96EAB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  <w:u w:val="single"/>
        </w:rPr>
      </w:pPr>
    </w:p>
    <w:p w:rsidR="00B96EAB" w:rsidRPr="001D2F08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1D2F08">
        <w:rPr>
          <w:b/>
          <w:sz w:val="24"/>
          <w:szCs w:val="24"/>
        </w:rPr>
        <w:t>Критерии оценки при контроле в форме устного (письменного) опроса</w:t>
      </w:r>
    </w:p>
    <w:p w:rsidR="00B96EAB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B96EAB" w:rsidRPr="008D2841" w:rsidTr="00634E67">
        <w:tc>
          <w:tcPr>
            <w:tcW w:w="9747" w:type="dxa"/>
            <w:gridSpan w:val="2"/>
          </w:tcPr>
          <w:p w:rsidR="00B96EAB" w:rsidRPr="008D2841" w:rsidRDefault="00B96EAB" w:rsidP="00634E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700D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B96EAB" w:rsidRPr="008D2841" w:rsidTr="00634E67">
        <w:tc>
          <w:tcPr>
            <w:tcW w:w="2376" w:type="dxa"/>
          </w:tcPr>
          <w:p w:rsidR="00B96EAB" w:rsidRPr="008D2841" w:rsidRDefault="00B96EAB" w:rsidP="001D2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5 баллов </w:t>
            </w:r>
          </w:p>
        </w:tc>
        <w:tc>
          <w:tcPr>
            <w:tcW w:w="7371" w:type="dxa"/>
          </w:tcPr>
          <w:p w:rsidR="00B96EAB" w:rsidRPr="008D2841" w:rsidRDefault="00091C18" w:rsidP="001D2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Продемонстрировал </w:t>
            </w:r>
            <w:r w:rsidR="00261A69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>теоретическог</w:t>
            </w:r>
            <w:r w:rsidR="00261A69">
              <w:rPr>
                <w:rFonts w:ascii="Times New Roman" w:eastAsia="Times New Roman" w:hAnsi="Times New Roman"/>
                <w:sz w:val="24"/>
                <w:szCs w:val="24"/>
              </w:rPr>
              <w:t>о и практического материала по теме, определил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взаимосвязи между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юридическими фактами, изложенными в практическом задании.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Сформулировал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и обосновал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собственную позицию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выводы. </w:t>
            </w:r>
          </w:p>
        </w:tc>
      </w:tr>
      <w:tr w:rsidR="00B96EAB" w:rsidRPr="008D2841" w:rsidTr="001D2F08">
        <w:trPr>
          <w:trHeight w:val="888"/>
        </w:trPr>
        <w:tc>
          <w:tcPr>
            <w:tcW w:w="2376" w:type="dxa"/>
          </w:tcPr>
          <w:p w:rsidR="00B96EAB" w:rsidRPr="008D2841" w:rsidRDefault="00B96EAB" w:rsidP="001D2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4  балла</w:t>
            </w:r>
          </w:p>
        </w:tc>
        <w:tc>
          <w:tcPr>
            <w:tcW w:w="7371" w:type="dxa"/>
          </w:tcPr>
          <w:p w:rsidR="00B96EAB" w:rsidRPr="008D2841" w:rsidRDefault="00261A69" w:rsidP="001D2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Продемонстрировал знание теоретического и практического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териала по теме, допуская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>незначительные  неточности  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ответе на вопросы и/или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практические задания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96EAB"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формулировал не</w:t>
            </w:r>
            <w:r w:rsidR="00B96EAB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достаточно полные выводы</w:t>
            </w:r>
            <w:r w:rsidR="00B96EAB"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96EAB" w:rsidRPr="008D2841" w:rsidTr="00634E67">
        <w:tc>
          <w:tcPr>
            <w:tcW w:w="2376" w:type="dxa"/>
          </w:tcPr>
          <w:p w:rsidR="00B96EAB" w:rsidRPr="008D2841" w:rsidRDefault="00B96EAB" w:rsidP="001D2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7371" w:type="dxa"/>
          </w:tcPr>
          <w:p w:rsidR="00B96EAB" w:rsidRPr="008D2841" w:rsidRDefault="00261A69" w:rsidP="001D2F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Дал неполный ответ, а также ответ,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содержащий существенные недостатки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Не полностью раскрыл суть вопроса и/или задания. </w:t>
            </w:r>
            <w:r w:rsidR="00B96EAB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96EAB"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формулировал некоторые выводы; не сформулировал собственную позицию.</w:t>
            </w:r>
          </w:p>
        </w:tc>
      </w:tr>
      <w:tr w:rsidR="00B96EAB" w:rsidRPr="008D2841" w:rsidTr="00634E67">
        <w:tc>
          <w:tcPr>
            <w:tcW w:w="2376" w:type="dxa"/>
          </w:tcPr>
          <w:p w:rsidR="00B96EAB" w:rsidRPr="008D2841" w:rsidRDefault="00B96EAB" w:rsidP="001D2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371" w:type="dxa"/>
          </w:tcPr>
          <w:p w:rsidR="00B96EAB" w:rsidRPr="008D2841" w:rsidRDefault="00261A69" w:rsidP="001D2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Дал неверную оценку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неправильно выбирал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>алгоритм  действий.</w:t>
            </w:r>
            <w:r w:rsidR="001D2F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6EAB" w:rsidRPr="001D2F08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>Не знает и не понимает значительную ил</w:t>
            </w:r>
            <w:r w:rsidRPr="001D2F08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>и основную часть теоретического</w:t>
            </w:r>
            <w:r w:rsidR="00B96EAB" w:rsidRPr="001D2F08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материала в пределах поставленных заданием вопросов.</w:t>
            </w:r>
            <w:r w:rsidR="001D2F08" w:rsidRPr="001D2F08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B96EAB" w:rsidRPr="001D2F08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>Имеет слабо сформированные и неполные знания и не умеет применять их к решению конкретных вопросов и заданий.</w:t>
            </w:r>
          </w:p>
        </w:tc>
      </w:tr>
    </w:tbl>
    <w:p w:rsidR="00B96EAB" w:rsidRPr="00745555" w:rsidRDefault="00B96EAB" w:rsidP="00B96EAB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</w:rPr>
      </w:pPr>
    </w:p>
    <w:p w:rsidR="00B96EAB" w:rsidRPr="001D2F08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1D2F08">
        <w:rPr>
          <w:b/>
          <w:sz w:val="24"/>
          <w:szCs w:val="24"/>
        </w:rPr>
        <w:t xml:space="preserve">Критерии оценки при выполнении </w:t>
      </w:r>
      <w:r w:rsidR="00D6752D" w:rsidRPr="001D2F08">
        <w:rPr>
          <w:b/>
          <w:sz w:val="24"/>
          <w:szCs w:val="24"/>
        </w:rPr>
        <w:t>контрольной</w:t>
      </w:r>
      <w:r w:rsidRPr="001D2F08">
        <w:rPr>
          <w:b/>
          <w:sz w:val="24"/>
          <w:szCs w:val="24"/>
        </w:rPr>
        <w:t xml:space="preserve"> работ</w:t>
      </w:r>
      <w:r w:rsidR="00D6752D" w:rsidRPr="001D2F08">
        <w:rPr>
          <w:b/>
          <w:sz w:val="24"/>
          <w:szCs w:val="24"/>
        </w:rPr>
        <w:t>ы</w:t>
      </w:r>
      <w:r w:rsidRPr="001D2F08">
        <w:rPr>
          <w:b/>
          <w:sz w:val="24"/>
          <w:szCs w:val="24"/>
        </w:rPr>
        <w:t>:</w:t>
      </w:r>
    </w:p>
    <w:p w:rsidR="00B96EAB" w:rsidRPr="00745555" w:rsidRDefault="00B96EAB" w:rsidP="00B96EAB">
      <w:pPr>
        <w:pStyle w:val="15"/>
        <w:tabs>
          <w:tab w:val="num" w:pos="-993"/>
        </w:tabs>
        <w:spacing w:line="240" w:lineRule="auto"/>
        <w:ind w:left="0" w:firstLine="709"/>
        <w:jc w:val="both"/>
        <w:rPr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B96EAB" w:rsidRPr="008D2841" w:rsidTr="00634E67">
        <w:tc>
          <w:tcPr>
            <w:tcW w:w="9747" w:type="dxa"/>
            <w:gridSpan w:val="2"/>
          </w:tcPr>
          <w:p w:rsidR="00B96EAB" w:rsidRPr="008D2841" w:rsidRDefault="00B96EAB" w:rsidP="00457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B96EAB" w:rsidRPr="008D2841" w:rsidTr="00634E67">
        <w:tc>
          <w:tcPr>
            <w:tcW w:w="2376" w:type="dxa"/>
          </w:tcPr>
          <w:p w:rsidR="00B96EAB" w:rsidRPr="008D2841" w:rsidRDefault="00B96EAB" w:rsidP="00457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5 баллов </w:t>
            </w:r>
          </w:p>
        </w:tc>
        <w:tc>
          <w:tcPr>
            <w:tcW w:w="7371" w:type="dxa"/>
          </w:tcPr>
          <w:p w:rsidR="00B96EAB" w:rsidRPr="008D2841" w:rsidRDefault="00CD4094" w:rsidP="00457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Продемонстрировал </w:t>
            </w:r>
            <w:r w:rsidR="00261A69">
              <w:rPr>
                <w:rFonts w:ascii="Times New Roman" w:eastAsia="Times New Roman" w:hAnsi="Times New Roman"/>
                <w:sz w:val="24"/>
                <w:szCs w:val="24"/>
              </w:rPr>
              <w:t>знание теоретического и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практического материала по теме практической работы, определил взаимосвязи между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юридическими фактами, изложенными в практическом задании.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Применил ссылки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>на статьи законов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. Сформулировал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и обосновал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собственную позицию </w:t>
            </w:r>
            <w:r w:rsidR="00B96EAB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B96EAB"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выводы. </w:t>
            </w:r>
          </w:p>
        </w:tc>
      </w:tr>
      <w:tr w:rsidR="00B96EAB" w:rsidRPr="008D2841" w:rsidTr="00634E67">
        <w:tc>
          <w:tcPr>
            <w:tcW w:w="2376" w:type="dxa"/>
          </w:tcPr>
          <w:p w:rsidR="00B96EAB" w:rsidRPr="008D2841" w:rsidRDefault="00B96EAB" w:rsidP="00457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4  балла</w:t>
            </w:r>
          </w:p>
        </w:tc>
        <w:tc>
          <w:tcPr>
            <w:tcW w:w="7371" w:type="dxa"/>
          </w:tcPr>
          <w:p w:rsidR="00B96EAB" w:rsidRPr="008D2841" w:rsidRDefault="00B96EAB" w:rsidP="00457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Продемонст</w:t>
            </w:r>
            <w:r w:rsidR="00261A69">
              <w:rPr>
                <w:rFonts w:ascii="Times New Roman" w:eastAsia="Times New Roman" w:hAnsi="Times New Roman"/>
                <w:sz w:val="24"/>
                <w:szCs w:val="24"/>
              </w:rPr>
              <w:t>рировал знание теоретического и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практического  материала по теме практической работы,  допуская  незначительные  неточности  при  решении зада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, имея неполное  понимание  междисциплинарных  связей  при правильном  выборе алгоритма решения задания. Показал культуру мышления, логично изложил проблему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; сформулировал, но не обосновал собственную позицию;</w:t>
            </w:r>
            <w:r w:rsidR="00457EB9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сформулировал некоторые выводы.</w:t>
            </w:r>
          </w:p>
        </w:tc>
      </w:tr>
      <w:tr w:rsidR="00B96EAB" w:rsidRPr="008D2841" w:rsidTr="00634E67">
        <w:tc>
          <w:tcPr>
            <w:tcW w:w="2376" w:type="dxa"/>
          </w:tcPr>
          <w:p w:rsidR="00B96EAB" w:rsidRPr="008D2841" w:rsidRDefault="00B96EAB" w:rsidP="00457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7371" w:type="dxa"/>
          </w:tcPr>
          <w:p w:rsidR="00B96EAB" w:rsidRPr="008D2841" w:rsidRDefault="00B96EAB" w:rsidP="00457EB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Затруднялся  с правильной  оценкой  предложенно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задания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,  дал неполный  ответ,  требующий  наводящих  вопросов  преподавателя,  выбор  алгоритма решения зада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возможен  при  наводящих  вопросах  преподавателя. 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С трудом сформулировал цель при анализе 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междисциплинарной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 информации.</w:t>
            </w:r>
            <w:r w:rsidR="00457EB9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Не применил ссылки на </w:t>
            </w:r>
            <w:r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lastRenderedPageBreak/>
              <w:t>нормативных актов.</w:t>
            </w:r>
            <w:r w:rsidR="00457EB9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>формулировал некоторые выводы; не сформулировал собственную позицию.</w:t>
            </w:r>
          </w:p>
        </w:tc>
      </w:tr>
      <w:tr w:rsidR="00B96EAB" w:rsidRPr="008D2841" w:rsidTr="00634E67">
        <w:tc>
          <w:tcPr>
            <w:tcW w:w="2376" w:type="dxa"/>
          </w:tcPr>
          <w:p w:rsidR="00B96EAB" w:rsidRPr="008D2841" w:rsidRDefault="00B96EAB" w:rsidP="00457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7371" w:type="dxa"/>
          </w:tcPr>
          <w:p w:rsidR="00B96EAB" w:rsidRPr="00D6752D" w:rsidRDefault="00D90CDB" w:rsidP="00457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7EB9">
              <w:rPr>
                <w:rFonts w:ascii="Times New Roman" w:eastAsia="Times New Roman" w:hAnsi="Times New Roman"/>
                <w:sz w:val="24"/>
                <w:szCs w:val="24"/>
              </w:rPr>
              <w:t xml:space="preserve">Дал неверную </w:t>
            </w:r>
            <w:r w:rsidR="00B96EAB" w:rsidRPr="00457EB9">
              <w:rPr>
                <w:rFonts w:ascii="Times New Roman" w:eastAsia="Times New Roman" w:hAnsi="Times New Roman"/>
                <w:sz w:val="24"/>
                <w:szCs w:val="24"/>
              </w:rPr>
              <w:t>оценку задания</w:t>
            </w:r>
            <w:r w:rsidRPr="00457EB9">
              <w:rPr>
                <w:rFonts w:ascii="Times New Roman" w:eastAsia="Times New Roman" w:hAnsi="Times New Roman"/>
                <w:sz w:val="24"/>
                <w:szCs w:val="24"/>
              </w:rPr>
              <w:t xml:space="preserve">, неправильно выбирал </w:t>
            </w:r>
            <w:r w:rsidR="00B96EAB" w:rsidRPr="00457EB9">
              <w:rPr>
                <w:rFonts w:ascii="Times New Roman" w:eastAsia="Times New Roman" w:hAnsi="Times New Roman"/>
                <w:sz w:val="24"/>
                <w:szCs w:val="24"/>
              </w:rPr>
              <w:t>алгоритм действий.</w:t>
            </w:r>
            <w:r w:rsidR="00457EB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B96EAB" w:rsidRPr="00D6752D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>Не знает и не понимает значительную ил</w:t>
            </w:r>
            <w:r w:rsidRPr="00D6752D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>и основную часть теоретического</w:t>
            </w:r>
            <w:r w:rsidR="00B96EAB" w:rsidRPr="00D6752D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материала в пределах поставленных заданием вопросов.</w:t>
            </w:r>
            <w:r w:rsidR="00457EB9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B96EAB" w:rsidRPr="00D6752D">
              <w:rPr>
                <w:rStyle w:val="afa"/>
                <w:rFonts w:ascii="Times New Roman" w:eastAsia="Times New Roman" w:hAnsi="Times New Roman"/>
                <w:i w:val="0"/>
                <w:sz w:val="24"/>
                <w:szCs w:val="24"/>
                <w:shd w:val="clear" w:color="auto" w:fill="FFFFFF"/>
              </w:rPr>
              <w:t>Имеет слабо сформированные и неполные знания и не умеет применять их к решению конкретных вопросов и заданий.</w:t>
            </w:r>
          </w:p>
        </w:tc>
      </w:tr>
    </w:tbl>
    <w:p w:rsidR="00B96EAB" w:rsidRPr="00745555" w:rsidRDefault="00B96EAB" w:rsidP="00B96EAB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</w:rPr>
      </w:pPr>
    </w:p>
    <w:p w:rsidR="00B96EAB" w:rsidRPr="00745555" w:rsidRDefault="00B96EAB" w:rsidP="00B96EA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5555">
        <w:rPr>
          <w:rFonts w:ascii="Times New Roman" w:eastAsia="Times New Roman" w:hAnsi="Times New Roman"/>
          <w:b/>
          <w:sz w:val="24"/>
          <w:szCs w:val="24"/>
        </w:rPr>
        <w:t>Критерии оценки внеаудиторной самостоятельной работы обучающегося</w:t>
      </w:r>
    </w:p>
    <w:p w:rsidR="00D6752D" w:rsidRPr="00D6752D" w:rsidRDefault="00D6752D" w:rsidP="00D675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выпо</w:t>
      </w:r>
      <w:r w:rsidR="00457EB9">
        <w:rPr>
          <w:rFonts w:ascii="Times New Roman" w:hAnsi="Times New Roman"/>
          <w:b/>
          <w:color w:val="000000" w:themeColor="text1"/>
          <w:sz w:val="24"/>
          <w:szCs w:val="24"/>
        </w:rPr>
        <w:t>лнению реферата по дисциплине «А</w:t>
      </w: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строномия»</w:t>
      </w:r>
    </w:p>
    <w:p w:rsidR="00D6752D" w:rsidRPr="00D6752D" w:rsidRDefault="00D6752D" w:rsidP="00D6752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1. Общие требования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1.1. 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Прежде чем приступить к выполнению реферата необходимо, чтобы план был утвержден преподавателем.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Реферат должен быть выполнен и сдан на проверку в установленные преподавателем сроки.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1.3.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Реферат сдается в электронном и бумажном виде. 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1.4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. После проверки преподавателем обучающийся делает доклад по теме реферата сопровождая его презентацией.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1.5.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Выполненный реферат играет большую роль при получении зачета по Астрономии.</w:t>
      </w:r>
    </w:p>
    <w:p w:rsidR="00D6752D" w:rsidRPr="00D6752D" w:rsidRDefault="00D6752D" w:rsidP="00D6752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2. Структура реферата</w:t>
      </w:r>
    </w:p>
    <w:p w:rsidR="00D6752D" w:rsidRPr="00D6752D" w:rsidRDefault="00D6752D" w:rsidP="00D6752D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color w:val="000000" w:themeColor="text1"/>
          <w:sz w:val="24"/>
          <w:szCs w:val="24"/>
        </w:rPr>
        <w:t>Реферат имеет следующую структуру.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Титульный лист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Содержание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с указанием номеров страницы.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Введение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. Указывается актуальность выбранной темы. Формулируются цель и задачи работы. Объем вводной части должен быть не более 17 % объема текста реферата.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Основная часть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. Может быть разделена на главы, параграфы. Каждая новая глава должна начинаться с новой страницы.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Заключение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. Формулируются основные выводы реферата. Можно привести существующие проблемы по исследуемой теме.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Список литературы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6752D" w:rsidRPr="00D6752D" w:rsidRDefault="00D6752D" w:rsidP="00D6752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3. Содержание</w:t>
      </w:r>
    </w:p>
    <w:p w:rsidR="00D6752D" w:rsidRPr="00D6752D" w:rsidRDefault="00D6752D" w:rsidP="00D6752D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3.1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>. Стиль изложения – научный.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3.2.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Реферат должен быть интересным. Поэтому его нужно наполнить различными примерами, иллюстрациями, таблицами, схемами. Он может содержать в себе теорию исследуемого явления, практическое применение.</w:t>
      </w:r>
    </w:p>
    <w:p w:rsidR="00D6752D" w:rsidRPr="00D6752D" w:rsidRDefault="00D6752D" w:rsidP="00D6752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4. Литература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4.1.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Всего должно быть не менее 5 источников.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4.2.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 качестве источников реферата могут быть: </w:t>
      </w: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правовые документы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(федеральные законы, постановления правительства и т.п.), </w:t>
      </w: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официальные сайты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учебники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монографии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научные статьи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>Для написания реферата полезными будут следующие сайты: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  <w:r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1) 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>ЭБС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IPRbooks URL: http://www.iprbookshop.ru/</w:t>
      </w:r>
    </w:p>
    <w:p w:rsidR="00D6752D" w:rsidRPr="00D6752D" w:rsidRDefault="00675C6C" w:rsidP="00D6752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 Электронная научная библиотека. 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URL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: 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https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</w:rPr>
        <w:t>://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elibrary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ru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</w:rPr>
        <w:t>/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defaultx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D6752D" w:rsidRPr="00D6752D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asp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4.3.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 списке основная часть источников должна быть не старше 5 лет.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4.4.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Ссылки на литературу должны быть постраничными. Источник не включается в список литературы, если в тексте нет ссылки на него.</w:t>
      </w:r>
    </w:p>
    <w:p w:rsidR="00D6752D" w:rsidRPr="00D6752D" w:rsidRDefault="00D6752D" w:rsidP="00457EB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iCs/>
          <w:color w:val="000000" w:themeColor="text1"/>
          <w:sz w:val="24"/>
          <w:szCs w:val="24"/>
        </w:rPr>
        <w:t>4.5.</w:t>
      </w:r>
      <w:r w:rsidRPr="00D6752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Оформляется список литературы в соответствии с ГОСТ Р 7.0.5-2008 </w:t>
      </w:r>
    </w:p>
    <w:p w:rsidR="00D6752D" w:rsidRPr="00D6752D" w:rsidRDefault="00D6752D" w:rsidP="00D6752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5. Редактирование текста</w:t>
      </w:r>
    </w:p>
    <w:p w:rsidR="00D6752D" w:rsidRPr="00D6752D" w:rsidRDefault="00D6752D" w:rsidP="00D6752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5.1.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Работа должна быть качественно отредактирована в соответствии с рекомендациями, приведенными ниже.</w:t>
      </w:r>
    </w:p>
    <w:p w:rsidR="00D6752D" w:rsidRPr="00D6752D" w:rsidRDefault="00D6752D" w:rsidP="00D6752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Весь текст набирается 12 шрифтом TimesNewRoman с одинарным межстрочным интервалом; выравнивание текста по ширине. Каждый абзац нужно начинать с отступа слева на 1 см. Подписи к рисункам, таблицам набираются 11 шрифтом. Поля: верхнее – 2 см, нижнее – 2 см, левое – 3 см, правое – 1,5 см. Формулы набираются при помощи Редактора формул, </w:t>
      </w:r>
      <w:r w:rsidRPr="00457EB9">
        <w:rPr>
          <w:rFonts w:ascii="Times New Roman" w:hAnsi="Times New Roman"/>
          <w:color w:val="000000" w:themeColor="text1"/>
          <w:sz w:val="24"/>
          <w:szCs w:val="24"/>
        </w:rPr>
        <w:t xml:space="preserve">входящего в состав MicrosoftWord и </w:t>
      </w:r>
      <w:r w:rsidRPr="00457EB9">
        <w:rPr>
          <w:rFonts w:ascii="Times New Roman" w:hAnsi="Times New Roman"/>
          <w:b/>
          <w:color w:val="000000" w:themeColor="text1"/>
          <w:sz w:val="24"/>
          <w:szCs w:val="24"/>
        </w:rPr>
        <w:t>не должны представлять собой сканированный текст</w:t>
      </w:r>
      <w:r w:rsidRPr="00457E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Примерный объем реферата 14 – 20 страниц формата А4.</w:t>
      </w:r>
    </w:p>
    <w:p w:rsidR="00D6752D" w:rsidRPr="00D6752D" w:rsidRDefault="00D6752D" w:rsidP="00D6752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5.2.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Все рисунки должны быть выполнены в высоком разрешении. Таблицы и рисунки должны быть пронумерованы. В тексте обязательно должна быть ссылка на все рисунки и таблицы. Рисунки номеруется снизу, а таблицы сверху.</w:t>
      </w:r>
    </w:p>
    <w:p w:rsidR="00D6752D" w:rsidRPr="00D6752D" w:rsidRDefault="00D6752D" w:rsidP="00D6752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5.3.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Главы, параграфы необходимо нумеровать. Введение, заключение и литература не нумеруются. Главы должны начинаться с новой страницы.</w:t>
      </w:r>
    </w:p>
    <w:p w:rsidR="00D6752D" w:rsidRPr="00D6752D" w:rsidRDefault="00D6752D" w:rsidP="00D6752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6. Требования к выступлению</w:t>
      </w:r>
    </w:p>
    <w:p w:rsidR="00D6752D" w:rsidRPr="00D6752D" w:rsidRDefault="00D6752D" w:rsidP="00D6752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6.1.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Выступление по результатам написания реферата должно сопровождаться презентацией. </w:t>
      </w:r>
    </w:p>
    <w:p w:rsidR="00D6752D" w:rsidRPr="00D6752D" w:rsidRDefault="00D6752D" w:rsidP="00D6752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6.2.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Время выступления – 7-10 минут.</w:t>
      </w:r>
    </w:p>
    <w:p w:rsidR="00D6752D" w:rsidRPr="00D6752D" w:rsidRDefault="00D6752D" w:rsidP="00D6752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6.3.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Не рекомендуется при выступлении использовать конспект доклада (в этом случае оценка может снизиться на 1 балл). Выводы можно зачитывать.</w:t>
      </w:r>
    </w:p>
    <w:p w:rsidR="00D6752D" w:rsidRPr="00D6752D" w:rsidRDefault="00D6752D" w:rsidP="00D6752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7. Требования к презентации 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7.1.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Примерное количество слайдов 8-12.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7.2.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На первом слайде указывается название работы, ФИО автора; на втором – цель и задачи работы; на предпоследнем слайде – основные выводы реферата, на последнем – список литературы.</w:t>
      </w:r>
    </w:p>
    <w:p w:rsidR="00D6752D" w:rsidRPr="00D6752D" w:rsidRDefault="00D6752D" w:rsidP="00D675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2D">
        <w:rPr>
          <w:rFonts w:ascii="Times New Roman" w:hAnsi="Times New Roman"/>
          <w:b/>
          <w:color w:val="000000" w:themeColor="text1"/>
          <w:sz w:val="24"/>
          <w:szCs w:val="24"/>
        </w:rPr>
        <w:t>7.3.</w:t>
      </w:r>
      <w:r w:rsidRPr="00D6752D">
        <w:rPr>
          <w:rFonts w:ascii="Times New Roman" w:hAnsi="Times New Roman"/>
          <w:color w:val="000000" w:themeColor="text1"/>
          <w:sz w:val="24"/>
          <w:szCs w:val="24"/>
        </w:rPr>
        <w:t xml:space="preserve"> Слайды основной части могут содержать графики, таблицы, рисунки, определения важных понятий. На слайдах не должен быть выведен текст доклада.</w:t>
      </w:r>
    </w:p>
    <w:p w:rsidR="00D6752D" w:rsidRPr="00D6752D" w:rsidRDefault="00D6752D" w:rsidP="00D6752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D6752D">
        <w:rPr>
          <w:b/>
          <w:bCs/>
          <w:color w:val="000000" w:themeColor="text1"/>
        </w:rPr>
        <w:t xml:space="preserve">Темы рефератов 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Астрономия Древней Греции.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История развития Астрономии.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Астрономия в средние века.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Великие русские астрономы.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Календарь: история создания, виды.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История космонавтики.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Исследование планет Солнечной системы с помощью космических аппаратов.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Происхождение Солнечной системы.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Земля и Луна.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Планеты земной группы в Солнечной системе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Планеты-гиганты.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Астероиды.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Кометы.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Эволюция звезд.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Солнце – источник жизни на Земле.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Экзопланеты.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Черные дыры.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Нейтронные звезды.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Наша Галактика.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Теория большого взрыва.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Поиски внеземной жизни.</w:t>
      </w:r>
    </w:p>
    <w:p w:rsidR="00D6752D" w:rsidRPr="00D6752D" w:rsidRDefault="00D6752D" w:rsidP="00D6752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6752D">
        <w:rPr>
          <w:color w:val="000000" w:themeColor="text1"/>
        </w:rPr>
        <w:t>Вселенная и темная материя.</w:t>
      </w:r>
    </w:p>
    <w:p w:rsidR="00B96EAB" w:rsidRPr="00745555" w:rsidRDefault="00B96EAB" w:rsidP="00B96EAB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B96EAB" w:rsidRPr="008D2841" w:rsidTr="00634E67">
        <w:tc>
          <w:tcPr>
            <w:tcW w:w="9747" w:type="dxa"/>
            <w:gridSpan w:val="2"/>
          </w:tcPr>
          <w:p w:rsidR="00B96EAB" w:rsidRPr="008D2841" w:rsidRDefault="00B96EAB" w:rsidP="00634E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B96EAB" w:rsidRPr="008D2841" w:rsidTr="00A627D8">
        <w:trPr>
          <w:trHeight w:val="1790"/>
        </w:trPr>
        <w:tc>
          <w:tcPr>
            <w:tcW w:w="2093" w:type="dxa"/>
          </w:tcPr>
          <w:p w:rsidR="00B96EAB" w:rsidRPr="008D2841" w:rsidRDefault="00B96EAB" w:rsidP="00634E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 баллов </w:t>
            </w:r>
          </w:p>
        </w:tc>
        <w:tc>
          <w:tcPr>
            <w:tcW w:w="7654" w:type="dxa"/>
          </w:tcPr>
          <w:p w:rsidR="00B96EAB" w:rsidRPr="008D2841" w:rsidRDefault="00B96EAB" w:rsidP="00A627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Проявил оригинальность и креативность при подготовке презентации; показал высокий уровень культуры мышления, способность к рефлексии, умозаключениям и логике; обобщил информацию с помощью схем, таблиц, рисунков, логических блоков; проанализировал</w:t>
            </w:r>
            <w:r w:rsidR="00CD4094">
              <w:rPr>
                <w:rFonts w:ascii="Times New Roman" w:eastAsia="Times New Roman" w:hAnsi="Times New Roman"/>
                <w:sz w:val="24"/>
                <w:szCs w:val="24"/>
              </w:rPr>
              <w:t xml:space="preserve"> тему с активным использованием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 междисциплинарных знаний,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 фактов, теорий; 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сфор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мулировал выводы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96EAB" w:rsidRPr="008D2841" w:rsidTr="00634E67">
        <w:tc>
          <w:tcPr>
            <w:tcW w:w="2093" w:type="dxa"/>
          </w:tcPr>
          <w:p w:rsidR="00B96EAB" w:rsidRPr="008D2841" w:rsidRDefault="00B96EAB" w:rsidP="00634E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7654" w:type="dxa"/>
          </w:tcPr>
          <w:p w:rsidR="00B96EAB" w:rsidRPr="008D2841" w:rsidRDefault="00B96EAB" w:rsidP="00A627D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Проявил отчасти культуру мышления, способность к лог</w:t>
            </w:r>
            <w:r w:rsidR="00CD4094">
              <w:rPr>
                <w:rFonts w:ascii="Times New Roman" w:eastAsia="Times New Roman" w:hAnsi="Times New Roman"/>
                <w:sz w:val="24"/>
                <w:szCs w:val="24"/>
              </w:rPr>
              <w:t xml:space="preserve">ическому изложению информации; </w:t>
            </w:r>
            <w:r w:rsidR="00D90CDB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обобщил информацию; 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проявил способность к анализу темы с использованием междисциплинарных знаний,</w:t>
            </w:r>
            <w:r w:rsidRPr="008D2841">
              <w:rPr>
                <w:rStyle w:val="hps"/>
                <w:rFonts w:ascii="Times New Roman" w:eastAsia="Times New Roman" w:hAnsi="Times New Roman"/>
                <w:sz w:val="24"/>
                <w:szCs w:val="24"/>
              </w:rPr>
              <w:t xml:space="preserve"> фактов, теорий; с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формулировал некоторые выводы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96EAB" w:rsidRPr="008D2841" w:rsidTr="00634E67">
        <w:tc>
          <w:tcPr>
            <w:tcW w:w="2093" w:type="dxa"/>
          </w:tcPr>
          <w:p w:rsidR="00B96EAB" w:rsidRPr="008D2841" w:rsidRDefault="00B96EAB" w:rsidP="00634E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7654" w:type="dxa"/>
          </w:tcPr>
          <w:p w:rsidR="00B96EAB" w:rsidRPr="008D2841" w:rsidRDefault="00B96EAB" w:rsidP="00A627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D2841">
              <w:rPr>
                <w:rFonts w:ascii="Times New Roman" w:eastAsia="Times New Roman" w:hAnsi="Times New Roman"/>
                <w:sz w:val="24"/>
                <w:szCs w:val="24"/>
              </w:rPr>
              <w:t>тчасти продемонстрировал культуру мышления; обобщил некоторым образом информацию; допустил неточности в анализе темы, фактов, теорий; не сформулировал конкретные выводы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B96EAB" w:rsidRPr="00643FD2" w:rsidRDefault="00B96EAB" w:rsidP="00B96EAB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</w:rPr>
      </w:pPr>
    </w:p>
    <w:p w:rsidR="00B96EAB" w:rsidRDefault="00B96EAB" w:rsidP="00CC3B43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highlight w:val="green"/>
        </w:rPr>
      </w:pPr>
    </w:p>
    <w:sectPr w:rsidR="00B96EAB" w:rsidSect="00972E14">
      <w:footerReference w:type="even" r:id="rId21"/>
      <w:footerReference w:type="default" r:id="rId22"/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69" w:rsidRDefault="006C2569" w:rsidP="00F702CA">
      <w:pPr>
        <w:spacing w:after="0" w:line="240" w:lineRule="auto"/>
      </w:pPr>
      <w:r>
        <w:separator/>
      </w:r>
    </w:p>
  </w:endnote>
  <w:endnote w:type="continuationSeparator" w:id="0">
    <w:p w:rsidR="006C2569" w:rsidRDefault="006C2569" w:rsidP="00F7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D5" w:rsidRDefault="001301A3" w:rsidP="00066C83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629D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629D5" w:rsidRDefault="008629D5" w:rsidP="00505E9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D5" w:rsidRDefault="008629D5" w:rsidP="00066C83">
    <w:pPr>
      <w:pStyle w:val="ad"/>
      <w:framePr w:wrap="around" w:vAnchor="text" w:hAnchor="margin" w:xAlign="right" w:y="1"/>
      <w:rPr>
        <w:rStyle w:val="af4"/>
      </w:rPr>
    </w:pPr>
  </w:p>
  <w:tbl>
    <w:tblPr>
      <w:tblW w:w="10558" w:type="dxa"/>
      <w:tblLook w:val="01E0" w:firstRow="1" w:lastRow="1" w:firstColumn="1" w:lastColumn="1" w:noHBand="0" w:noVBand="0"/>
    </w:tblPr>
    <w:tblGrid>
      <w:gridCol w:w="2198"/>
      <w:gridCol w:w="6710"/>
      <w:gridCol w:w="1650"/>
    </w:tblGrid>
    <w:tr w:rsidR="008629D5" w:rsidTr="009C767A">
      <w:tc>
        <w:tcPr>
          <w:tcW w:w="2198" w:type="dxa"/>
        </w:tcPr>
        <w:p w:rsidR="008629D5" w:rsidRPr="009C767A" w:rsidRDefault="008629D5" w:rsidP="008629D5">
          <w:pPr>
            <w:pStyle w:val="ad"/>
            <w:ind w:right="360"/>
            <w:jc w:val="center"/>
            <w:rPr>
              <w:sz w:val="18"/>
              <w:szCs w:val="18"/>
              <w:lang w:val="ru-RU"/>
            </w:rPr>
          </w:pPr>
          <w:r w:rsidRPr="009C767A">
            <w:rPr>
              <w:sz w:val="18"/>
              <w:szCs w:val="18"/>
              <w:lang w:val="ru-RU"/>
            </w:rPr>
            <w:t>АНПОО «</w:t>
          </w:r>
          <w:r>
            <w:rPr>
              <w:sz w:val="18"/>
              <w:szCs w:val="18"/>
              <w:lang w:val="ru-RU"/>
            </w:rPr>
            <w:t>Котельниковский колледж бизнеса</w:t>
          </w:r>
          <w:r w:rsidRPr="009C767A">
            <w:rPr>
              <w:sz w:val="18"/>
              <w:szCs w:val="18"/>
              <w:lang w:val="ru-RU"/>
            </w:rPr>
            <w:t>»</w:t>
          </w:r>
        </w:p>
      </w:tc>
      <w:tc>
        <w:tcPr>
          <w:tcW w:w="6710" w:type="dxa"/>
        </w:tcPr>
        <w:p w:rsidR="008629D5" w:rsidRPr="009C767A" w:rsidRDefault="008629D5" w:rsidP="008629D5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9C767A">
            <w:rPr>
              <w:rFonts w:ascii="Times New Roman" w:hAnsi="Times New Roman"/>
              <w:sz w:val="18"/>
              <w:szCs w:val="18"/>
            </w:rPr>
            <w:t>Комплект оценочных средств по учебной дисциплине «</w:t>
          </w:r>
          <w:r>
            <w:rPr>
              <w:rFonts w:ascii="Times New Roman" w:hAnsi="Times New Roman"/>
              <w:sz w:val="18"/>
              <w:szCs w:val="18"/>
            </w:rPr>
            <w:t>Астрономия</w:t>
          </w:r>
          <w:r w:rsidRPr="009C767A">
            <w:rPr>
              <w:rFonts w:ascii="Times New Roman" w:hAnsi="Times New Roman"/>
              <w:sz w:val="18"/>
              <w:szCs w:val="18"/>
            </w:rPr>
            <w:t>» по специальност</w:t>
          </w:r>
          <w:r>
            <w:rPr>
              <w:rFonts w:ascii="Times New Roman" w:hAnsi="Times New Roman"/>
              <w:sz w:val="18"/>
              <w:szCs w:val="18"/>
            </w:rPr>
            <w:t xml:space="preserve">ям </w:t>
          </w:r>
          <w:r>
            <w:rPr>
              <w:rFonts w:ascii="Times New Roman" w:hAnsi="Times New Roman"/>
              <w:bCs/>
              <w:sz w:val="18"/>
              <w:szCs w:val="18"/>
            </w:rPr>
            <w:t>38.02.01 Экономика и бухгалтерский учет (по отраслям); 40.02.01 Право и организация социального обеспечения</w:t>
          </w:r>
        </w:p>
        <w:p w:rsidR="008629D5" w:rsidRPr="009C767A" w:rsidRDefault="008629D5" w:rsidP="008629D5">
          <w:pPr>
            <w:pStyle w:val="ad"/>
            <w:jc w:val="center"/>
            <w:rPr>
              <w:lang w:val="ru-RU"/>
            </w:rPr>
          </w:pPr>
        </w:p>
      </w:tc>
      <w:tc>
        <w:tcPr>
          <w:tcW w:w="1650" w:type="dxa"/>
        </w:tcPr>
        <w:p w:rsidR="008629D5" w:rsidRPr="009C767A" w:rsidRDefault="008629D5" w:rsidP="008629D5">
          <w:pPr>
            <w:pStyle w:val="ad"/>
            <w:jc w:val="center"/>
            <w:rPr>
              <w:sz w:val="18"/>
              <w:szCs w:val="18"/>
              <w:lang w:val="ru-RU"/>
            </w:rPr>
          </w:pPr>
          <w:r w:rsidRPr="009C767A">
            <w:rPr>
              <w:sz w:val="18"/>
              <w:szCs w:val="18"/>
              <w:lang w:val="ru-RU"/>
            </w:rPr>
            <w:t>Стр.</w:t>
          </w:r>
          <w:r w:rsidR="001301A3" w:rsidRPr="009C767A">
            <w:rPr>
              <w:rStyle w:val="af4"/>
              <w:sz w:val="18"/>
              <w:szCs w:val="18"/>
            </w:rPr>
            <w:fldChar w:fldCharType="begin"/>
          </w:r>
          <w:r w:rsidRPr="009C767A">
            <w:rPr>
              <w:rStyle w:val="af4"/>
              <w:sz w:val="18"/>
              <w:szCs w:val="18"/>
            </w:rPr>
            <w:instrText>PAGE</w:instrText>
          </w:r>
          <w:r w:rsidR="001301A3" w:rsidRPr="009C767A">
            <w:rPr>
              <w:rStyle w:val="af4"/>
              <w:sz w:val="18"/>
              <w:szCs w:val="18"/>
            </w:rPr>
            <w:fldChar w:fldCharType="separate"/>
          </w:r>
          <w:r w:rsidR="00972E14">
            <w:rPr>
              <w:rStyle w:val="af4"/>
              <w:noProof/>
              <w:sz w:val="18"/>
              <w:szCs w:val="18"/>
            </w:rPr>
            <w:t>2</w:t>
          </w:r>
          <w:r w:rsidR="001301A3" w:rsidRPr="009C767A">
            <w:rPr>
              <w:rStyle w:val="af4"/>
              <w:sz w:val="18"/>
              <w:szCs w:val="18"/>
            </w:rPr>
            <w:fldChar w:fldCharType="end"/>
          </w:r>
          <w:r w:rsidRPr="009C767A">
            <w:rPr>
              <w:rStyle w:val="af4"/>
              <w:sz w:val="18"/>
              <w:szCs w:val="18"/>
              <w:lang w:val="ru-RU"/>
            </w:rPr>
            <w:t xml:space="preserve"> из </w:t>
          </w:r>
          <w:r w:rsidR="001301A3" w:rsidRPr="009C767A">
            <w:rPr>
              <w:rStyle w:val="af4"/>
              <w:sz w:val="18"/>
              <w:szCs w:val="18"/>
            </w:rPr>
            <w:fldChar w:fldCharType="begin"/>
          </w:r>
          <w:r w:rsidRPr="009C767A">
            <w:rPr>
              <w:rStyle w:val="af4"/>
              <w:sz w:val="18"/>
              <w:szCs w:val="18"/>
            </w:rPr>
            <w:instrText>NUMPAGES</w:instrText>
          </w:r>
          <w:r w:rsidR="001301A3" w:rsidRPr="009C767A">
            <w:rPr>
              <w:rStyle w:val="af4"/>
              <w:sz w:val="18"/>
              <w:szCs w:val="18"/>
            </w:rPr>
            <w:fldChar w:fldCharType="separate"/>
          </w:r>
          <w:r w:rsidR="00972E14">
            <w:rPr>
              <w:rStyle w:val="af4"/>
              <w:noProof/>
              <w:sz w:val="18"/>
              <w:szCs w:val="18"/>
            </w:rPr>
            <w:t>20</w:t>
          </w:r>
          <w:r w:rsidR="001301A3" w:rsidRPr="009C767A">
            <w:rPr>
              <w:rStyle w:val="af4"/>
              <w:sz w:val="18"/>
              <w:szCs w:val="18"/>
            </w:rPr>
            <w:fldChar w:fldCharType="end"/>
          </w:r>
        </w:p>
      </w:tc>
    </w:tr>
  </w:tbl>
  <w:p w:rsidR="008629D5" w:rsidRPr="00F702CA" w:rsidRDefault="008629D5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69" w:rsidRDefault="006C2569" w:rsidP="00F702CA">
      <w:pPr>
        <w:spacing w:after="0" w:line="240" w:lineRule="auto"/>
      </w:pPr>
      <w:r>
        <w:separator/>
      </w:r>
    </w:p>
  </w:footnote>
  <w:footnote w:type="continuationSeparator" w:id="0">
    <w:p w:rsidR="006C2569" w:rsidRDefault="006C2569" w:rsidP="00F7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4DB"/>
    <w:multiLevelType w:val="hybridMultilevel"/>
    <w:tmpl w:val="376E0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10AC2"/>
    <w:multiLevelType w:val="hybridMultilevel"/>
    <w:tmpl w:val="E102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1DA"/>
    <w:multiLevelType w:val="singleLevel"/>
    <w:tmpl w:val="5142D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D841599"/>
    <w:multiLevelType w:val="hybridMultilevel"/>
    <w:tmpl w:val="8EE8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B0D"/>
    <w:multiLevelType w:val="hybridMultilevel"/>
    <w:tmpl w:val="7828326A"/>
    <w:lvl w:ilvl="0" w:tplc="142E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79FC"/>
    <w:multiLevelType w:val="hybridMultilevel"/>
    <w:tmpl w:val="CE648B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76976"/>
    <w:multiLevelType w:val="hybridMultilevel"/>
    <w:tmpl w:val="E3B8A044"/>
    <w:lvl w:ilvl="0" w:tplc="D834C4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333333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37B"/>
    <w:multiLevelType w:val="hybridMultilevel"/>
    <w:tmpl w:val="E8A46A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6B41"/>
    <w:multiLevelType w:val="hybridMultilevel"/>
    <w:tmpl w:val="31D4F108"/>
    <w:lvl w:ilvl="0" w:tplc="D876AEE8">
      <w:start w:val="1"/>
      <w:numFmt w:val="decimalZero"/>
      <w:lvlText w:val="%1."/>
      <w:lvlJc w:val="left"/>
      <w:pPr>
        <w:tabs>
          <w:tab w:val="num" w:pos="2179"/>
        </w:tabs>
        <w:ind w:left="2179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02254A0"/>
    <w:multiLevelType w:val="hybridMultilevel"/>
    <w:tmpl w:val="A996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C1E34"/>
    <w:multiLevelType w:val="hybridMultilevel"/>
    <w:tmpl w:val="F6D4B4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C505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36B4D84"/>
    <w:multiLevelType w:val="hybridMultilevel"/>
    <w:tmpl w:val="468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57EAF"/>
    <w:multiLevelType w:val="hybridMultilevel"/>
    <w:tmpl w:val="AB34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9737C"/>
    <w:multiLevelType w:val="hybridMultilevel"/>
    <w:tmpl w:val="72FCBFBA"/>
    <w:lvl w:ilvl="0" w:tplc="142E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C14D9"/>
    <w:multiLevelType w:val="multilevel"/>
    <w:tmpl w:val="1B2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C5519"/>
    <w:multiLevelType w:val="hybridMultilevel"/>
    <w:tmpl w:val="30A6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C316B"/>
    <w:multiLevelType w:val="multilevel"/>
    <w:tmpl w:val="2B2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E6F46"/>
    <w:multiLevelType w:val="hybridMultilevel"/>
    <w:tmpl w:val="BBF06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C01DD"/>
    <w:multiLevelType w:val="hybridMultilevel"/>
    <w:tmpl w:val="CF0464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141515"/>
    <w:multiLevelType w:val="singleLevel"/>
    <w:tmpl w:val="E326E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52430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3411BB8"/>
    <w:multiLevelType w:val="hybridMultilevel"/>
    <w:tmpl w:val="A4B89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72710C"/>
    <w:multiLevelType w:val="hybridMultilevel"/>
    <w:tmpl w:val="9B3A7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F1A67"/>
    <w:multiLevelType w:val="hybridMultilevel"/>
    <w:tmpl w:val="38D805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B373D"/>
    <w:multiLevelType w:val="hybridMultilevel"/>
    <w:tmpl w:val="D22A15D8"/>
    <w:lvl w:ilvl="0" w:tplc="39026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60ECB"/>
    <w:multiLevelType w:val="hybridMultilevel"/>
    <w:tmpl w:val="6BEE03C6"/>
    <w:lvl w:ilvl="0" w:tplc="142E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67D7E"/>
    <w:multiLevelType w:val="hybridMultilevel"/>
    <w:tmpl w:val="46049A5A"/>
    <w:lvl w:ilvl="0" w:tplc="39026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B55E5"/>
    <w:multiLevelType w:val="hybridMultilevel"/>
    <w:tmpl w:val="24B0B76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72E63"/>
    <w:multiLevelType w:val="hybridMultilevel"/>
    <w:tmpl w:val="98080958"/>
    <w:lvl w:ilvl="0" w:tplc="39026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26A9"/>
    <w:multiLevelType w:val="multilevel"/>
    <w:tmpl w:val="D31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F54C7"/>
    <w:multiLevelType w:val="singleLevel"/>
    <w:tmpl w:val="16064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27C4291"/>
    <w:multiLevelType w:val="hybridMultilevel"/>
    <w:tmpl w:val="31D4F108"/>
    <w:lvl w:ilvl="0" w:tplc="D876AEE8">
      <w:start w:val="1"/>
      <w:numFmt w:val="decimalZero"/>
      <w:lvlText w:val="%1."/>
      <w:lvlJc w:val="left"/>
      <w:pPr>
        <w:tabs>
          <w:tab w:val="num" w:pos="2179"/>
        </w:tabs>
        <w:ind w:left="2179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52B4775"/>
    <w:multiLevelType w:val="hybridMultilevel"/>
    <w:tmpl w:val="AB76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B3BFE"/>
    <w:multiLevelType w:val="multilevel"/>
    <w:tmpl w:val="614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</w:num>
  <w:num w:numId="14">
    <w:abstractNumId w:val="3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26"/>
  </w:num>
  <w:num w:numId="25">
    <w:abstractNumId w:val="8"/>
  </w:num>
  <w:num w:numId="26">
    <w:abstractNumId w:val="12"/>
  </w:num>
  <w:num w:numId="27">
    <w:abstractNumId w:val="13"/>
  </w:num>
  <w:num w:numId="28">
    <w:abstractNumId w:val="16"/>
  </w:num>
  <w:num w:numId="29">
    <w:abstractNumId w:val="21"/>
  </w:num>
  <w:num w:numId="30">
    <w:abstractNumId w:val="3"/>
  </w:num>
  <w:num w:numId="31">
    <w:abstractNumId w:val="9"/>
  </w:num>
  <w:num w:numId="32">
    <w:abstractNumId w:val="27"/>
  </w:num>
  <w:num w:numId="33">
    <w:abstractNumId w:val="29"/>
  </w:num>
  <w:num w:numId="34">
    <w:abstractNumId w:val="25"/>
  </w:num>
  <w:num w:numId="35">
    <w:abstractNumId w:val="1"/>
  </w:num>
  <w:num w:numId="36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E8"/>
    <w:rsid w:val="00020E21"/>
    <w:rsid w:val="00046C13"/>
    <w:rsid w:val="00066C83"/>
    <w:rsid w:val="0007635E"/>
    <w:rsid w:val="00087E6F"/>
    <w:rsid w:val="00091C18"/>
    <w:rsid w:val="0009238B"/>
    <w:rsid w:val="00097339"/>
    <w:rsid w:val="000A3E11"/>
    <w:rsid w:val="000C3D8E"/>
    <w:rsid w:val="000E1318"/>
    <w:rsid w:val="000E2230"/>
    <w:rsid w:val="000F1B87"/>
    <w:rsid w:val="000F2F9D"/>
    <w:rsid w:val="00116338"/>
    <w:rsid w:val="00116456"/>
    <w:rsid w:val="00125E71"/>
    <w:rsid w:val="001301A3"/>
    <w:rsid w:val="00140F08"/>
    <w:rsid w:val="0017133B"/>
    <w:rsid w:val="00183026"/>
    <w:rsid w:val="001C1094"/>
    <w:rsid w:val="001C6F9E"/>
    <w:rsid w:val="001D2F08"/>
    <w:rsid w:val="001E49CD"/>
    <w:rsid w:val="00202D8B"/>
    <w:rsid w:val="002555F2"/>
    <w:rsid w:val="00261A69"/>
    <w:rsid w:val="00277567"/>
    <w:rsid w:val="00283324"/>
    <w:rsid w:val="00293AA4"/>
    <w:rsid w:val="002A7C0D"/>
    <w:rsid w:val="002D0B01"/>
    <w:rsid w:val="002D734D"/>
    <w:rsid w:val="002E1C86"/>
    <w:rsid w:val="002E56CE"/>
    <w:rsid w:val="002E7981"/>
    <w:rsid w:val="0031244E"/>
    <w:rsid w:val="00341B4A"/>
    <w:rsid w:val="00355465"/>
    <w:rsid w:val="003625B3"/>
    <w:rsid w:val="003A001E"/>
    <w:rsid w:val="003C5998"/>
    <w:rsid w:val="003E4937"/>
    <w:rsid w:val="003E5F61"/>
    <w:rsid w:val="003E65AA"/>
    <w:rsid w:val="0041580B"/>
    <w:rsid w:val="00451D07"/>
    <w:rsid w:val="0045597E"/>
    <w:rsid w:val="00457EB9"/>
    <w:rsid w:val="00476F91"/>
    <w:rsid w:val="004851D5"/>
    <w:rsid w:val="00485C43"/>
    <w:rsid w:val="00485D49"/>
    <w:rsid w:val="00485E8A"/>
    <w:rsid w:val="00486B30"/>
    <w:rsid w:val="004B70CC"/>
    <w:rsid w:val="004C7256"/>
    <w:rsid w:val="004E7C2A"/>
    <w:rsid w:val="0050521E"/>
    <w:rsid w:val="00505E9B"/>
    <w:rsid w:val="005406E0"/>
    <w:rsid w:val="005468E6"/>
    <w:rsid w:val="00550C61"/>
    <w:rsid w:val="005629C3"/>
    <w:rsid w:val="0056404D"/>
    <w:rsid w:val="005B2BD3"/>
    <w:rsid w:val="005C439A"/>
    <w:rsid w:val="005E1233"/>
    <w:rsid w:val="005E130E"/>
    <w:rsid w:val="006208A3"/>
    <w:rsid w:val="00632863"/>
    <w:rsid w:val="00633A88"/>
    <w:rsid w:val="00634E67"/>
    <w:rsid w:val="00636EFB"/>
    <w:rsid w:val="00643E0E"/>
    <w:rsid w:val="00653C4C"/>
    <w:rsid w:val="00675C6C"/>
    <w:rsid w:val="00684515"/>
    <w:rsid w:val="006870EB"/>
    <w:rsid w:val="00695306"/>
    <w:rsid w:val="006B4075"/>
    <w:rsid w:val="006B4DF5"/>
    <w:rsid w:val="006C2569"/>
    <w:rsid w:val="006C5236"/>
    <w:rsid w:val="006C7902"/>
    <w:rsid w:val="006E3ED0"/>
    <w:rsid w:val="006F117A"/>
    <w:rsid w:val="006F2057"/>
    <w:rsid w:val="006F783C"/>
    <w:rsid w:val="007308BD"/>
    <w:rsid w:val="00760684"/>
    <w:rsid w:val="00781C96"/>
    <w:rsid w:val="007820FD"/>
    <w:rsid w:val="007851F1"/>
    <w:rsid w:val="007979AF"/>
    <w:rsid w:val="007B0D95"/>
    <w:rsid w:val="007B2F84"/>
    <w:rsid w:val="007C4D3C"/>
    <w:rsid w:val="007E04B0"/>
    <w:rsid w:val="008036E6"/>
    <w:rsid w:val="00811CAB"/>
    <w:rsid w:val="00813C92"/>
    <w:rsid w:val="0082509B"/>
    <w:rsid w:val="00831615"/>
    <w:rsid w:val="00831C69"/>
    <w:rsid w:val="00844FE2"/>
    <w:rsid w:val="00845DB5"/>
    <w:rsid w:val="008629D5"/>
    <w:rsid w:val="0088232E"/>
    <w:rsid w:val="0089678B"/>
    <w:rsid w:val="008A0093"/>
    <w:rsid w:val="008C5C43"/>
    <w:rsid w:val="008D32A2"/>
    <w:rsid w:val="008F1EEC"/>
    <w:rsid w:val="008F76F6"/>
    <w:rsid w:val="009002C5"/>
    <w:rsid w:val="0095786F"/>
    <w:rsid w:val="00972E14"/>
    <w:rsid w:val="009762CE"/>
    <w:rsid w:val="009A22E2"/>
    <w:rsid w:val="009C767A"/>
    <w:rsid w:val="009D25B5"/>
    <w:rsid w:val="009E2EF7"/>
    <w:rsid w:val="009E6BA0"/>
    <w:rsid w:val="009E7BE8"/>
    <w:rsid w:val="009F25E3"/>
    <w:rsid w:val="00A0017A"/>
    <w:rsid w:val="00A05F84"/>
    <w:rsid w:val="00A070AF"/>
    <w:rsid w:val="00A14373"/>
    <w:rsid w:val="00A15B61"/>
    <w:rsid w:val="00A37ADC"/>
    <w:rsid w:val="00A414C2"/>
    <w:rsid w:val="00A45675"/>
    <w:rsid w:val="00A627D8"/>
    <w:rsid w:val="00A6597E"/>
    <w:rsid w:val="00A7300A"/>
    <w:rsid w:val="00A93336"/>
    <w:rsid w:val="00AA6DE8"/>
    <w:rsid w:val="00AC3262"/>
    <w:rsid w:val="00AE37E8"/>
    <w:rsid w:val="00AE5671"/>
    <w:rsid w:val="00B0553A"/>
    <w:rsid w:val="00B12BE4"/>
    <w:rsid w:val="00B200FC"/>
    <w:rsid w:val="00B25830"/>
    <w:rsid w:val="00B423F4"/>
    <w:rsid w:val="00B46902"/>
    <w:rsid w:val="00B66C42"/>
    <w:rsid w:val="00B80A9F"/>
    <w:rsid w:val="00B84616"/>
    <w:rsid w:val="00B84662"/>
    <w:rsid w:val="00B9103E"/>
    <w:rsid w:val="00B91904"/>
    <w:rsid w:val="00B96EAB"/>
    <w:rsid w:val="00BC46B4"/>
    <w:rsid w:val="00BE0CB7"/>
    <w:rsid w:val="00BF6716"/>
    <w:rsid w:val="00C13214"/>
    <w:rsid w:val="00C155AD"/>
    <w:rsid w:val="00C168D8"/>
    <w:rsid w:val="00C16D51"/>
    <w:rsid w:val="00C16DB0"/>
    <w:rsid w:val="00C260E4"/>
    <w:rsid w:val="00C307FA"/>
    <w:rsid w:val="00C3130E"/>
    <w:rsid w:val="00C475BC"/>
    <w:rsid w:val="00C5012C"/>
    <w:rsid w:val="00C61D90"/>
    <w:rsid w:val="00C632E4"/>
    <w:rsid w:val="00C7400B"/>
    <w:rsid w:val="00CA3667"/>
    <w:rsid w:val="00CA6AB1"/>
    <w:rsid w:val="00CB070F"/>
    <w:rsid w:val="00CB183B"/>
    <w:rsid w:val="00CC09C7"/>
    <w:rsid w:val="00CC3B43"/>
    <w:rsid w:val="00CD4094"/>
    <w:rsid w:val="00CF0A42"/>
    <w:rsid w:val="00CF4FC2"/>
    <w:rsid w:val="00D1540F"/>
    <w:rsid w:val="00D31D9B"/>
    <w:rsid w:val="00D3254F"/>
    <w:rsid w:val="00D53707"/>
    <w:rsid w:val="00D54975"/>
    <w:rsid w:val="00D5614D"/>
    <w:rsid w:val="00D61EBF"/>
    <w:rsid w:val="00D6752D"/>
    <w:rsid w:val="00D71367"/>
    <w:rsid w:val="00D841CC"/>
    <w:rsid w:val="00D85DE7"/>
    <w:rsid w:val="00D87300"/>
    <w:rsid w:val="00D90CDB"/>
    <w:rsid w:val="00D92AA7"/>
    <w:rsid w:val="00DB0B77"/>
    <w:rsid w:val="00E2791B"/>
    <w:rsid w:val="00E3086A"/>
    <w:rsid w:val="00E478B9"/>
    <w:rsid w:val="00E81070"/>
    <w:rsid w:val="00E83E1D"/>
    <w:rsid w:val="00E9372B"/>
    <w:rsid w:val="00EC08E7"/>
    <w:rsid w:val="00EC3204"/>
    <w:rsid w:val="00ED4E4A"/>
    <w:rsid w:val="00EE1779"/>
    <w:rsid w:val="00EF1D5B"/>
    <w:rsid w:val="00EF7AA4"/>
    <w:rsid w:val="00F0118D"/>
    <w:rsid w:val="00F12857"/>
    <w:rsid w:val="00F13809"/>
    <w:rsid w:val="00F16BA9"/>
    <w:rsid w:val="00F221DF"/>
    <w:rsid w:val="00F344BB"/>
    <w:rsid w:val="00F4013F"/>
    <w:rsid w:val="00F428A5"/>
    <w:rsid w:val="00F51930"/>
    <w:rsid w:val="00F55358"/>
    <w:rsid w:val="00F65938"/>
    <w:rsid w:val="00F67064"/>
    <w:rsid w:val="00F702CA"/>
    <w:rsid w:val="00F72C02"/>
    <w:rsid w:val="00F755C0"/>
    <w:rsid w:val="00FC3D03"/>
    <w:rsid w:val="00FC40E6"/>
    <w:rsid w:val="00FC73DE"/>
    <w:rsid w:val="00FD20CF"/>
    <w:rsid w:val="00FF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E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qFormat/>
    <w:rsid w:val="009E7BE8"/>
    <w:pPr>
      <w:keepNext/>
      <w:spacing w:before="20" w:after="0" w:line="240" w:lineRule="auto"/>
      <w:jc w:val="center"/>
      <w:outlineLvl w:val="0"/>
    </w:pPr>
    <w:rPr>
      <w:rFonts w:ascii="Times New Roman" w:eastAsia="Times New Roman" w:hAnsi="Times New Roman"/>
      <w:i/>
      <w:iCs/>
      <w:sz w:val="20"/>
      <w:szCs w:val="16"/>
    </w:rPr>
  </w:style>
  <w:style w:type="paragraph" w:styleId="2">
    <w:name w:val="heading 2"/>
    <w:basedOn w:val="a"/>
    <w:next w:val="a"/>
    <w:qFormat/>
    <w:rsid w:val="00695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0684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7B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9E7BE8"/>
    <w:pPr>
      <w:spacing w:after="120" w:line="240" w:lineRule="auto"/>
    </w:pPr>
    <w:rPr>
      <w:rFonts w:eastAsia="Times New Roman"/>
      <w:sz w:val="24"/>
      <w:szCs w:val="24"/>
      <w:lang w:val="en-US" w:eastAsia="en-US" w:bidi="en-US"/>
    </w:rPr>
  </w:style>
  <w:style w:type="character" w:customStyle="1" w:styleId="a5">
    <w:name w:val="Основной текст Знак"/>
    <w:link w:val="a4"/>
    <w:rsid w:val="009E7BE8"/>
    <w:rPr>
      <w:rFonts w:ascii="Calibri" w:hAnsi="Calibri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9E7BE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eastAsia="en-US" w:bidi="en-US"/>
    </w:rPr>
  </w:style>
  <w:style w:type="paragraph" w:customStyle="1" w:styleId="a7">
    <w:name w:val="ии"/>
    <w:basedOn w:val="a8"/>
    <w:autoRedefine/>
    <w:rsid w:val="009E7BE8"/>
    <w:pPr>
      <w:tabs>
        <w:tab w:val="left" w:pos="0"/>
      </w:tabs>
      <w:spacing w:after="0" w:line="240" w:lineRule="auto"/>
      <w:ind w:left="0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rsid w:val="009E7BE8"/>
    <w:pPr>
      <w:spacing w:after="120"/>
      <w:ind w:left="283"/>
    </w:pPr>
  </w:style>
  <w:style w:type="paragraph" w:customStyle="1" w:styleId="a9">
    <w:name w:val="мм"/>
    <w:basedOn w:val="a"/>
    <w:autoRedefine/>
    <w:rsid w:val="009E7BE8"/>
    <w:pPr>
      <w:tabs>
        <w:tab w:val="left" w:pos="0"/>
      </w:tabs>
      <w:spacing w:after="0" w:line="240" w:lineRule="auto"/>
    </w:pPr>
    <w:rPr>
      <w:rFonts w:ascii="Times New Roman" w:hAnsi="Times New Roman"/>
      <w:bCs/>
      <w:noProof/>
      <w:color w:val="000000"/>
      <w:sz w:val="24"/>
      <w:szCs w:val="24"/>
    </w:rPr>
  </w:style>
  <w:style w:type="table" w:styleId="aa">
    <w:name w:val="Table Grid"/>
    <w:basedOn w:val="a1"/>
    <w:uiPriority w:val="59"/>
    <w:rsid w:val="009E7B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E7BE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b">
    <w:name w:val="Plain Text"/>
    <w:basedOn w:val="a"/>
    <w:link w:val="ac"/>
    <w:rsid w:val="009E7BE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locked/>
    <w:rsid w:val="009E7BE8"/>
    <w:rPr>
      <w:rFonts w:ascii="Courier New" w:hAnsi="Courier New"/>
      <w:lang w:val="ru-RU" w:eastAsia="ru-RU" w:bidi="ar-SA"/>
    </w:rPr>
  </w:style>
  <w:style w:type="paragraph" w:styleId="20">
    <w:name w:val="Body Text Indent 2"/>
    <w:basedOn w:val="a"/>
    <w:rsid w:val="009E7BE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FR3">
    <w:name w:val="FR3"/>
    <w:rsid w:val="009E7BE8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i/>
      <w:iCs/>
      <w:sz w:val="18"/>
      <w:szCs w:val="18"/>
    </w:rPr>
  </w:style>
  <w:style w:type="paragraph" w:customStyle="1" w:styleId="ConsPlusTitle">
    <w:name w:val="ConsPlusTitle"/>
    <w:rsid w:val="009E7B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9E7B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e">
    <w:name w:val="Нижний колонтитул Знак"/>
    <w:link w:val="ad"/>
    <w:uiPriority w:val="99"/>
    <w:rsid w:val="009E7BE8"/>
    <w:rPr>
      <w:sz w:val="24"/>
      <w:szCs w:val="24"/>
      <w:lang w:val="en-US" w:eastAsia="en-US" w:bidi="en-US"/>
    </w:rPr>
  </w:style>
  <w:style w:type="paragraph" w:styleId="21">
    <w:name w:val="Body Text 2"/>
    <w:basedOn w:val="a"/>
    <w:rsid w:val="008C5C43"/>
    <w:pPr>
      <w:spacing w:after="120" w:line="480" w:lineRule="auto"/>
    </w:pPr>
  </w:style>
  <w:style w:type="character" w:customStyle="1" w:styleId="31">
    <w:name w:val="Знак Знак3"/>
    <w:basedOn w:val="a0"/>
    <w:rsid w:val="0031244E"/>
  </w:style>
  <w:style w:type="paragraph" w:styleId="af">
    <w:name w:val="header"/>
    <w:basedOn w:val="a"/>
    <w:link w:val="af0"/>
    <w:rsid w:val="00F702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702CA"/>
    <w:rPr>
      <w:rFonts w:ascii="Calibri" w:eastAsia="Calibri" w:hAnsi="Calibri"/>
      <w:sz w:val="22"/>
      <w:szCs w:val="22"/>
    </w:rPr>
  </w:style>
  <w:style w:type="paragraph" w:styleId="af1">
    <w:name w:val="Balloon Text"/>
    <w:basedOn w:val="a"/>
    <w:link w:val="af2"/>
    <w:rsid w:val="00F7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F702CA"/>
    <w:rPr>
      <w:rFonts w:ascii="Tahoma" w:eastAsia="Calibri" w:hAnsi="Tahoma" w:cs="Tahoma"/>
      <w:sz w:val="16"/>
      <w:szCs w:val="16"/>
    </w:rPr>
  </w:style>
  <w:style w:type="character" w:styleId="af3">
    <w:name w:val="Hyperlink"/>
    <w:uiPriority w:val="99"/>
    <w:rsid w:val="00C632E4"/>
    <w:rPr>
      <w:color w:val="0000FF"/>
      <w:u w:val="single"/>
    </w:rPr>
  </w:style>
  <w:style w:type="paragraph" w:customStyle="1" w:styleId="ConsPlusNonformat">
    <w:name w:val="ConsPlusNonformat"/>
    <w:rsid w:val="00C313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505E9B"/>
  </w:style>
  <w:style w:type="paragraph" w:styleId="10">
    <w:name w:val="toc 1"/>
    <w:basedOn w:val="a"/>
    <w:next w:val="a"/>
    <w:autoRedefine/>
    <w:uiPriority w:val="39"/>
    <w:rsid w:val="00695306"/>
    <w:pPr>
      <w:tabs>
        <w:tab w:val="right" w:leader="dot" w:pos="6508"/>
      </w:tabs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22">
    <w:name w:val="toc 2"/>
    <w:basedOn w:val="a"/>
    <w:next w:val="a"/>
    <w:autoRedefine/>
    <w:uiPriority w:val="39"/>
    <w:rsid w:val="007B2F84"/>
    <w:pPr>
      <w:ind w:left="220"/>
    </w:pPr>
  </w:style>
  <w:style w:type="paragraph" w:customStyle="1" w:styleId="11">
    <w:name w:val="Подзаголовок 1"/>
    <w:basedOn w:val="a"/>
    <w:rsid w:val="00283324"/>
    <w:pPr>
      <w:widowControl w:val="0"/>
      <w:tabs>
        <w:tab w:val="num" w:pos="1072"/>
      </w:tabs>
      <w:ind w:firstLine="567"/>
      <w:jc w:val="center"/>
    </w:pPr>
    <w:rPr>
      <w:rFonts w:ascii="Times New Roman" w:hAnsi="Times New Roman"/>
      <w:b/>
      <w:sz w:val="28"/>
      <w:szCs w:val="28"/>
    </w:rPr>
  </w:style>
  <w:style w:type="character" w:styleId="af5">
    <w:name w:val="annotation reference"/>
    <w:semiHidden/>
    <w:rsid w:val="00AE37E8"/>
    <w:rPr>
      <w:sz w:val="16"/>
      <w:szCs w:val="16"/>
    </w:rPr>
  </w:style>
  <w:style w:type="paragraph" w:styleId="af6">
    <w:name w:val="annotation text"/>
    <w:basedOn w:val="a"/>
    <w:semiHidden/>
    <w:rsid w:val="00AE37E8"/>
    <w:rPr>
      <w:sz w:val="20"/>
      <w:szCs w:val="20"/>
    </w:rPr>
  </w:style>
  <w:style w:type="paragraph" w:styleId="af7">
    <w:name w:val="annotation subject"/>
    <w:basedOn w:val="af6"/>
    <w:next w:val="af6"/>
    <w:semiHidden/>
    <w:rsid w:val="00AE37E8"/>
    <w:rPr>
      <w:b/>
      <w:bCs/>
    </w:rPr>
  </w:style>
  <w:style w:type="character" w:customStyle="1" w:styleId="apple-converted-space">
    <w:name w:val="apple-converted-space"/>
    <w:basedOn w:val="a0"/>
    <w:rsid w:val="00760684"/>
  </w:style>
  <w:style w:type="paragraph" w:styleId="af8">
    <w:name w:val="footnote text"/>
    <w:basedOn w:val="a"/>
    <w:semiHidden/>
    <w:rsid w:val="0076068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a"/>
    <w:rsid w:val="0076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rsid w:val="00760684"/>
    <w:rPr>
      <w:rFonts w:ascii="Times New Roman" w:hAnsi="Times New Roman" w:cs="Times New Roman"/>
      <w:b/>
      <w:bCs/>
      <w:sz w:val="20"/>
      <w:szCs w:val="20"/>
    </w:rPr>
  </w:style>
  <w:style w:type="character" w:styleId="af9">
    <w:name w:val="Strong"/>
    <w:qFormat/>
    <w:rsid w:val="00760684"/>
    <w:rPr>
      <w:rFonts w:cs="Times New Roman"/>
      <w:b/>
      <w:bCs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"/>
    <w:basedOn w:val="a"/>
    <w:rsid w:val="007606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b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760684"/>
    <w:pPr>
      <w:ind w:left="720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s1">
    <w:name w:val="s_1"/>
    <w:basedOn w:val="a"/>
    <w:rsid w:val="00760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unhideWhenUsed/>
    <w:rsid w:val="00760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4">
    <w:name w:val="Знак Знак1 Знак Знак Знак Знак Знак Знак Знак"/>
    <w:basedOn w:val="a"/>
    <w:rsid w:val="0076068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Обычный1"/>
    <w:rsid w:val="009F25E3"/>
    <w:pPr>
      <w:widowControl w:val="0"/>
      <w:spacing w:line="300" w:lineRule="auto"/>
      <w:ind w:left="520"/>
    </w:pPr>
    <w:rPr>
      <w:sz w:val="22"/>
    </w:rPr>
  </w:style>
  <w:style w:type="character" w:styleId="afa">
    <w:name w:val="Emphasis"/>
    <w:uiPriority w:val="20"/>
    <w:qFormat/>
    <w:rsid w:val="009F25E3"/>
    <w:rPr>
      <w:i/>
      <w:iCs/>
    </w:rPr>
  </w:style>
  <w:style w:type="character" w:customStyle="1" w:styleId="hps">
    <w:name w:val="hps"/>
    <w:basedOn w:val="a0"/>
    <w:rsid w:val="009F25E3"/>
  </w:style>
  <w:style w:type="paragraph" w:customStyle="1" w:styleId="Default">
    <w:name w:val="Default"/>
    <w:rsid w:val="009F25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0">
    <w:name w:val="HTML Typewriter"/>
    <w:basedOn w:val="a0"/>
    <w:rsid w:val="00F428A5"/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Абзац списка2"/>
    <w:basedOn w:val="a"/>
    <w:rsid w:val="005468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6">
    <w:name w:val="Основной текст (6)"/>
    <w:basedOn w:val="a"/>
    <w:rsid w:val="005468E6"/>
    <w:pPr>
      <w:widowControl w:val="0"/>
      <w:shd w:val="clear" w:color="auto" w:fill="FFFFFF"/>
      <w:suppressAutoHyphens/>
      <w:spacing w:before="240" w:after="0" w:line="322" w:lineRule="exact"/>
      <w:ind w:firstLine="480"/>
      <w:jc w:val="both"/>
    </w:pPr>
    <w:rPr>
      <w:rFonts w:ascii="Times New Roman" w:eastAsia="Times New Roman" w:hAnsi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80aqldeblhj0l.xn--p1ai/" TargetMode="External"/><Relationship Id="rId18" Type="http://schemas.openxmlformats.org/officeDocument/2006/relationships/hyperlink" Target="http://www.myastronomy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7101.html" TargetMode="External"/><Relationship Id="rId17" Type="http://schemas.openxmlformats.org/officeDocument/2006/relationships/hyperlink" Target="http://www.sai.msu.su/EA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zmiran.ru" TargetMode="External"/><Relationship Id="rId20" Type="http://schemas.openxmlformats.org/officeDocument/2006/relationships/hyperlink" Target="http://www.cosmoworld.ru/spaceencycloped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ai.msu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www.krugosv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astronet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073E-3995-4FCC-841C-1CC4FA01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35482</CharactersWithSpaces>
  <SharedDoc>false</SharedDoc>
  <HLinks>
    <vt:vector size="24" baseType="variant"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_Toc499452444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_Toc499452443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_Toc499452442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_Toc499452441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Comp20</cp:lastModifiedBy>
  <cp:revision>13</cp:revision>
  <cp:lastPrinted>2019-12-16T05:19:00Z</cp:lastPrinted>
  <dcterms:created xsi:type="dcterms:W3CDTF">2019-12-16T05:09:00Z</dcterms:created>
  <dcterms:modified xsi:type="dcterms:W3CDTF">2020-03-25T11:43:00Z</dcterms:modified>
</cp:coreProperties>
</file>