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3" w:rsidRPr="00D32F83" w:rsidRDefault="00E27DE3" w:rsidP="00E27DE3">
      <w:pPr>
        <w:jc w:val="both"/>
        <w:textAlignment w:val="baseline"/>
        <w:outlineLvl w:val="2"/>
        <w:rPr>
          <w:b/>
          <w:bCs/>
          <w:color w:val="333333"/>
          <w:sz w:val="28"/>
          <w:szCs w:val="28"/>
        </w:rPr>
      </w:pPr>
      <w:r w:rsidRPr="00D32F83">
        <w:rPr>
          <w:b/>
          <w:bCs/>
          <w:sz w:val="28"/>
          <w:szCs w:val="28"/>
        </w:rPr>
        <w:t>Перечень индивидуальных достижений, учитываемых при поступлении </w:t>
      </w:r>
      <w:r w:rsidRPr="00D32F83">
        <w:rPr>
          <w:b/>
          <w:bCs/>
          <w:color w:val="333333"/>
          <w:sz w:val="28"/>
          <w:szCs w:val="28"/>
        </w:rPr>
        <w:br/>
        <w:t> </w:t>
      </w:r>
    </w:p>
    <w:tbl>
      <w:tblPr>
        <w:tblStyle w:val="a3"/>
        <w:tblW w:w="0" w:type="auto"/>
        <w:tblLook w:val="04A0"/>
      </w:tblPr>
      <w:tblGrid>
        <w:gridCol w:w="1409"/>
        <w:gridCol w:w="8162"/>
      </w:tblGrid>
      <w:tr w:rsidR="00E27DE3" w:rsidRPr="00D32F83" w:rsidTr="00266B87">
        <w:tc>
          <w:tcPr>
            <w:tcW w:w="14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Приоритет </w:t>
            </w:r>
          </w:p>
        </w:tc>
        <w:tc>
          <w:tcPr>
            <w:tcW w:w="85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Индивидуальные достижения </w:t>
            </w:r>
          </w:p>
        </w:tc>
      </w:tr>
      <w:tr w:rsidR="00E27DE3" w:rsidRPr="00D32F83" w:rsidTr="00266B87">
        <w:tc>
          <w:tcPr>
            <w:tcW w:w="14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9" w:type="dxa"/>
          </w:tcPr>
          <w:p w:rsidR="00E27DE3" w:rsidRPr="009D3F53" w:rsidRDefault="00E27DE3" w:rsidP="00266B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3F53">
              <w:rPr>
                <w:sz w:val="24"/>
                <w:szCs w:val="24"/>
              </w:rPr>
              <w:t>Наличие у поступающего договора о целевом обучении</w:t>
            </w:r>
          </w:p>
        </w:tc>
      </w:tr>
      <w:tr w:rsidR="00E27DE3" w:rsidRPr="00D32F83" w:rsidTr="00266B87">
        <w:tc>
          <w:tcPr>
            <w:tcW w:w="14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9" w:type="dxa"/>
          </w:tcPr>
          <w:p w:rsidR="00E27DE3" w:rsidRPr="009D3F53" w:rsidRDefault="00E27DE3" w:rsidP="00266B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D3F53">
              <w:rPr>
                <w:rFonts w:eastAsiaTheme="minorHAnsi"/>
                <w:sz w:val="24"/>
                <w:szCs w:val="24"/>
                <w:lang w:eastAsia="en-US"/>
              </w:rPr>
      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</w:t>
            </w:r>
            <w:hyperlink r:id="rId4" w:history="1">
              <w:r w:rsidRPr="009D3F53">
                <w:rPr>
                  <w:rFonts w:eastAsiaTheme="minorHAnsi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9D3F53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Федерации от 17 ноября 2015 г</w:t>
            </w:r>
            <w:proofErr w:type="gramEnd"/>
            <w:r w:rsidRPr="009D3F53">
              <w:rPr>
                <w:rFonts w:eastAsiaTheme="minorHAnsi"/>
                <w:sz w:val="24"/>
                <w:szCs w:val="24"/>
                <w:lang w:eastAsia="en-US"/>
              </w:rPr>
              <w:t>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</w:t>
            </w:r>
          </w:p>
        </w:tc>
      </w:tr>
      <w:tr w:rsidR="00E27DE3" w:rsidRPr="00D32F83" w:rsidTr="00266B87">
        <w:tc>
          <w:tcPr>
            <w:tcW w:w="14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</w:tr>
      <w:tr w:rsidR="00E27DE3" w:rsidRPr="00D32F83" w:rsidTr="00266B87">
        <w:trPr>
          <w:trHeight w:val="962"/>
        </w:trPr>
        <w:tc>
          <w:tcPr>
            <w:tcW w:w="14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Наличие у поступающего статуса победителя и призера чемпионата профессионального мастерства, проводимого автономной некоммерческой организацией «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Агенство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развития профессионального мастерства (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Россия)» или международной организацией «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Интернешнл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WorldSkillsInternational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", или международной организацией «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Европа (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WorldSkills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val="en-US" w:eastAsia="en-US"/>
              </w:rPr>
              <w:t>Europe</w:t>
            </w: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)»</w:t>
            </w:r>
          </w:p>
        </w:tc>
      </w:tr>
      <w:tr w:rsidR="00E27DE3" w:rsidRPr="00D32F83" w:rsidTr="00266B87">
        <w:tc>
          <w:tcPr>
            <w:tcW w:w="14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Наличие у поступающего статуса чемпиона или призера Олимпийских игр,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Паралимпийских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игр и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Сурдлимпийских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Паралимпийских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игр и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Сурдлимпийских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игр</w:t>
            </w:r>
          </w:p>
        </w:tc>
      </w:tr>
      <w:tr w:rsidR="00E27DE3" w:rsidRPr="00D32F83" w:rsidTr="00266B87">
        <w:tc>
          <w:tcPr>
            <w:tcW w:w="14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9" w:type="dxa"/>
          </w:tcPr>
          <w:p w:rsidR="00E27DE3" w:rsidRPr="00D32F83" w:rsidRDefault="00E27DE3" w:rsidP="00266B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Паралимпийских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игр и </w:t>
            </w:r>
            <w:proofErr w:type="spellStart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>Сурдлимпийских</w:t>
            </w:r>
            <w:proofErr w:type="spellEnd"/>
            <w:r w:rsidRPr="00D32F83">
              <w:rPr>
                <w:rFonts w:eastAsiaTheme="minorHAnsi"/>
                <w:sz w:val="24"/>
                <w:szCs w:val="24"/>
                <w:lang w:eastAsia="en-US"/>
              </w:rPr>
              <w:t xml:space="preserve"> игр</w:t>
            </w:r>
          </w:p>
        </w:tc>
      </w:tr>
    </w:tbl>
    <w:p w:rsidR="00E27DE3" w:rsidRPr="00D32F83" w:rsidRDefault="00E27DE3" w:rsidP="00E27DE3">
      <w:pPr>
        <w:rPr>
          <w:sz w:val="24"/>
          <w:szCs w:val="24"/>
        </w:rPr>
      </w:pPr>
    </w:p>
    <w:p w:rsidR="00E27DE3" w:rsidRPr="00D32F83" w:rsidRDefault="00E27DE3" w:rsidP="00E27DE3">
      <w:pPr>
        <w:jc w:val="both"/>
        <w:textAlignment w:val="baseline"/>
        <w:rPr>
          <w:sz w:val="24"/>
          <w:szCs w:val="24"/>
        </w:rPr>
      </w:pPr>
      <w:r w:rsidRPr="00D32F83">
        <w:rPr>
          <w:rFonts w:ascii="Verdana" w:hAnsi="Verdana"/>
          <w:color w:val="333333"/>
          <w:sz w:val="21"/>
          <w:szCs w:val="21"/>
          <w:bdr w:val="none" w:sz="0" w:space="0" w:color="auto" w:frame="1"/>
        </w:rPr>
        <w:tab/>
      </w:r>
      <w:proofErr w:type="gramStart"/>
      <w:r w:rsidRPr="00D32F83">
        <w:rPr>
          <w:sz w:val="24"/>
          <w:szCs w:val="24"/>
          <w:bdr w:val="none" w:sz="0" w:space="0" w:color="auto" w:frame="1"/>
        </w:rPr>
        <w:t>При предоставлении поступающим нескольких индивидуальных достижений с различным приоритетом, либо нескольких индивидуальных достижений одного приоритета, учитывается только одно индивидуальное достижение с наивысшим приоритетом.</w:t>
      </w:r>
      <w:proofErr w:type="gramEnd"/>
    </w:p>
    <w:p w:rsidR="00E27DE3" w:rsidRPr="00D32F83" w:rsidRDefault="00E27DE3" w:rsidP="00E27DE3">
      <w:pPr>
        <w:jc w:val="both"/>
        <w:textAlignment w:val="baseline"/>
        <w:rPr>
          <w:sz w:val="24"/>
          <w:szCs w:val="24"/>
        </w:rPr>
      </w:pPr>
      <w:r w:rsidRPr="00D32F83">
        <w:rPr>
          <w:sz w:val="24"/>
          <w:szCs w:val="24"/>
          <w:bdr w:val="none" w:sz="0" w:space="0" w:color="auto" w:frame="1"/>
        </w:rPr>
        <w:tab/>
        <w:t>Приоритет индивидуальных достижений, поступающих упорядочен по убыванию, то есть в начале таблицы расположены индивидуальные достижения с более высоким приоритетом.</w:t>
      </w:r>
    </w:p>
    <w:p w:rsidR="00E27DE3" w:rsidRPr="00B44BFD" w:rsidRDefault="008B32E5" w:rsidP="00E27DE3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E27DE3" w:rsidRPr="00D32F83">
        <w:rPr>
          <w:rFonts w:eastAsiaTheme="minorHAnsi"/>
          <w:sz w:val="24"/>
          <w:szCs w:val="24"/>
          <w:lang w:eastAsia="en-US"/>
        </w:rPr>
        <w:t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E27DE3" w:rsidRPr="00B44BFD" w:rsidRDefault="00E27DE3" w:rsidP="00E27DE3">
      <w:pPr>
        <w:rPr>
          <w:sz w:val="24"/>
          <w:szCs w:val="24"/>
          <w:highlight w:val="yellow"/>
        </w:rPr>
      </w:pPr>
    </w:p>
    <w:p w:rsidR="00EB512F" w:rsidRDefault="00EB512F"/>
    <w:sectPr w:rsidR="00EB512F" w:rsidSect="00E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E3"/>
    <w:rsid w:val="00837CA0"/>
    <w:rsid w:val="008B32E5"/>
    <w:rsid w:val="00E27DE3"/>
    <w:rsid w:val="00EB512F"/>
    <w:rsid w:val="00F720F9"/>
    <w:rsid w:val="00FE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3FD4A01AC365821F3B47DC8B706CEFA61F2DD5D91521B99CF7C34A4C97956D3531CCB6C1894EBA6864E98498FC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</dc:creator>
  <cp:lastModifiedBy>krivk</cp:lastModifiedBy>
  <cp:revision>2</cp:revision>
  <dcterms:created xsi:type="dcterms:W3CDTF">2023-07-07T08:05:00Z</dcterms:created>
  <dcterms:modified xsi:type="dcterms:W3CDTF">2023-07-07T08:05:00Z</dcterms:modified>
</cp:coreProperties>
</file>