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B0" w:rsidRPr="002B359B" w:rsidRDefault="007528B0" w:rsidP="005C2664">
      <w:pPr>
        <w:pStyle w:val="11"/>
        <w:tabs>
          <w:tab w:val="left" w:pos="1134"/>
        </w:tabs>
        <w:spacing w:line="276" w:lineRule="auto"/>
        <w:ind w:left="0"/>
        <w:jc w:val="center"/>
      </w:pPr>
      <w:r w:rsidRPr="002B359B">
        <w:t>АВТОНОМНАЯНЕКОММЕРЧЕСКАЯ</w:t>
      </w:r>
    </w:p>
    <w:p w:rsidR="007528B0" w:rsidRPr="002B359B" w:rsidRDefault="007528B0" w:rsidP="005C2664">
      <w:pPr>
        <w:tabs>
          <w:tab w:val="left" w:pos="1134"/>
        </w:tabs>
        <w:spacing w:line="276" w:lineRule="auto"/>
        <w:jc w:val="center"/>
        <w:rPr>
          <w:b/>
          <w:sz w:val="24"/>
          <w:szCs w:val="24"/>
        </w:rPr>
      </w:pPr>
      <w:r w:rsidRPr="002B359B">
        <w:rPr>
          <w:b/>
          <w:sz w:val="24"/>
          <w:szCs w:val="24"/>
        </w:rPr>
        <w:t>ПРОФЕССИОНАЛЬНАЯОБРАЗОВАТЕЛЬНАЯОРГАНИЗАЦИЯ</w:t>
      </w:r>
    </w:p>
    <w:p w:rsidR="007528B0" w:rsidRPr="002B359B" w:rsidRDefault="007528B0" w:rsidP="005C2664">
      <w:pPr>
        <w:pStyle w:val="11"/>
        <w:tabs>
          <w:tab w:val="left" w:pos="1134"/>
        </w:tabs>
        <w:spacing w:line="276" w:lineRule="auto"/>
        <w:ind w:left="0"/>
        <w:jc w:val="center"/>
      </w:pPr>
      <w:r w:rsidRPr="002B359B">
        <w:t>«КОТЕЛЬНИКОВСКИЙКОЛЛЕДЖБИЗНЕСА»</w:t>
      </w:r>
    </w:p>
    <w:p w:rsidR="007528B0" w:rsidRPr="002B359B" w:rsidRDefault="007528B0" w:rsidP="005C2664">
      <w:pPr>
        <w:pStyle w:val="a3"/>
        <w:tabs>
          <w:tab w:val="left" w:pos="1134"/>
        </w:tabs>
        <w:spacing w:line="276" w:lineRule="auto"/>
        <w:ind w:left="0" w:firstLine="709"/>
        <w:jc w:val="both"/>
        <w:rPr>
          <w:b/>
        </w:rPr>
      </w:pPr>
    </w:p>
    <w:p w:rsidR="007528B0" w:rsidRPr="002B359B" w:rsidRDefault="007528B0" w:rsidP="005C2664">
      <w:pPr>
        <w:tabs>
          <w:tab w:val="left" w:pos="1134"/>
        </w:tabs>
        <w:spacing w:line="276" w:lineRule="auto"/>
        <w:ind w:firstLine="709"/>
        <w:jc w:val="both"/>
        <w:rPr>
          <w:sz w:val="24"/>
          <w:szCs w:val="24"/>
        </w:rPr>
        <w:sectPr w:rsidR="007528B0" w:rsidRPr="002B359B" w:rsidSect="005C2664">
          <w:type w:val="continuous"/>
          <w:pgSz w:w="11910" w:h="16840"/>
          <w:pgMar w:top="480" w:right="570" w:bottom="280" w:left="1134" w:header="720" w:footer="720" w:gutter="0"/>
          <w:cols w:space="720"/>
        </w:sectPr>
      </w:pPr>
    </w:p>
    <w:p w:rsidR="007528B0" w:rsidRPr="002B359B" w:rsidRDefault="0054786B" w:rsidP="00F5309E">
      <w:pPr>
        <w:pStyle w:val="a3"/>
        <w:tabs>
          <w:tab w:val="left" w:pos="1134"/>
        </w:tabs>
        <w:spacing w:line="276" w:lineRule="auto"/>
        <w:ind w:left="0"/>
      </w:pPr>
      <w:r>
        <w:lastRenderedPageBreak/>
        <w:t>СОГЛАСОВА</w:t>
      </w:r>
      <w:r w:rsidR="007528B0" w:rsidRPr="002B359B">
        <w:t>НО:</w:t>
      </w:r>
    </w:p>
    <w:p w:rsidR="00DE773A" w:rsidRDefault="00DE773A" w:rsidP="00F5309E">
      <w:pPr>
        <w:pStyle w:val="a3"/>
        <w:tabs>
          <w:tab w:val="left" w:pos="1134"/>
        </w:tabs>
        <w:spacing w:line="276" w:lineRule="auto"/>
        <w:ind w:left="0"/>
      </w:pPr>
      <w:r w:rsidRPr="00DE773A">
        <w:t>Председатель Котельниковского</w:t>
      </w:r>
    </w:p>
    <w:p w:rsidR="00DE773A" w:rsidRDefault="00DE773A" w:rsidP="00DE773A">
      <w:pPr>
        <w:pStyle w:val="a3"/>
        <w:tabs>
          <w:tab w:val="left" w:pos="1134"/>
        </w:tabs>
        <w:spacing w:line="276" w:lineRule="auto"/>
        <w:ind w:left="0"/>
      </w:pPr>
      <w:r w:rsidRPr="00DE773A">
        <w:t>районного суда Волгоградской области</w:t>
      </w:r>
    </w:p>
    <w:p w:rsidR="00DE773A" w:rsidRDefault="00DE773A" w:rsidP="00F5309E">
      <w:pPr>
        <w:pStyle w:val="a3"/>
        <w:tabs>
          <w:tab w:val="left" w:pos="1134"/>
        </w:tabs>
        <w:spacing w:line="276" w:lineRule="auto"/>
        <w:ind w:left="0"/>
      </w:pPr>
      <w:r>
        <w:t>__________________Л.И. Молодцова</w:t>
      </w:r>
    </w:p>
    <w:p w:rsidR="00DE773A" w:rsidRPr="002B359B" w:rsidRDefault="00DE773A" w:rsidP="00F5309E">
      <w:pPr>
        <w:pStyle w:val="a3"/>
        <w:tabs>
          <w:tab w:val="left" w:pos="1134"/>
        </w:tabs>
        <w:spacing w:line="276" w:lineRule="auto"/>
        <w:ind w:left="0"/>
      </w:pPr>
      <w:r>
        <w:t>30.08.2024 г.</w:t>
      </w:r>
    </w:p>
    <w:p w:rsidR="007528B0" w:rsidRPr="002B359B" w:rsidRDefault="007528B0" w:rsidP="002B359B">
      <w:pPr>
        <w:pStyle w:val="a3"/>
        <w:tabs>
          <w:tab w:val="left" w:pos="1134"/>
        </w:tabs>
        <w:spacing w:line="276" w:lineRule="auto"/>
        <w:ind w:left="709"/>
      </w:pPr>
      <w:r w:rsidRPr="002B359B">
        <w:br w:type="column"/>
      </w:r>
      <w:r w:rsidRPr="002B359B">
        <w:lastRenderedPageBreak/>
        <w:t>УТВЕРЖДАЮ:</w:t>
      </w:r>
    </w:p>
    <w:p w:rsidR="007528B0" w:rsidRPr="002B359B" w:rsidRDefault="007528B0" w:rsidP="002B359B">
      <w:pPr>
        <w:pStyle w:val="a3"/>
        <w:tabs>
          <w:tab w:val="left" w:pos="1134"/>
        </w:tabs>
        <w:spacing w:line="276" w:lineRule="auto"/>
        <w:ind w:left="709"/>
      </w:pPr>
      <w:r w:rsidRPr="002B359B">
        <w:t>Директор</w:t>
      </w:r>
      <w:r w:rsidR="005361E6">
        <w:t xml:space="preserve"> </w:t>
      </w:r>
      <w:r w:rsidRPr="002B359B">
        <w:t>АНПОО</w:t>
      </w:r>
    </w:p>
    <w:p w:rsidR="007528B0" w:rsidRPr="002B359B" w:rsidRDefault="007528B0" w:rsidP="002B359B">
      <w:pPr>
        <w:pStyle w:val="a3"/>
        <w:tabs>
          <w:tab w:val="left" w:pos="1134"/>
        </w:tabs>
        <w:spacing w:line="276" w:lineRule="auto"/>
        <w:ind w:left="709"/>
      </w:pPr>
      <w:r w:rsidRPr="002B359B">
        <w:t>«Котельниковский</w:t>
      </w:r>
      <w:r w:rsidR="005361E6">
        <w:t xml:space="preserve"> </w:t>
      </w:r>
      <w:r w:rsidRPr="002B359B">
        <w:t>колледж</w:t>
      </w:r>
      <w:r w:rsidR="005361E6">
        <w:t xml:space="preserve"> </w:t>
      </w:r>
      <w:r w:rsidRPr="002B359B">
        <w:t>бизнеса»</w:t>
      </w:r>
    </w:p>
    <w:p w:rsidR="007528B0" w:rsidRPr="002B359B" w:rsidRDefault="00A51B4D" w:rsidP="002B359B">
      <w:pPr>
        <w:pStyle w:val="a3"/>
        <w:tabs>
          <w:tab w:val="left" w:pos="1134"/>
          <w:tab w:val="left" w:pos="2772"/>
        </w:tabs>
        <w:spacing w:line="276" w:lineRule="auto"/>
        <w:ind w:left="709"/>
      </w:pPr>
      <w:r>
        <w:t>_______________</w:t>
      </w:r>
      <w:r w:rsidR="007528B0" w:rsidRPr="002B359B">
        <w:t>И.Н.</w:t>
      </w:r>
      <w:r w:rsidR="005361E6">
        <w:t xml:space="preserve"> </w:t>
      </w:r>
      <w:r w:rsidR="007528B0" w:rsidRPr="002B359B">
        <w:t>Невмержицкая</w:t>
      </w:r>
    </w:p>
    <w:p w:rsidR="007528B0" w:rsidRPr="002B359B" w:rsidRDefault="007528B0" w:rsidP="002B359B">
      <w:pPr>
        <w:pStyle w:val="a3"/>
        <w:tabs>
          <w:tab w:val="left" w:pos="1134"/>
        </w:tabs>
        <w:spacing w:line="276" w:lineRule="auto"/>
        <w:ind w:left="709"/>
        <w:sectPr w:rsidR="007528B0" w:rsidRPr="002B359B" w:rsidSect="005C2664">
          <w:type w:val="continuous"/>
          <w:pgSz w:w="11910" w:h="16840"/>
          <w:pgMar w:top="480" w:right="570" w:bottom="280" w:left="1134" w:header="720" w:footer="720" w:gutter="0"/>
          <w:cols w:num="2" w:space="1286" w:equalWidth="0">
            <w:col w:w="5219" w:space="83"/>
            <w:col w:w="5368"/>
          </w:cols>
        </w:sectPr>
      </w:pPr>
      <w:r w:rsidRPr="002B359B">
        <w:t>30.08.2024</w:t>
      </w:r>
      <w:r w:rsidR="00DE773A">
        <w:t xml:space="preserve"> </w:t>
      </w:r>
      <w:r w:rsidRPr="002B359B">
        <w:t>г.</w:t>
      </w:r>
    </w:p>
    <w:p w:rsidR="007528B0" w:rsidRPr="002B359B" w:rsidRDefault="007528B0"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7528B0" w:rsidRPr="002B359B" w:rsidRDefault="007528B0" w:rsidP="00C52CC6">
      <w:pPr>
        <w:tabs>
          <w:tab w:val="left" w:pos="1134"/>
        </w:tabs>
        <w:spacing w:line="276" w:lineRule="auto"/>
        <w:jc w:val="center"/>
        <w:rPr>
          <w:b/>
          <w:sz w:val="24"/>
          <w:szCs w:val="24"/>
        </w:rPr>
      </w:pPr>
      <w:r w:rsidRPr="002B359B">
        <w:rPr>
          <w:b/>
          <w:sz w:val="24"/>
          <w:szCs w:val="24"/>
        </w:rPr>
        <w:t>Основная профессиональная образовательная программа</w:t>
      </w:r>
    </w:p>
    <w:p w:rsidR="007528B0" w:rsidRPr="002B359B" w:rsidRDefault="007528B0" w:rsidP="00C52CC6">
      <w:pPr>
        <w:tabs>
          <w:tab w:val="left" w:pos="1134"/>
        </w:tabs>
        <w:spacing w:line="276" w:lineRule="auto"/>
        <w:jc w:val="center"/>
        <w:rPr>
          <w:b/>
          <w:sz w:val="24"/>
          <w:szCs w:val="24"/>
        </w:rPr>
      </w:pPr>
      <w:r w:rsidRPr="002B359B">
        <w:rPr>
          <w:b/>
          <w:sz w:val="24"/>
          <w:szCs w:val="24"/>
        </w:rPr>
        <w:t>среднего профессионального образования -</w:t>
      </w:r>
    </w:p>
    <w:p w:rsidR="007528B0" w:rsidRPr="002B359B" w:rsidRDefault="007528B0" w:rsidP="00C52CC6">
      <w:pPr>
        <w:tabs>
          <w:tab w:val="left" w:pos="1134"/>
        </w:tabs>
        <w:spacing w:line="276" w:lineRule="auto"/>
        <w:jc w:val="center"/>
        <w:rPr>
          <w:b/>
          <w:sz w:val="24"/>
          <w:szCs w:val="24"/>
        </w:rPr>
      </w:pPr>
      <w:r w:rsidRPr="002B359B">
        <w:rPr>
          <w:b/>
          <w:sz w:val="24"/>
          <w:szCs w:val="24"/>
        </w:rPr>
        <w:t>программа подготовки специалистов среднего звена</w:t>
      </w:r>
    </w:p>
    <w:p w:rsidR="007528B0" w:rsidRPr="002B359B" w:rsidRDefault="007528B0" w:rsidP="00C52CC6">
      <w:pPr>
        <w:pStyle w:val="a3"/>
        <w:tabs>
          <w:tab w:val="left" w:pos="1134"/>
        </w:tabs>
        <w:spacing w:line="276" w:lineRule="auto"/>
        <w:ind w:left="0"/>
        <w:jc w:val="center"/>
        <w:rPr>
          <w:b/>
        </w:rPr>
      </w:pPr>
    </w:p>
    <w:p w:rsidR="007528B0" w:rsidRPr="002B359B" w:rsidRDefault="007528B0" w:rsidP="00C52CC6">
      <w:pPr>
        <w:pStyle w:val="a3"/>
        <w:tabs>
          <w:tab w:val="left" w:pos="1134"/>
        </w:tabs>
        <w:spacing w:line="276" w:lineRule="auto"/>
        <w:ind w:left="0"/>
        <w:jc w:val="center"/>
      </w:pPr>
      <w:r w:rsidRPr="002B359B">
        <w:t>по специальности</w:t>
      </w:r>
    </w:p>
    <w:p w:rsidR="007528B0" w:rsidRPr="002B359B" w:rsidRDefault="007528B0" w:rsidP="00C52CC6">
      <w:pPr>
        <w:pStyle w:val="31"/>
        <w:tabs>
          <w:tab w:val="left" w:pos="1134"/>
        </w:tabs>
        <w:spacing w:line="276" w:lineRule="auto"/>
        <w:ind w:left="0"/>
        <w:jc w:val="center"/>
        <w:rPr>
          <w:sz w:val="24"/>
          <w:szCs w:val="24"/>
        </w:rPr>
      </w:pPr>
      <w:r w:rsidRPr="002B359B">
        <w:rPr>
          <w:sz w:val="24"/>
          <w:szCs w:val="24"/>
        </w:rPr>
        <w:t>40.02.04 Юриспруденция</w:t>
      </w:r>
    </w:p>
    <w:p w:rsidR="007528B0" w:rsidRPr="002B359B" w:rsidRDefault="007528B0" w:rsidP="005C2664">
      <w:pPr>
        <w:pStyle w:val="a3"/>
        <w:tabs>
          <w:tab w:val="left" w:pos="1134"/>
        </w:tabs>
        <w:spacing w:line="276" w:lineRule="auto"/>
        <w:ind w:left="0" w:firstLine="709"/>
        <w:jc w:val="both"/>
        <w:rPr>
          <w:b/>
        </w:rPr>
      </w:pPr>
    </w:p>
    <w:p w:rsidR="007528B0" w:rsidRPr="002B359B" w:rsidRDefault="007528B0" w:rsidP="005C2664">
      <w:pPr>
        <w:pStyle w:val="a3"/>
        <w:tabs>
          <w:tab w:val="left" w:pos="1134"/>
        </w:tabs>
        <w:spacing w:line="276" w:lineRule="auto"/>
        <w:ind w:left="0" w:firstLine="709"/>
        <w:jc w:val="both"/>
        <w:rPr>
          <w:b/>
        </w:rPr>
      </w:pPr>
    </w:p>
    <w:p w:rsidR="007528B0" w:rsidRPr="002B359B" w:rsidRDefault="007528B0" w:rsidP="005C2664">
      <w:pPr>
        <w:pStyle w:val="a3"/>
        <w:tabs>
          <w:tab w:val="left" w:pos="1134"/>
        </w:tabs>
        <w:spacing w:line="276" w:lineRule="auto"/>
        <w:ind w:left="0" w:firstLine="709"/>
        <w:jc w:val="both"/>
        <w:rPr>
          <w:b/>
        </w:rPr>
      </w:pPr>
    </w:p>
    <w:p w:rsidR="007528B0" w:rsidRPr="002B359B" w:rsidRDefault="007528B0" w:rsidP="005C2664">
      <w:pPr>
        <w:pStyle w:val="a3"/>
        <w:tabs>
          <w:tab w:val="left" w:pos="1134"/>
        </w:tabs>
        <w:spacing w:line="276" w:lineRule="auto"/>
        <w:ind w:left="0" w:firstLine="709"/>
        <w:jc w:val="both"/>
        <w:rPr>
          <w:b/>
        </w:rPr>
      </w:pPr>
    </w:p>
    <w:p w:rsidR="007528B0" w:rsidRPr="002B359B" w:rsidRDefault="007528B0" w:rsidP="005C2664">
      <w:pPr>
        <w:pStyle w:val="a3"/>
        <w:tabs>
          <w:tab w:val="left" w:pos="1134"/>
        </w:tabs>
        <w:spacing w:line="276" w:lineRule="auto"/>
        <w:ind w:left="0" w:firstLine="709"/>
        <w:jc w:val="both"/>
        <w:rPr>
          <w:b/>
        </w:rPr>
      </w:pPr>
    </w:p>
    <w:p w:rsidR="007528B0" w:rsidRPr="002B359B" w:rsidRDefault="007528B0" w:rsidP="005C2664">
      <w:pPr>
        <w:pStyle w:val="a3"/>
        <w:tabs>
          <w:tab w:val="left" w:pos="1134"/>
        </w:tabs>
        <w:spacing w:line="276" w:lineRule="auto"/>
        <w:ind w:left="0" w:firstLine="709"/>
        <w:jc w:val="both"/>
      </w:pPr>
      <w:r w:rsidRPr="002B359B">
        <w:t>Квалификация</w:t>
      </w:r>
      <w:r w:rsidRPr="002B359B">
        <w:rPr>
          <w:spacing w:val="40"/>
        </w:rPr>
        <w:t xml:space="preserve">: </w:t>
      </w:r>
      <w:r w:rsidR="00F5309E" w:rsidRPr="002B359B">
        <w:t>Юрист</w:t>
      </w:r>
    </w:p>
    <w:p w:rsidR="007528B0" w:rsidRPr="002B359B" w:rsidRDefault="007528B0" w:rsidP="005C2664">
      <w:pPr>
        <w:pStyle w:val="a3"/>
        <w:tabs>
          <w:tab w:val="left" w:pos="1134"/>
        </w:tabs>
        <w:spacing w:line="276" w:lineRule="auto"/>
        <w:ind w:left="0" w:firstLine="709"/>
        <w:jc w:val="both"/>
      </w:pPr>
      <w:r w:rsidRPr="002B359B">
        <w:t>Форма обучения – очная, заочная</w:t>
      </w:r>
    </w:p>
    <w:p w:rsidR="007528B0" w:rsidRPr="002B359B" w:rsidRDefault="007528B0" w:rsidP="005C2664">
      <w:pPr>
        <w:pStyle w:val="a3"/>
        <w:tabs>
          <w:tab w:val="left" w:pos="1134"/>
        </w:tabs>
        <w:spacing w:line="276" w:lineRule="auto"/>
        <w:ind w:left="0" w:firstLine="709"/>
        <w:jc w:val="both"/>
        <w:rPr>
          <w:spacing w:val="-2"/>
        </w:rPr>
      </w:pPr>
      <w:r w:rsidRPr="002B359B">
        <w:t>Срок</w:t>
      </w:r>
      <w:r w:rsidR="00AE08E8">
        <w:t xml:space="preserve"> </w:t>
      </w:r>
      <w:r w:rsidRPr="002B359B">
        <w:t>обучения</w:t>
      </w:r>
      <w:r w:rsidR="00AE08E8">
        <w:t xml:space="preserve"> </w:t>
      </w:r>
      <w:r w:rsidRPr="002B359B">
        <w:t>по</w:t>
      </w:r>
      <w:r w:rsidR="00AE08E8">
        <w:t xml:space="preserve"> </w:t>
      </w:r>
      <w:r w:rsidRPr="002B359B">
        <w:t>очной</w:t>
      </w:r>
      <w:r w:rsidR="00AE08E8">
        <w:t xml:space="preserve"> </w:t>
      </w:r>
      <w:r w:rsidRPr="002B359B">
        <w:t>форме</w:t>
      </w:r>
      <w:r w:rsidR="00AE08E8">
        <w:t xml:space="preserve"> </w:t>
      </w:r>
      <w:r w:rsidRPr="002B359B">
        <w:t>-</w:t>
      </w:r>
      <w:r w:rsidR="00AE08E8">
        <w:t xml:space="preserve"> </w:t>
      </w:r>
      <w:r w:rsidRPr="002B359B">
        <w:t>2</w:t>
      </w:r>
      <w:r w:rsidR="00AE08E8">
        <w:t xml:space="preserve"> </w:t>
      </w:r>
      <w:r w:rsidRPr="002B359B">
        <w:t>года10</w:t>
      </w:r>
      <w:r w:rsidR="00AE08E8">
        <w:t xml:space="preserve"> </w:t>
      </w:r>
      <w:r w:rsidRPr="002B359B">
        <w:rPr>
          <w:spacing w:val="-2"/>
        </w:rPr>
        <w:t xml:space="preserve">месяцев </w:t>
      </w:r>
    </w:p>
    <w:p w:rsidR="007528B0" w:rsidRPr="002B359B" w:rsidRDefault="007528B0" w:rsidP="005C2664">
      <w:pPr>
        <w:pStyle w:val="a3"/>
        <w:tabs>
          <w:tab w:val="left" w:pos="1134"/>
        </w:tabs>
        <w:spacing w:line="276" w:lineRule="auto"/>
        <w:ind w:left="0" w:firstLine="709"/>
        <w:jc w:val="both"/>
      </w:pPr>
      <w:r w:rsidRPr="002B359B">
        <w:rPr>
          <w:spacing w:val="-2"/>
        </w:rPr>
        <w:t>на базе основного общего образования</w:t>
      </w:r>
    </w:p>
    <w:p w:rsidR="007528B0" w:rsidRPr="002B359B" w:rsidRDefault="007528B0" w:rsidP="005C2664">
      <w:pPr>
        <w:pStyle w:val="a3"/>
        <w:tabs>
          <w:tab w:val="left" w:pos="1134"/>
        </w:tabs>
        <w:spacing w:line="276" w:lineRule="auto"/>
        <w:ind w:left="0" w:firstLine="709"/>
        <w:jc w:val="both"/>
      </w:pPr>
      <w:r w:rsidRPr="002B359B">
        <w:t>Срок обучения по очной форме</w:t>
      </w:r>
      <w:r w:rsidR="00AE08E8">
        <w:t xml:space="preserve"> </w:t>
      </w:r>
      <w:r w:rsidRPr="002B359B">
        <w:t xml:space="preserve">- 1 год 10 месяцев </w:t>
      </w:r>
    </w:p>
    <w:p w:rsidR="007528B0" w:rsidRPr="002B359B" w:rsidRDefault="007528B0" w:rsidP="005C2664">
      <w:pPr>
        <w:pStyle w:val="a3"/>
        <w:tabs>
          <w:tab w:val="left" w:pos="1134"/>
        </w:tabs>
        <w:spacing w:line="276" w:lineRule="auto"/>
        <w:ind w:left="0" w:firstLine="709"/>
        <w:jc w:val="both"/>
      </w:pPr>
      <w:r w:rsidRPr="002B359B">
        <w:t>на базе среднего общего образования</w:t>
      </w:r>
    </w:p>
    <w:p w:rsidR="005701E7" w:rsidRPr="002B359B" w:rsidRDefault="005701E7" w:rsidP="005C2664">
      <w:pPr>
        <w:pStyle w:val="a3"/>
        <w:tabs>
          <w:tab w:val="left" w:pos="1134"/>
        </w:tabs>
        <w:spacing w:line="276" w:lineRule="auto"/>
        <w:ind w:left="0" w:firstLine="709"/>
        <w:jc w:val="both"/>
      </w:pPr>
      <w:r w:rsidRPr="002B359B">
        <w:t>Год начала подготовки: 2024</w:t>
      </w:r>
    </w:p>
    <w:p w:rsidR="007528B0" w:rsidRPr="002B359B" w:rsidRDefault="007528B0"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BA3D48" w:rsidRDefault="00BA3D48" w:rsidP="005C2664">
      <w:pPr>
        <w:pStyle w:val="a3"/>
        <w:tabs>
          <w:tab w:val="left" w:pos="1134"/>
        </w:tabs>
        <w:spacing w:line="276" w:lineRule="auto"/>
        <w:ind w:left="0" w:firstLine="709"/>
        <w:jc w:val="both"/>
      </w:pPr>
    </w:p>
    <w:p w:rsidR="007528B0" w:rsidRDefault="00BA3D48" w:rsidP="005C2664">
      <w:pPr>
        <w:pStyle w:val="a3"/>
        <w:tabs>
          <w:tab w:val="left" w:pos="1134"/>
        </w:tabs>
        <w:spacing w:line="276" w:lineRule="auto"/>
        <w:ind w:left="0" w:firstLine="709"/>
        <w:jc w:val="both"/>
      </w:pPr>
      <w:r>
        <w:t>Рассмотрено на заседании педагогического совета</w:t>
      </w:r>
    </w:p>
    <w:p w:rsidR="00BA3D48" w:rsidRPr="002B359B" w:rsidRDefault="00BA3D48" w:rsidP="005C2664">
      <w:pPr>
        <w:pStyle w:val="a3"/>
        <w:tabs>
          <w:tab w:val="left" w:pos="1134"/>
        </w:tabs>
        <w:spacing w:line="276" w:lineRule="auto"/>
        <w:ind w:left="0" w:firstLine="709"/>
        <w:jc w:val="both"/>
      </w:pPr>
      <w:r>
        <w:t>протокол № 1 от 30.08.2024 г.</w:t>
      </w:r>
    </w:p>
    <w:p w:rsidR="007528B0" w:rsidRDefault="007528B0" w:rsidP="005C2664">
      <w:pPr>
        <w:pStyle w:val="a3"/>
        <w:tabs>
          <w:tab w:val="left" w:pos="1134"/>
        </w:tabs>
        <w:spacing w:line="276" w:lineRule="auto"/>
        <w:ind w:left="0" w:firstLine="709"/>
        <w:jc w:val="both"/>
      </w:pPr>
    </w:p>
    <w:p w:rsidR="002B359B" w:rsidRDefault="002B359B" w:rsidP="005C2664">
      <w:pPr>
        <w:pStyle w:val="a3"/>
        <w:tabs>
          <w:tab w:val="left" w:pos="1134"/>
        </w:tabs>
        <w:spacing w:line="276" w:lineRule="auto"/>
        <w:ind w:left="0" w:firstLine="709"/>
        <w:jc w:val="both"/>
      </w:pPr>
    </w:p>
    <w:p w:rsidR="002B359B" w:rsidRDefault="002B359B" w:rsidP="005C2664">
      <w:pPr>
        <w:pStyle w:val="a3"/>
        <w:tabs>
          <w:tab w:val="left" w:pos="1134"/>
        </w:tabs>
        <w:spacing w:line="276" w:lineRule="auto"/>
        <w:ind w:left="0" w:firstLine="709"/>
        <w:jc w:val="both"/>
      </w:pPr>
    </w:p>
    <w:p w:rsidR="002B359B" w:rsidRDefault="002B359B" w:rsidP="005C2664">
      <w:pPr>
        <w:pStyle w:val="a3"/>
        <w:tabs>
          <w:tab w:val="left" w:pos="1134"/>
        </w:tabs>
        <w:spacing w:line="276" w:lineRule="auto"/>
        <w:ind w:left="0" w:firstLine="709"/>
        <w:jc w:val="both"/>
      </w:pPr>
    </w:p>
    <w:p w:rsidR="002B359B" w:rsidRPr="002B359B" w:rsidRDefault="002B359B" w:rsidP="005C2664">
      <w:pPr>
        <w:pStyle w:val="a3"/>
        <w:tabs>
          <w:tab w:val="left" w:pos="1134"/>
        </w:tabs>
        <w:spacing w:line="276" w:lineRule="auto"/>
        <w:ind w:left="0" w:firstLine="709"/>
        <w:jc w:val="both"/>
      </w:pPr>
    </w:p>
    <w:p w:rsidR="007528B0" w:rsidRPr="002B359B" w:rsidRDefault="007528B0" w:rsidP="005C2664">
      <w:pPr>
        <w:pStyle w:val="a3"/>
        <w:tabs>
          <w:tab w:val="left" w:pos="1134"/>
        </w:tabs>
        <w:spacing w:line="276" w:lineRule="auto"/>
        <w:ind w:left="0" w:firstLine="709"/>
        <w:jc w:val="both"/>
      </w:pPr>
    </w:p>
    <w:p w:rsidR="007528B0" w:rsidRPr="002B359B" w:rsidRDefault="007528B0" w:rsidP="00C52CC6">
      <w:pPr>
        <w:pStyle w:val="a3"/>
        <w:tabs>
          <w:tab w:val="left" w:pos="1134"/>
        </w:tabs>
        <w:spacing w:line="276" w:lineRule="auto"/>
        <w:ind w:left="0"/>
        <w:jc w:val="center"/>
      </w:pPr>
      <w:r w:rsidRPr="002B359B">
        <w:t>Котельниково,2024</w:t>
      </w:r>
    </w:p>
    <w:p w:rsidR="00FA5477" w:rsidRPr="002B359B" w:rsidRDefault="00FA5477" w:rsidP="005C2664">
      <w:pPr>
        <w:tabs>
          <w:tab w:val="left" w:pos="1134"/>
        </w:tabs>
        <w:spacing w:line="276" w:lineRule="auto"/>
        <w:ind w:firstLine="709"/>
        <w:jc w:val="both"/>
        <w:rPr>
          <w:sz w:val="24"/>
          <w:szCs w:val="24"/>
        </w:rPr>
        <w:sectPr w:rsidR="00FA5477" w:rsidRPr="002B359B" w:rsidSect="005C2664">
          <w:type w:val="continuous"/>
          <w:pgSz w:w="11910" w:h="16840"/>
          <w:pgMar w:top="540" w:right="570" w:bottom="280" w:left="1134" w:header="720" w:footer="720" w:gutter="0"/>
          <w:cols w:space="720"/>
        </w:sectPr>
      </w:pPr>
    </w:p>
    <w:p w:rsidR="00FA5477" w:rsidRPr="002B359B" w:rsidRDefault="00E10F6E" w:rsidP="00E10F6E">
      <w:pPr>
        <w:pStyle w:val="a4"/>
        <w:tabs>
          <w:tab w:val="left" w:pos="1134"/>
        </w:tabs>
        <w:spacing w:before="0" w:line="276" w:lineRule="auto"/>
        <w:ind w:left="0" w:right="0" w:firstLine="709"/>
        <w:rPr>
          <w:sz w:val="24"/>
          <w:szCs w:val="24"/>
        </w:rPr>
      </w:pPr>
      <w:r w:rsidRPr="002B359B">
        <w:rPr>
          <w:sz w:val="24"/>
          <w:szCs w:val="24"/>
        </w:rPr>
        <w:lastRenderedPageBreak/>
        <w:t>Содержание</w:t>
      </w:r>
    </w:p>
    <w:tbl>
      <w:tblPr>
        <w:tblStyle w:val="ab"/>
        <w:tblpPr w:leftFromText="180" w:rightFromText="180" w:vertAnchor="text" w:tblpX="392" w:tblpY="1"/>
        <w:tblOverlap w:val="never"/>
        <w:tblW w:w="0" w:type="auto"/>
        <w:tblLook w:val="04A0"/>
      </w:tblPr>
      <w:tblGrid>
        <w:gridCol w:w="959"/>
        <w:gridCol w:w="7975"/>
        <w:gridCol w:w="933"/>
      </w:tblGrid>
      <w:tr w:rsidR="005701E7" w:rsidRPr="002B359B" w:rsidTr="00C52CC6">
        <w:tc>
          <w:tcPr>
            <w:tcW w:w="959" w:type="dxa"/>
            <w:vAlign w:val="center"/>
          </w:tcPr>
          <w:p w:rsidR="005701E7" w:rsidRPr="002B359B" w:rsidRDefault="005701E7" w:rsidP="00C52CC6">
            <w:pPr>
              <w:pStyle w:val="a4"/>
              <w:tabs>
                <w:tab w:val="left" w:pos="709"/>
              </w:tabs>
              <w:spacing w:before="0" w:line="276" w:lineRule="auto"/>
              <w:ind w:left="0" w:right="34"/>
              <w:rPr>
                <w:sz w:val="24"/>
                <w:szCs w:val="24"/>
              </w:rPr>
            </w:pPr>
            <w:r w:rsidRPr="002B359B">
              <w:rPr>
                <w:sz w:val="24"/>
                <w:szCs w:val="24"/>
              </w:rPr>
              <w:t>1.</w:t>
            </w:r>
          </w:p>
        </w:tc>
        <w:tc>
          <w:tcPr>
            <w:tcW w:w="7975" w:type="dxa"/>
            <w:vAlign w:val="center"/>
          </w:tcPr>
          <w:p w:rsidR="005701E7" w:rsidRPr="002B359B" w:rsidRDefault="005701E7" w:rsidP="00C52CC6">
            <w:pPr>
              <w:pStyle w:val="a4"/>
              <w:tabs>
                <w:tab w:val="left" w:pos="1134"/>
              </w:tabs>
              <w:spacing w:before="0" w:line="276" w:lineRule="auto"/>
              <w:ind w:left="0" w:right="0" w:firstLine="34"/>
              <w:jc w:val="both"/>
              <w:rPr>
                <w:sz w:val="24"/>
                <w:szCs w:val="24"/>
              </w:rPr>
            </w:pPr>
            <w:r w:rsidRPr="002B359B">
              <w:rPr>
                <w:sz w:val="24"/>
                <w:szCs w:val="24"/>
              </w:rPr>
              <w:t>Общие</w:t>
            </w:r>
            <w:r w:rsidR="00AE08E8">
              <w:rPr>
                <w:sz w:val="24"/>
                <w:szCs w:val="24"/>
              </w:rPr>
              <w:t xml:space="preserve"> </w:t>
            </w:r>
            <w:r w:rsidRPr="002B359B">
              <w:rPr>
                <w:sz w:val="24"/>
                <w:szCs w:val="24"/>
              </w:rPr>
              <w:t>положения</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3</w:t>
            </w:r>
          </w:p>
        </w:tc>
      </w:tr>
      <w:tr w:rsidR="005701E7" w:rsidRPr="002B359B" w:rsidTr="00C52CC6">
        <w:tc>
          <w:tcPr>
            <w:tcW w:w="959" w:type="dxa"/>
            <w:vAlign w:val="center"/>
          </w:tcPr>
          <w:p w:rsidR="005701E7" w:rsidRPr="002B359B" w:rsidRDefault="005701E7" w:rsidP="00C52CC6">
            <w:pPr>
              <w:pStyle w:val="a4"/>
              <w:tabs>
                <w:tab w:val="left" w:pos="709"/>
              </w:tabs>
              <w:spacing w:before="0" w:line="276" w:lineRule="auto"/>
              <w:ind w:left="0" w:right="34"/>
              <w:rPr>
                <w:sz w:val="24"/>
                <w:szCs w:val="24"/>
              </w:rPr>
            </w:pPr>
            <w:r w:rsidRPr="002B359B">
              <w:rPr>
                <w:sz w:val="24"/>
                <w:szCs w:val="24"/>
              </w:rPr>
              <w:t>2.</w:t>
            </w:r>
          </w:p>
        </w:tc>
        <w:tc>
          <w:tcPr>
            <w:tcW w:w="7975" w:type="dxa"/>
            <w:vAlign w:val="center"/>
          </w:tcPr>
          <w:p w:rsidR="005701E7" w:rsidRPr="002B359B" w:rsidRDefault="005701E7" w:rsidP="00F5309E">
            <w:pPr>
              <w:tabs>
                <w:tab w:val="left" w:pos="1134"/>
                <w:tab w:val="left" w:pos="1589"/>
              </w:tabs>
              <w:spacing w:line="276" w:lineRule="auto"/>
              <w:ind w:firstLine="34"/>
              <w:jc w:val="both"/>
              <w:rPr>
                <w:b/>
                <w:sz w:val="24"/>
                <w:szCs w:val="24"/>
              </w:rPr>
            </w:pPr>
            <w:r w:rsidRPr="002B359B">
              <w:rPr>
                <w:b/>
                <w:sz w:val="24"/>
                <w:szCs w:val="24"/>
              </w:rPr>
              <w:t>Общая</w:t>
            </w:r>
            <w:r w:rsidR="00AE08E8">
              <w:rPr>
                <w:b/>
                <w:sz w:val="24"/>
                <w:szCs w:val="24"/>
              </w:rPr>
              <w:t xml:space="preserve"> </w:t>
            </w:r>
            <w:r w:rsidRPr="002B359B">
              <w:rPr>
                <w:b/>
                <w:sz w:val="24"/>
                <w:szCs w:val="24"/>
              </w:rPr>
              <w:t>характеристика</w:t>
            </w:r>
            <w:r w:rsidR="00AE08E8">
              <w:rPr>
                <w:b/>
                <w:sz w:val="24"/>
                <w:szCs w:val="24"/>
              </w:rPr>
              <w:t xml:space="preserve"> </w:t>
            </w:r>
            <w:r w:rsidR="00F5309E" w:rsidRPr="002B359B">
              <w:rPr>
                <w:b/>
                <w:sz w:val="24"/>
                <w:szCs w:val="24"/>
              </w:rPr>
              <w:t>образовательной программы</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4</w:t>
            </w:r>
          </w:p>
        </w:tc>
      </w:tr>
      <w:tr w:rsidR="005701E7" w:rsidRPr="002B359B" w:rsidTr="00C52CC6">
        <w:tc>
          <w:tcPr>
            <w:tcW w:w="959" w:type="dxa"/>
            <w:vAlign w:val="center"/>
          </w:tcPr>
          <w:p w:rsidR="005701E7" w:rsidRPr="002B359B" w:rsidRDefault="005701E7" w:rsidP="00C52CC6">
            <w:pPr>
              <w:pStyle w:val="a4"/>
              <w:tabs>
                <w:tab w:val="left" w:pos="709"/>
              </w:tabs>
              <w:spacing w:before="0" w:line="276" w:lineRule="auto"/>
              <w:ind w:left="0" w:right="34"/>
              <w:rPr>
                <w:sz w:val="24"/>
                <w:szCs w:val="24"/>
              </w:rPr>
            </w:pPr>
            <w:r w:rsidRPr="002B359B">
              <w:rPr>
                <w:sz w:val="24"/>
                <w:szCs w:val="24"/>
              </w:rPr>
              <w:t>3.</w:t>
            </w:r>
          </w:p>
        </w:tc>
        <w:tc>
          <w:tcPr>
            <w:tcW w:w="7975" w:type="dxa"/>
            <w:vAlign w:val="center"/>
          </w:tcPr>
          <w:p w:rsidR="005701E7" w:rsidRPr="002B359B" w:rsidRDefault="005701E7" w:rsidP="00C52CC6">
            <w:pPr>
              <w:tabs>
                <w:tab w:val="left" w:pos="1134"/>
                <w:tab w:val="left" w:pos="1423"/>
              </w:tabs>
              <w:spacing w:line="276" w:lineRule="auto"/>
              <w:ind w:firstLine="34"/>
              <w:jc w:val="both"/>
              <w:rPr>
                <w:b/>
                <w:sz w:val="24"/>
                <w:szCs w:val="24"/>
              </w:rPr>
            </w:pPr>
            <w:r w:rsidRPr="002B359B">
              <w:rPr>
                <w:b/>
                <w:sz w:val="24"/>
                <w:szCs w:val="24"/>
              </w:rPr>
              <w:t>Характеристика</w:t>
            </w:r>
            <w:r w:rsidR="00AE08E8">
              <w:rPr>
                <w:b/>
                <w:sz w:val="24"/>
                <w:szCs w:val="24"/>
              </w:rPr>
              <w:t xml:space="preserve"> </w:t>
            </w:r>
            <w:r w:rsidRPr="002B359B">
              <w:rPr>
                <w:b/>
                <w:sz w:val="24"/>
                <w:szCs w:val="24"/>
              </w:rPr>
              <w:t>профессиональной</w:t>
            </w:r>
            <w:r w:rsidR="00AE08E8">
              <w:rPr>
                <w:b/>
                <w:sz w:val="24"/>
                <w:szCs w:val="24"/>
              </w:rPr>
              <w:t xml:space="preserve"> </w:t>
            </w:r>
            <w:r w:rsidRPr="002B359B">
              <w:rPr>
                <w:b/>
                <w:sz w:val="24"/>
                <w:szCs w:val="24"/>
              </w:rPr>
              <w:t>деятельности</w:t>
            </w:r>
            <w:r w:rsidR="00AE08E8">
              <w:rPr>
                <w:b/>
                <w:sz w:val="24"/>
                <w:szCs w:val="24"/>
              </w:rPr>
              <w:t xml:space="preserve"> </w:t>
            </w:r>
            <w:r w:rsidRPr="002B359B">
              <w:rPr>
                <w:b/>
                <w:sz w:val="24"/>
                <w:szCs w:val="24"/>
              </w:rPr>
              <w:t>выпускника</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6</w:t>
            </w:r>
          </w:p>
        </w:tc>
      </w:tr>
      <w:tr w:rsidR="005701E7" w:rsidRPr="002B359B" w:rsidTr="00C52CC6">
        <w:tc>
          <w:tcPr>
            <w:tcW w:w="959" w:type="dxa"/>
            <w:vAlign w:val="center"/>
          </w:tcPr>
          <w:p w:rsidR="005701E7" w:rsidRPr="002B359B" w:rsidRDefault="005701E7" w:rsidP="00C52CC6">
            <w:pPr>
              <w:pStyle w:val="a4"/>
              <w:tabs>
                <w:tab w:val="left" w:pos="709"/>
              </w:tabs>
              <w:spacing w:before="0" w:line="276" w:lineRule="auto"/>
              <w:ind w:left="0" w:right="34"/>
              <w:rPr>
                <w:sz w:val="24"/>
                <w:szCs w:val="24"/>
              </w:rPr>
            </w:pPr>
            <w:r w:rsidRPr="002B359B">
              <w:rPr>
                <w:sz w:val="24"/>
                <w:szCs w:val="24"/>
              </w:rPr>
              <w:t>4.</w:t>
            </w:r>
          </w:p>
        </w:tc>
        <w:tc>
          <w:tcPr>
            <w:tcW w:w="7975" w:type="dxa"/>
            <w:vAlign w:val="center"/>
          </w:tcPr>
          <w:p w:rsidR="005701E7" w:rsidRPr="002B359B" w:rsidRDefault="00F5309E" w:rsidP="00C52CC6">
            <w:pPr>
              <w:tabs>
                <w:tab w:val="left" w:pos="1134"/>
                <w:tab w:val="left" w:pos="1423"/>
              </w:tabs>
              <w:spacing w:line="276" w:lineRule="auto"/>
              <w:ind w:firstLine="34"/>
              <w:jc w:val="both"/>
              <w:rPr>
                <w:b/>
                <w:sz w:val="24"/>
                <w:szCs w:val="24"/>
              </w:rPr>
            </w:pPr>
            <w:r w:rsidRPr="002B359B">
              <w:rPr>
                <w:b/>
                <w:sz w:val="24"/>
                <w:szCs w:val="24"/>
              </w:rPr>
              <w:t>Планируемые результаты освоения образовательной программы</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7</w:t>
            </w:r>
          </w:p>
        </w:tc>
      </w:tr>
      <w:tr w:rsidR="005701E7" w:rsidRPr="002B359B" w:rsidTr="00C52CC6">
        <w:tc>
          <w:tcPr>
            <w:tcW w:w="959" w:type="dxa"/>
            <w:vAlign w:val="center"/>
          </w:tcPr>
          <w:p w:rsidR="005701E7" w:rsidRPr="002B359B" w:rsidRDefault="005701E7" w:rsidP="00C52CC6">
            <w:pPr>
              <w:pStyle w:val="a4"/>
              <w:tabs>
                <w:tab w:val="left" w:pos="709"/>
              </w:tabs>
              <w:spacing w:before="0" w:line="276" w:lineRule="auto"/>
              <w:ind w:left="0" w:right="34"/>
              <w:rPr>
                <w:sz w:val="24"/>
                <w:szCs w:val="24"/>
              </w:rPr>
            </w:pPr>
          </w:p>
        </w:tc>
        <w:tc>
          <w:tcPr>
            <w:tcW w:w="7975" w:type="dxa"/>
            <w:vAlign w:val="center"/>
          </w:tcPr>
          <w:p w:rsidR="005701E7" w:rsidRPr="002B359B" w:rsidRDefault="001F1CB9" w:rsidP="00C52CC6">
            <w:pPr>
              <w:tabs>
                <w:tab w:val="left" w:pos="1134"/>
                <w:tab w:val="left" w:pos="1589"/>
              </w:tabs>
              <w:spacing w:line="276" w:lineRule="auto"/>
              <w:ind w:firstLine="34"/>
              <w:jc w:val="both"/>
              <w:rPr>
                <w:sz w:val="24"/>
                <w:szCs w:val="24"/>
              </w:rPr>
            </w:pPr>
            <w:r w:rsidRPr="002B359B">
              <w:rPr>
                <w:sz w:val="24"/>
                <w:szCs w:val="24"/>
              </w:rPr>
              <w:t xml:space="preserve">4.1. </w:t>
            </w:r>
            <w:r w:rsidR="005701E7" w:rsidRPr="002B359B">
              <w:rPr>
                <w:sz w:val="24"/>
                <w:szCs w:val="24"/>
              </w:rPr>
              <w:t>Общие</w:t>
            </w:r>
            <w:r w:rsidR="00AE08E8">
              <w:rPr>
                <w:sz w:val="24"/>
                <w:szCs w:val="24"/>
              </w:rPr>
              <w:t xml:space="preserve"> </w:t>
            </w:r>
            <w:r w:rsidR="005701E7" w:rsidRPr="002B359B">
              <w:rPr>
                <w:sz w:val="24"/>
                <w:szCs w:val="24"/>
              </w:rPr>
              <w:t>компетенции</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7</w:t>
            </w:r>
          </w:p>
        </w:tc>
      </w:tr>
      <w:tr w:rsidR="005701E7" w:rsidRPr="002B359B" w:rsidTr="00C52CC6">
        <w:tc>
          <w:tcPr>
            <w:tcW w:w="959" w:type="dxa"/>
            <w:vAlign w:val="center"/>
          </w:tcPr>
          <w:p w:rsidR="005701E7" w:rsidRPr="002B359B" w:rsidRDefault="005701E7" w:rsidP="00C52CC6">
            <w:pPr>
              <w:pStyle w:val="a4"/>
              <w:tabs>
                <w:tab w:val="left" w:pos="709"/>
              </w:tabs>
              <w:spacing w:before="0" w:line="276" w:lineRule="auto"/>
              <w:ind w:left="0" w:right="34"/>
              <w:rPr>
                <w:sz w:val="24"/>
                <w:szCs w:val="24"/>
              </w:rPr>
            </w:pPr>
          </w:p>
        </w:tc>
        <w:tc>
          <w:tcPr>
            <w:tcW w:w="7975" w:type="dxa"/>
            <w:vAlign w:val="center"/>
          </w:tcPr>
          <w:p w:rsidR="005701E7" w:rsidRPr="002B359B" w:rsidRDefault="001F1CB9" w:rsidP="00F5309E">
            <w:pPr>
              <w:tabs>
                <w:tab w:val="left" w:pos="1134"/>
                <w:tab w:val="left" w:pos="1589"/>
              </w:tabs>
              <w:spacing w:line="276" w:lineRule="auto"/>
              <w:ind w:firstLine="34"/>
              <w:jc w:val="both"/>
              <w:rPr>
                <w:sz w:val="24"/>
                <w:szCs w:val="24"/>
              </w:rPr>
            </w:pPr>
            <w:r w:rsidRPr="002B359B">
              <w:rPr>
                <w:sz w:val="24"/>
                <w:szCs w:val="24"/>
              </w:rPr>
              <w:t xml:space="preserve">4.2. </w:t>
            </w:r>
            <w:r w:rsidR="00F5309E" w:rsidRPr="002B359B">
              <w:rPr>
                <w:sz w:val="24"/>
                <w:szCs w:val="24"/>
              </w:rPr>
              <w:t>П</w:t>
            </w:r>
            <w:r w:rsidR="00ED2AF5" w:rsidRPr="002B359B">
              <w:rPr>
                <w:sz w:val="24"/>
                <w:szCs w:val="24"/>
              </w:rPr>
              <w:t>рофессиональные</w:t>
            </w:r>
            <w:r w:rsidR="00AE08E8">
              <w:rPr>
                <w:sz w:val="24"/>
                <w:szCs w:val="24"/>
              </w:rPr>
              <w:t xml:space="preserve"> </w:t>
            </w:r>
            <w:r w:rsidR="00ED2AF5" w:rsidRPr="002B359B">
              <w:rPr>
                <w:sz w:val="24"/>
                <w:szCs w:val="24"/>
              </w:rPr>
              <w:t>компетенции</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10</w:t>
            </w:r>
          </w:p>
        </w:tc>
      </w:tr>
      <w:tr w:rsidR="005701E7" w:rsidRPr="002B359B" w:rsidTr="00C52CC6">
        <w:tc>
          <w:tcPr>
            <w:tcW w:w="959" w:type="dxa"/>
            <w:vAlign w:val="center"/>
          </w:tcPr>
          <w:p w:rsidR="005701E7" w:rsidRPr="002B359B" w:rsidRDefault="00ED2AF5" w:rsidP="00C52CC6">
            <w:pPr>
              <w:pStyle w:val="a4"/>
              <w:tabs>
                <w:tab w:val="left" w:pos="709"/>
              </w:tabs>
              <w:spacing w:before="0" w:line="276" w:lineRule="auto"/>
              <w:ind w:left="0" w:right="34"/>
              <w:rPr>
                <w:sz w:val="24"/>
                <w:szCs w:val="24"/>
              </w:rPr>
            </w:pPr>
            <w:r w:rsidRPr="002B359B">
              <w:rPr>
                <w:sz w:val="24"/>
                <w:szCs w:val="24"/>
              </w:rPr>
              <w:t>5.</w:t>
            </w:r>
          </w:p>
        </w:tc>
        <w:tc>
          <w:tcPr>
            <w:tcW w:w="7975" w:type="dxa"/>
            <w:vAlign w:val="center"/>
          </w:tcPr>
          <w:p w:rsidR="005701E7" w:rsidRPr="002B359B" w:rsidRDefault="00E10F6E" w:rsidP="00C52CC6">
            <w:pPr>
              <w:tabs>
                <w:tab w:val="left" w:pos="1134"/>
                <w:tab w:val="left" w:pos="1423"/>
              </w:tabs>
              <w:spacing w:line="276" w:lineRule="auto"/>
              <w:ind w:firstLine="34"/>
              <w:jc w:val="both"/>
              <w:rPr>
                <w:b/>
                <w:sz w:val="24"/>
                <w:szCs w:val="24"/>
              </w:rPr>
            </w:pPr>
            <w:r w:rsidRPr="002B359B">
              <w:rPr>
                <w:b/>
                <w:sz w:val="24"/>
                <w:szCs w:val="24"/>
              </w:rPr>
              <w:t>Примерная структура образовательной программы</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17</w:t>
            </w:r>
          </w:p>
        </w:tc>
      </w:tr>
      <w:tr w:rsidR="005701E7" w:rsidRPr="002B359B" w:rsidTr="00C52CC6">
        <w:tc>
          <w:tcPr>
            <w:tcW w:w="959" w:type="dxa"/>
            <w:vAlign w:val="center"/>
          </w:tcPr>
          <w:p w:rsidR="005701E7" w:rsidRPr="002B359B" w:rsidRDefault="005701E7" w:rsidP="00C52CC6">
            <w:pPr>
              <w:pStyle w:val="a4"/>
              <w:tabs>
                <w:tab w:val="left" w:pos="709"/>
              </w:tabs>
              <w:spacing w:before="0" w:line="276" w:lineRule="auto"/>
              <w:ind w:left="0" w:right="34"/>
              <w:rPr>
                <w:sz w:val="24"/>
                <w:szCs w:val="24"/>
              </w:rPr>
            </w:pPr>
          </w:p>
        </w:tc>
        <w:tc>
          <w:tcPr>
            <w:tcW w:w="7975" w:type="dxa"/>
            <w:vAlign w:val="center"/>
          </w:tcPr>
          <w:p w:rsidR="005701E7" w:rsidRPr="002B359B" w:rsidRDefault="001F1CB9" w:rsidP="00C52CC6">
            <w:pPr>
              <w:tabs>
                <w:tab w:val="left" w:pos="1134"/>
                <w:tab w:val="left" w:pos="1589"/>
              </w:tabs>
              <w:spacing w:line="276" w:lineRule="auto"/>
              <w:ind w:firstLine="34"/>
              <w:jc w:val="both"/>
              <w:rPr>
                <w:sz w:val="24"/>
                <w:szCs w:val="24"/>
              </w:rPr>
            </w:pPr>
            <w:r w:rsidRPr="002B359B">
              <w:rPr>
                <w:sz w:val="24"/>
                <w:szCs w:val="24"/>
              </w:rPr>
              <w:t xml:space="preserve">5.1. </w:t>
            </w:r>
            <w:r w:rsidR="00ED2AF5" w:rsidRPr="002B359B">
              <w:rPr>
                <w:sz w:val="24"/>
                <w:szCs w:val="24"/>
              </w:rPr>
              <w:t>Учебный</w:t>
            </w:r>
            <w:r w:rsidR="00AE08E8">
              <w:rPr>
                <w:sz w:val="24"/>
                <w:szCs w:val="24"/>
              </w:rPr>
              <w:t xml:space="preserve"> </w:t>
            </w:r>
            <w:r w:rsidR="00ED2AF5" w:rsidRPr="002B359B">
              <w:rPr>
                <w:sz w:val="24"/>
                <w:szCs w:val="24"/>
              </w:rPr>
              <w:t>план</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17</w:t>
            </w:r>
          </w:p>
        </w:tc>
      </w:tr>
      <w:tr w:rsidR="005701E7" w:rsidRPr="002B359B" w:rsidTr="00C52CC6">
        <w:tc>
          <w:tcPr>
            <w:tcW w:w="959" w:type="dxa"/>
            <w:vAlign w:val="center"/>
          </w:tcPr>
          <w:p w:rsidR="005701E7" w:rsidRPr="002B359B" w:rsidRDefault="005701E7" w:rsidP="00C52CC6">
            <w:pPr>
              <w:pStyle w:val="a4"/>
              <w:tabs>
                <w:tab w:val="left" w:pos="709"/>
              </w:tabs>
              <w:spacing w:before="0" w:line="276" w:lineRule="auto"/>
              <w:ind w:left="0" w:right="34"/>
              <w:rPr>
                <w:sz w:val="24"/>
                <w:szCs w:val="24"/>
              </w:rPr>
            </w:pPr>
          </w:p>
        </w:tc>
        <w:tc>
          <w:tcPr>
            <w:tcW w:w="7975" w:type="dxa"/>
            <w:vAlign w:val="center"/>
          </w:tcPr>
          <w:p w:rsidR="005701E7" w:rsidRPr="002B359B" w:rsidRDefault="001F1CB9" w:rsidP="00C52CC6">
            <w:pPr>
              <w:tabs>
                <w:tab w:val="left" w:pos="1134"/>
                <w:tab w:val="left" w:pos="1589"/>
              </w:tabs>
              <w:spacing w:line="276" w:lineRule="auto"/>
              <w:ind w:firstLine="34"/>
              <w:jc w:val="both"/>
              <w:rPr>
                <w:sz w:val="24"/>
                <w:szCs w:val="24"/>
              </w:rPr>
            </w:pPr>
            <w:r w:rsidRPr="002B359B">
              <w:rPr>
                <w:sz w:val="24"/>
                <w:szCs w:val="24"/>
              </w:rPr>
              <w:t xml:space="preserve">5.2. </w:t>
            </w:r>
            <w:r w:rsidR="00ED2AF5" w:rsidRPr="002B359B">
              <w:rPr>
                <w:sz w:val="24"/>
                <w:szCs w:val="24"/>
              </w:rPr>
              <w:t>Календарный</w:t>
            </w:r>
            <w:r w:rsidR="00AE08E8">
              <w:rPr>
                <w:sz w:val="24"/>
                <w:szCs w:val="24"/>
              </w:rPr>
              <w:t xml:space="preserve"> </w:t>
            </w:r>
            <w:r w:rsidR="00ED2AF5" w:rsidRPr="002B359B">
              <w:rPr>
                <w:sz w:val="24"/>
                <w:szCs w:val="24"/>
              </w:rPr>
              <w:t>учебный</w:t>
            </w:r>
            <w:r w:rsidR="00AE08E8">
              <w:rPr>
                <w:sz w:val="24"/>
                <w:szCs w:val="24"/>
              </w:rPr>
              <w:t xml:space="preserve"> </w:t>
            </w:r>
            <w:r w:rsidR="00ED2AF5" w:rsidRPr="002B359B">
              <w:rPr>
                <w:sz w:val="24"/>
                <w:szCs w:val="24"/>
              </w:rPr>
              <w:t>график</w:t>
            </w:r>
          </w:p>
        </w:tc>
        <w:tc>
          <w:tcPr>
            <w:tcW w:w="933" w:type="dxa"/>
            <w:vAlign w:val="center"/>
          </w:tcPr>
          <w:p w:rsidR="005701E7" w:rsidRPr="002B359B" w:rsidRDefault="00BF1E74" w:rsidP="00BF1E74">
            <w:pPr>
              <w:pStyle w:val="a4"/>
              <w:tabs>
                <w:tab w:val="left" w:pos="1134"/>
              </w:tabs>
              <w:spacing w:before="0" w:line="276" w:lineRule="auto"/>
              <w:ind w:left="0" w:right="0"/>
              <w:rPr>
                <w:sz w:val="24"/>
                <w:szCs w:val="24"/>
              </w:rPr>
            </w:pPr>
            <w:r>
              <w:rPr>
                <w:sz w:val="24"/>
                <w:szCs w:val="24"/>
              </w:rPr>
              <w:t>20</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2B359B" w:rsidRDefault="001F1CB9" w:rsidP="00E10F6E">
            <w:pPr>
              <w:tabs>
                <w:tab w:val="left" w:pos="1134"/>
                <w:tab w:val="left" w:pos="1589"/>
              </w:tabs>
              <w:spacing w:line="276" w:lineRule="auto"/>
              <w:ind w:firstLine="34"/>
              <w:jc w:val="both"/>
              <w:rPr>
                <w:sz w:val="24"/>
                <w:szCs w:val="24"/>
              </w:rPr>
            </w:pPr>
            <w:r w:rsidRPr="002B359B">
              <w:rPr>
                <w:sz w:val="24"/>
                <w:szCs w:val="24"/>
              </w:rPr>
              <w:t xml:space="preserve">5.3. </w:t>
            </w:r>
            <w:r w:rsidR="00ED2AF5" w:rsidRPr="002B359B">
              <w:rPr>
                <w:sz w:val="24"/>
                <w:szCs w:val="24"/>
              </w:rPr>
              <w:t>Рабоч</w:t>
            </w:r>
            <w:r w:rsidR="00E10F6E" w:rsidRPr="002B359B">
              <w:rPr>
                <w:sz w:val="24"/>
                <w:szCs w:val="24"/>
              </w:rPr>
              <w:t>ая программа воспитания</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20</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2B359B" w:rsidRDefault="001F1CB9" w:rsidP="00C52CC6">
            <w:pPr>
              <w:tabs>
                <w:tab w:val="left" w:pos="1134"/>
                <w:tab w:val="left" w:pos="1589"/>
              </w:tabs>
              <w:spacing w:line="276" w:lineRule="auto"/>
              <w:ind w:firstLine="34"/>
              <w:jc w:val="both"/>
              <w:rPr>
                <w:sz w:val="24"/>
                <w:szCs w:val="24"/>
              </w:rPr>
            </w:pPr>
            <w:r w:rsidRPr="002B359B">
              <w:rPr>
                <w:sz w:val="24"/>
                <w:szCs w:val="24"/>
              </w:rPr>
              <w:t xml:space="preserve">5.4. </w:t>
            </w:r>
            <w:r w:rsidR="00E10F6E" w:rsidRPr="002B359B">
              <w:rPr>
                <w:sz w:val="24"/>
                <w:szCs w:val="24"/>
              </w:rPr>
              <w:t>Календарный план воспитательной работы</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21</w:t>
            </w:r>
          </w:p>
        </w:tc>
      </w:tr>
      <w:tr w:rsidR="00ED2AF5" w:rsidRPr="002B359B" w:rsidTr="00C52CC6">
        <w:tc>
          <w:tcPr>
            <w:tcW w:w="959" w:type="dxa"/>
            <w:vAlign w:val="center"/>
          </w:tcPr>
          <w:p w:rsidR="00ED2AF5" w:rsidRPr="002B359B" w:rsidRDefault="00E10F6E" w:rsidP="00C52CC6">
            <w:pPr>
              <w:pStyle w:val="a4"/>
              <w:tabs>
                <w:tab w:val="left" w:pos="709"/>
              </w:tabs>
              <w:spacing w:before="0" w:line="276" w:lineRule="auto"/>
              <w:ind w:left="0" w:right="34"/>
              <w:rPr>
                <w:sz w:val="24"/>
                <w:szCs w:val="24"/>
              </w:rPr>
            </w:pPr>
            <w:r w:rsidRPr="002B359B">
              <w:rPr>
                <w:sz w:val="24"/>
                <w:szCs w:val="24"/>
              </w:rPr>
              <w:t>6.</w:t>
            </w:r>
          </w:p>
        </w:tc>
        <w:tc>
          <w:tcPr>
            <w:tcW w:w="7975" w:type="dxa"/>
            <w:vAlign w:val="center"/>
          </w:tcPr>
          <w:p w:rsidR="00ED2AF5" w:rsidRPr="002B359B" w:rsidRDefault="00E10F6E" w:rsidP="00C52CC6">
            <w:pPr>
              <w:tabs>
                <w:tab w:val="left" w:pos="1134"/>
                <w:tab w:val="left" w:pos="1589"/>
              </w:tabs>
              <w:spacing w:line="276" w:lineRule="auto"/>
              <w:ind w:firstLine="34"/>
              <w:jc w:val="both"/>
              <w:rPr>
                <w:b/>
                <w:sz w:val="24"/>
                <w:szCs w:val="24"/>
              </w:rPr>
            </w:pPr>
            <w:r w:rsidRPr="002B359B">
              <w:rPr>
                <w:b/>
                <w:sz w:val="24"/>
                <w:szCs w:val="24"/>
              </w:rPr>
              <w:t>Условия реализации образовательной программы</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21</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CD60A6" w:rsidRDefault="001F1CB9" w:rsidP="00CD60A6">
            <w:pPr>
              <w:pStyle w:val="21"/>
              <w:tabs>
                <w:tab w:val="left" w:pos="0"/>
                <w:tab w:val="left" w:pos="709"/>
              </w:tabs>
              <w:spacing w:line="276" w:lineRule="auto"/>
              <w:ind w:left="34" w:firstLine="0"/>
              <w:jc w:val="both"/>
              <w:rPr>
                <w:b w:val="0"/>
                <w:i w:val="0"/>
                <w:sz w:val="24"/>
                <w:szCs w:val="24"/>
              </w:rPr>
            </w:pPr>
            <w:r w:rsidRPr="00CD60A6">
              <w:rPr>
                <w:b w:val="0"/>
                <w:i w:val="0"/>
                <w:sz w:val="24"/>
                <w:szCs w:val="24"/>
              </w:rPr>
              <w:t xml:space="preserve">6.1. </w:t>
            </w:r>
            <w:r w:rsidR="00CD60A6" w:rsidRPr="00CD60A6">
              <w:rPr>
                <w:b w:val="0"/>
                <w:i w:val="0"/>
                <w:sz w:val="24"/>
                <w:szCs w:val="24"/>
              </w:rPr>
              <w:t xml:space="preserve"> Материально-техническое обеспечение реализации образовательной программы</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21</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2B359B" w:rsidRDefault="001F1CB9" w:rsidP="00C52CC6">
            <w:pPr>
              <w:tabs>
                <w:tab w:val="left" w:pos="1134"/>
                <w:tab w:val="left" w:pos="1589"/>
              </w:tabs>
              <w:spacing w:line="276" w:lineRule="auto"/>
              <w:ind w:firstLine="34"/>
              <w:jc w:val="both"/>
              <w:rPr>
                <w:sz w:val="24"/>
                <w:szCs w:val="24"/>
              </w:rPr>
            </w:pPr>
            <w:r w:rsidRPr="002B359B">
              <w:rPr>
                <w:sz w:val="24"/>
                <w:szCs w:val="24"/>
              </w:rPr>
              <w:t xml:space="preserve">6.2. </w:t>
            </w:r>
            <w:r w:rsidR="00CD60A6" w:rsidRPr="00CD60A6">
              <w:rPr>
                <w:sz w:val="24"/>
                <w:szCs w:val="24"/>
              </w:rPr>
              <w:t>Учебно-методическое обеспечение реализации образовательной программы</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46</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2B359B" w:rsidRDefault="001F1CB9" w:rsidP="00C52CC6">
            <w:pPr>
              <w:tabs>
                <w:tab w:val="left" w:pos="1134"/>
                <w:tab w:val="left" w:pos="1589"/>
              </w:tabs>
              <w:spacing w:line="276" w:lineRule="auto"/>
              <w:ind w:firstLine="34"/>
              <w:jc w:val="both"/>
              <w:rPr>
                <w:sz w:val="24"/>
                <w:szCs w:val="24"/>
              </w:rPr>
            </w:pPr>
            <w:r w:rsidRPr="002B359B">
              <w:rPr>
                <w:sz w:val="24"/>
                <w:szCs w:val="24"/>
              </w:rPr>
              <w:t xml:space="preserve">6.3. </w:t>
            </w:r>
            <w:r w:rsidR="00CD60A6" w:rsidRPr="00CD60A6">
              <w:rPr>
                <w:sz w:val="24"/>
                <w:szCs w:val="24"/>
              </w:rPr>
              <w:t>Организация воспитания обучающихся в рамках реализации образовательной программы</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47</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2B359B" w:rsidRDefault="001F1CB9" w:rsidP="00C52CC6">
            <w:pPr>
              <w:tabs>
                <w:tab w:val="left" w:pos="1134"/>
                <w:tab w:val="left" w:pos="1589"/>
              </w:tabs>
              <w:spacing w:line="276" w:lineRule="auto"/>
              <w:ind w:firstLine="34"/>
              <w:jc w:val="both"/>
              <w:rPr>
                <w:sz w:val="24"/>
                <w:szCs w:val="24"/>
              </w:rPr>
            </w:pPr>
            <w:r w:rsidRPr="002B359B">
              <w:rPr>
                <w:sz w:val="24"/>
                <w:szCs w:val="24"/>
              </w:rPr>
              <w:t xml:space="preserve">6.4. </w:t>
            </w:r>
            <w:r w:rsidR="00CD60A6" w:rsidRPr="00CD60A6">
              <w:rPr>
                <w:sz w:val="24"/>
                <w:szCs w:val="24"/>
              </w:rPr>
              <w:t>Кадровые условия реализации образовательной программы</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48</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r w:rsidRPr="002B359B">
              <w:rPr>
                <w:sz w:val="24"/>
                <w:szCs w:val="24"/>
              </w:rPr>
              <w:t>7.</w:t>
            </w:r>
          </w:p>
        </w:tc>
        <w:tc>
          <w:tcPr>
            <w:tcW w:w="7975" w:type="dxa"/>
            <w:vAlign w:val="center"/>
          </w:tcPr>
          <w:p w:rsidR="00ED2AF5" w:rsidRPr="002B359B" w:rsidRDefault="00E10F6E" w:rsidP="00C52CC6">
            <w:pPr>
              <w:tabs>
                <w:tab w:val="left" w:pos="1134"/>
                <w:tab w:val="left" w:pos="1423"/>
              </w:tabs>
              <w:spacing w:line="276" w:lineRule="auto"/>
              <w:ind w:firstLine="34"/>
              <w:jc w:val="both"/>
              <w:rPr>
                <w:b/>
                <w:sz w:val="24"/>
                <w:szCs w:val="24"/>
              </w:rPr>
            </w:pPr>
            <w:r w:rsidRPr="002B359B">
              <w:rPr>
                <w:b/>
                <w:sz w:val="24"/>
                <w:szCs w:val="24"/>
              </w:rPr>
              <w:t>Формирование оценочных материалов для проведения государственной итоговой аттестации</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49</w:t>
            </w:r>
          </w:p>
        </w:tc>
      </w:tr>
      <w:tr w:rsidR="00ED2AF5" w:rsidRPr="002B359B" w:rsidTr="00C52CC6">
        <w:tc>
          <w:tcPr>
            <w:tcW w:w="959" w:type="dxa"/>
            <w:vAlign w:val="center"/>
          </w:tcPr>
          <w:p w:rsidR="00ED2AF5" w:rsidRPr="002B359B" w:rsidRDefault="00E10F6E" w:rsidP="00C52CC6">
            <w:pPr>
              <w:pStyle w:val="a4"/>
              <w:tabs>
                <w:tab w:val="left" w:pos="709"/>
              </w:tabs>
              <w:spacing w:before="0" w:line="276" w:lineRule="auto"/>
              <w:ind w:left="0" w:right="34"/>
              <w:rPr>
                <w:sz w:val="24"/>
                <w:szCs w:val="24"/>
              </w:rPr>
            </w:pPr>
            <w:r w:rsidRPr="002B359B">
              <w:rPr>
                <w:sz w:val="24"/>
                <w:szCs w:val="24"/>
              </w:rPr>
              <w:t>8.</w:t>
            </w:r>
          </w:p>
        </w:tc>
        <w:tc>
          <w:tcPr>
            <w:tcW w:w="7975" w:type="dxa"/>
            <w:vAlign w:val="center"/>
          </w:tcPr>
          <w:p w:rsidR="00ED2AF5" w:rsidRPr="002B359B" w:rsidRDefault="00E10F6E" w:rsidP="00E10F6E">
            <w:pPr>
              <w:tabs>
                <w:tab w:val="left" w:pos="1134"/>
                <w:tab w:val="left" w:pos="1644"/>
              </w:tabs>
              <w:spacing w:line="276" w:lineRule="auto"/>
              <w:ind w:firstLine="34"/>
              <w:jc w:val="both"/>
              <w:rPr>
                <w:b/>
                <w:sz w:val="24"/>
                <w:szCs w:val="24"/>
              </w:rPr>
            </w:pPr>
            <w:r w:rsidRPr="002B359B">
              <w:rPr>
                <w:b/>
                <w:sz w:val="24"/>
                <w:szCs w:val="24"/>
              </w:rPr>
              <w:t>Разработчики образовательной программы</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49</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2B359B" w:rsidRDefault="00E10F6E" w:rsidP="00E10F6E">
            <w:pPr>
              <w:tabs>
                <w:tab w:val="left" w:pos="1134"/>
                <w:tab w:val="left" w:pos="1589"/>
              </w:tabs>
              <w:spacing w:line="276" w:lineRule="auto"/>
              <w:ind w:firstLine="34"/>
              <w:jc w:val="both"/>
              <w:rPr>
                <w:sz w:val="24"/>
                <w:szCs w:val="24"/>
              </w:rPr>
            </w:pPr>
            <w:r w:rsidRPr="002B359B">
              <w:rPr>
                <w:sz w:val="24"/>
                <w:szCs w:val="24"/>
              </w:rPr>
              <w:t>Приложение 1. Рабочие программы профессиональных модулей</w:t>
            </w:r>
          </w:p>
        </w:tc>
        <w:tc>
          <w:tcPr>
            <w:tcW w:w="933" w:type="dxa"/>
            <w:vAlign w:val="center"/>
          </w:tcPr>
          <w:p w:rsidR="00ED2AF5" w:rsidRPr="002B359B" w:rsidRDefault="00BF1E74" w:rsidP="00BF1E74">
            <w:pPr>
              <w:pStyle w:val="a4"/>
              <w:tabs>
                <w:tab w:val="left" w:pos="1134"/>
              </w:tabs>
              <w:spacing w:before="0" w:line="276" w:lineRule="auto"/>
              <w:ind w:left="0" w:right="0"/>
              <w:rPr>
                <w:sz w:val="24"/>
                <w:szCs w:val="24"/>
              </w:rPr>
            </w:pPr>
            <w:r>
              <w:rPr>
                <w:sz w:val="24"/>
                <w:szCs w:val="24"/>
              </w:rPr>
              <w:t>51</w:t>
            </w: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2B359B" w:rsidRDefault="00E10F6E" w:rsidP="00E10F6E">
            <w:pPr>
              <w:tabs>
                <w:tab w:val="left" w:pos="1134"/>
                <w:tab w:val="left" w:pos="1589"/>
                <w:tab w:val="left" w:pos="7972"/>
              </w:tabs>
              <w:spacing w:line="276" w:lineRule="auto"/>
              <w:ind w:firstLine="34"/>
              <w:jc w:val="both"/>
              <w:rPr>
                <w:sz w:val="24"/>
                <w:szCs w:val="24"/>
              </w:rPr>
            </w:pPr>
            <w:r w:rsidRPr="002B359B">
              <w:rPr>
                <w:sz w:val="24"/>
                <w:szCs w:val="24"/>
              </w:rPr>
              <w:t>Приложение 2. Рабочие программы учебных дисциплин</w:t>
            </w:r>
          </w:p>
        </w:tc>
        <w:tc>
          <w:tcPr>
            <w:tcW w:w="933" w:type="dxa"/>
            <w:vAlign w:val="center"/>
          </w:tcPr>
          <w:p w:rsidR="00ED2AF5" w:rsidRPr="002B359B" w:rsidRDefault="00ED2AF5" w:rsidP="00BF1E74">
            <w:pPr>
              <w:pStyle w:val="a4"/>
              <w:tabs>
                <w:tab w:val="left" w:pos="1134"/>
              </w:tabs>
              <w:spacing w:before="0" w:line="276" w:lineRule="auto"/>
              <w:ind w:left="0" w:right="0"/>
              <w:rPr>
                <w:sz w:val="24"/>
                <w:szCs w:val="24"/>
              </w:rPr>
            </w:pPr>
          </w:p>
        </w:tc>
      </w:tr>
      <w:tr w:rsidR="00E10F6E" w:rsidRPr="002B359B" w:rsidTr="00C52CC6">
        <w:tc>
          <w:tcPr>
            <w:tcW w:w="959" w:type="dxa"/>
            <w:vAlign w:val="center"/>
          </w:tcPr>
          <w:p w:rsidR="00E10F6E" w:rsidRPr="002B359B" w:rsidRDefault="00E10F6E" w:rsidP="00E10F6E">
            <w:pPr>
              <w:pStyle w:val="a4"/>
              <w:tabs>
                <w:tab w:val="left" w:pos="709"/>
              </w:tabs>
              <w:spacing w:before="0" w:line="276" w:lineRule="auto"/>
              <w:ind w:left="0" w:right="34"/>
              <w:rPr>
                <w:sz w:val="24"/>
                <w:szCs w:val="24"/>
              </w:rPr>
            </w:pPr>
          </w:p>
        </w:tc>
        <w:tc>
          <w:tcPr>
            <w:tcW w:w="7975" w:type="dxa"/>
            <w:vAlign w:val="center"/>
          </w:tcPr>
          <w:p w:rsidR="00E10F6E" w:rsidRPr="002B359B" w:rsidRDefault="00E10F6E" w:rsidP="00E10F6E">
            <w:pPr>
              <w:tabs>
                <w:tab w:val="left" w:pos="1134"/>
                <w:tab w:val="left" w:pos="1589"/>
                <w:tab w:val="left" w:pos="7972"/>
              </w:tabs>
              <w:spacing w:line="276" w:lineRule="auto"/>
              <w:ind w:firstLine="34"/>
              <w:jc w:val="both"/>
              <w:rPr>
                <w:sz w:val="24"/>
                <w:szCs w:val="24"/>
              </w:rPr>
            </w:pPr>
            <w:r w:rsidRPr="002B359B">
              <w:rPr>
                <w:sz w:val="24"/>
                <w:szCs w:val="24"/>
              </w:rPr>
              <w:t>Приложение 3. Рабочая программа воспитания</w:t>
            </w:r>
          </w:p>
        </w:tc>
        <w:tc>
          <w:tcPr>
            <w:tcW w:w="933" w:type="dxa"/>
            <w:vAlign w:val="center"/>
          </w:tcPr>
          <w:p w:rsidR="00E10F6E" w:rsidRPr="002B359B" w:rsidRDefault="00E10F6E" w:rsidP="00BF1E74">
            <w:pPr>
              <w:pStyle w:val="a4"/>
              <w:tabs>
                <w:tab w:val="left" w:pos="1134"/>
              </w:tabs>
              <w:spacing w:before="0" w:line="276" w:lineRule="auto"/>
              <w:ind w:left="0" w:right="0"/>
              <w:rPr>
                <w:sz w:val="24"/>
                <w:szCs w:val="24"/>
              </w:rPr>
            </w:pPr>
          </w:p>
        </w:tc>
      </w:tr>
      <w:tr w:rsidR="00ED2AF5" w:rsidRPr="002B359B" w:rsidTr="00C52CC6">
        <w:tc>
          <w:tcPr>
            <w:tcW w:w="959" w:type="dxa"/>
            <w:vAlign w:val="center"/>
          </w:tcPr>
          <w:p w:rsidR="00ED2AF5" w:rsidRPr="002B359B" w:rsidRDefault="00ED2AF5" w:rsidP="00C52CC6">
            <w:pPr>
              <w:pStyle w:val="a4"/>
              <w:tabs>
                <w:tab w:val="left" w:pos="709"/>
              </w:tabs>
              <w:spacing w:before="0" w:line="276" w:lineRule="auto"/>
              <w:ind w:left="0" w:right="34"/>
              <w:rPr>
                <w:sz w:val="24"/>
                <w:szCs w:val="24"/>
              </w:rPr>
            </w:pPr>
          </w:p>
        </w:tc>
        <w:tc>
          <w:tcPr>
            <w:tcW w:w="7975" w:type="dxa"/>
            <w:vAlign w:val="center"/>
          </w:tcPr>
          <w:p w:rsidR="00ED2AF5" w:rsidRPr="002B359B" w:rsidRDefault="00ED2AF5" w:rsidP="00E10F6E">
            <w:pPr>
              <w:pStyle w:val="a4"/>
              <w:tabs>
                <w:tab w:val="left" w:pos="1134"/>
              </w:tabs>
              <w:spacing w:before="0" w:line="276" w:lineRule="auto"/>
              <w:ind w:left="0" w:right="0" w:firstLine="34"/>
              <w:jc w:val="both"/>
              <w:rPr>
                <w:b w:val="0"/>
                <w:sz w:val="24"/>
                <w:szCs w:val="24"/>
              </w:rPr>
            </w:pPr>
            <w:r w:rsidRPr="002B359B">
              <w:rPr>
                <w:b w:val="0"/>
                <w:sz w:val="24"/>
                <w:szCs w:val="24"/>
              </w:rPr>
              <w:t xml:space="preserve">Приложение </w:t>
            </w:r>
            <w:r w:rsidR="00E10F6E" w:rsidRPr="002B359B">
              <w:rPr>
                <w:b w:val="0"/>
                <w:sz w:val="24"/>
                <w:szCs w:val="24"/>
              </w:rPr>
              <w:t>4. Оценочные материалы для ГИА по специальности</w:t>
            </w:r>
          </w:p>
        </w:tc>
        <w:tc>
          <w:tcPr>
            <w:tcW w:w="933" w:type="dxa"/>
            <w:vAlign w:val="center"/>
          </w:tcPr>
          <w:p w:rsidR="00ED2AF5" w:rsidRPr="002B359B" w:rsidRDefault="00ED2AF5" w:rsidP="00BF1E74">
            <w:pPr>
              <w:pStyle w:val="a4"/>
              <w:tabs>
                <w:tab w:val="left" w:pos="1134"/>
              </w:tabs>
              <w:spacing w:before="0" w:line="276" w:lineRule="auto"/>
              <w:ind w:left="0" w:right="0"/>
              <w:rPr>
                <w:sz w:val="24"/>
                <w:szCs w:val="24"/>
              </w:rPr>
            </w:pPr>
          </w:p>
        </w:tc>
      </w:tr>
    </w:tbl>
    <w:p w:rsidR="005701E7" w:rsidRPr="002B359B" w:rsidRDefault="005701E7" w:rsidP="005C2664">
      <w:pPr>
        <w:pStyle w:val="a4"/>
        <w:tabs>
          <w:tab w:val="left" w:pos="1134"/>
        </w:tabs>
        <w:spacing w:before="0" w:line="276" w:lineRule="auto"/>
        <w:ind w:left="0" w:right="0" w:firstLine="709"/>
        <w:jc w:val="both"/>
        <w:rPr>
          <w:sz w:val="24"/>
          <w:szCs w:val="24"/>
        </w:rPr>
      </w:pPr>
      <w:r w:rsidRPr="002B359B">
        <w:rPr>
          <w:sz w:val="24"/>
          <w:szCs w:val="24"/>
        </w:rPr>
        <w:br w:type="textWrapping" w:clear="all"/>
      </w:r>
    </w:p>
    <w:p w:rsidR="00FA5477" w:rsidRPr="002B359B" w:rsidRDefault="00FA5477" w:rsidP="00C52CC6">
      <w:pPr>
        <w:framePr w:w="9336" w:wrap="auto" w:hAnchor="text" w:x="1560"/>
        <w:tabs>
          <w:tab w:val="left" w:pos="1134"/>
        </w:tabs>
        <w:spacing w:line="276" w:lineRule="auto"/>
        <w:ind w:firstLine="709"/>
        <w:jc w:val="both"/>
        <w:rPr>
          <w:sz w:val="24"/>
          <w:szCs w:val="24"/>
        </w:rPr>
        <w:sectPr w:rsidR="00FA5477" w:rsidRPr="002B359B" w:rsidSect="005C2664">
          <w:footerReference w:type="default" r:id="rId8"/>
          <w:pgSz w:w="11910" w:h="16840"/>
          <w:pgMar w:top="1040" w:right="570" w:bottom="1820" w:left="1134" w:header="0" w:footer="1628" w:gutter="0"/>
          <w:pgNumType w:start="2"/>
          <w:cols w:space="720"/>
        </w:sectPr>
      </w:pPr>
    </w:p>
    <w:p w:rsidR="00FA5477" w:rsidRPr="002B359B" w:rsidRDefault="00A158A1" w:rsidP="00C52CC6">
      <w:pPr>
        <w:pStyle w:val="11"/>
        <w:tabs>
          <w:tab w:val="left" w:pos="1134"/>
        </w:tabs>
        <w:spacing w:line="276" w:lineRule="auto"/>
        <w:ind w:left="0" w:firstLine="709"/>
        <w:jc w:val="center"/>
      </w:pPr>
      <w:r w:rsidRPr="002B359B">
        <w:lastRenderedPageBreak/>
        <w:t>1.</w:t>
      </w:r>
      <w:r w:rsidR="00897B6C">
        <w:t xml:space="preserve"> </w:t>
      </w:r>
      <w:r w:rsidRPr="002B359B">
        <w:t>Общие</w:t>
      </w:r>
      <w:r w:rsidR="00897B6C">
        <w:t xml:space="preserve"> </w:t>
      </w:r>
      <w:r w:rsidRPr="002B359B">
        <w:t>положения</w:t>
      </w:r>
    </w:p>
    <w:p w:rsidR="00FA5477" w:rsidRPr="002B359B" w:rsidRDefault="00FA5477" w:rsidP="005C2664">
      <w:pPr>
        <w:pStyle w:val="a3"/>
        <w:tabs>
          <w:tab w:val="left" w:pos="1134"/>
        </w:tabs>
        <w:spacing w:line="276" w:lineRule="auto"/>
        <w:ind w:left="0" w:firstLine="709"/>
        <w:jc w:val="both"/>
        <w:rPr>
          <w:b/>
        </w:rPr>
      </w:pPr>
    </w:p>
    <w:p w:rsidR="00FA5477" w:rsidRPr="002B359B" w:rsidRDefault="003A1383" w:rsidP="00442682">
      <w:pPr>
        <w:pStyle w:val="a5"/>
        <w:tabs>
          <w:tab w:val="left" w:pos="1134"/>
          <w:tab w:val="left" w:pos="2537"/>
        </w:tabs>
        <w:spacing w:line="276" w:lineRule="auto"/>
        <w:ind w:left="0" w:firstLine="709"/>
        <w:jc w:val="both"/>
        <w:rPr>
          <w:sz w:val="24"/>
          <w:szCs w:val="24"/>
        </w:rPr>
      </w:pPr>
      <w:r w:rsidRPr="002B359B">
        <w:rPr>
          <w:sz w:val="24"/>
          <w:szCs w:val="24"/>
        </w:rPr>
        <w:t>1.1.</w:t>
      </w:r>
      <w:r w:rsidR="00A158A1" w:rsidRPr="002B359B">
        <w:rPr>
          <w:sz w:val="24"/>
          <w:szCs w:val="24"/>
        </w:rPr>
        <w:t xml:space="preserve">Программа подготовки специалистов среднего звена (далее по тексту - ППССЗ) </w:t>
      </w:r>
      <w:r w:rsidR="00AE08E8">
        <w:rPr>
          <w:sz w:val="24"/>
          <w:szCs w:val="24"/>
        </w:rPr>
        <w:t>–</w:t>
      </w:r>
      <w:r w:rsidR="00A158A1" w:rsidRPr="002B359B">
        <w:rPr>
          <w:sz w:val="24"/>
          <w:szCs w:val="24"/>
        </w:rPr>
        <w:t>комплекс</w:t>
      </w:r>
      <w:r w:rsidR="00AE08E8">
        <w:rPr>
          <w:sz w:val="24"/>
          <w:szCs w:val="24"/>
        </w:rPr>
        <w:t xml:space="preserve"> </w:t>
      </w:r>
      <w:r w:rsidR="00A158A1" w:rsidRPr="002B359B">
        <w:rPr>
          <w:sz w:val="24"/>
          <w:szCs w:val="24"/>
        </w:rPr>
        <w:t>нормативно-методической</w:t>
      </w:r>
      <w:r w:rsidR="00AE08E8">
        <w:rPr>
          <w:sz w:val="24"/>
          <w:szCs w:val="24"/>
        </w:rPr>
        <w:t xml:space="preserve"> </w:t>
      </w:r>
      <w:r w:rsidR="00A158A1" w:rsidRPr="002B359B">
        <w:rPr>
          <w:sz w:val="24"/>
          <w:szCs w:val="24"/>
        </w:rPr>
        <w:t>документации,</w:t>
      </w:r>
      <w:r w:rsidR="00AE08E8">
        <w:rPr>
          <w:sz w:val="24"/>
          <w:szCs w:val="24"/>
        </w:rPr>
        <w:t xml:space="preserve"> </w:t>
      </w:r>
      <w:r w:rsidR="00A158A1" w:rsidRPr="002B359B">
        <w:rPr>
          <w:sz w:val="24"/>
          <w:szCs w:val="24"/>
        </w:rPr>
        <w:t>регламентирующий</w:t>
      </w:r>
      <w:r w:rsidR="00AE08E8">
        <w:rPr>
          <w:sz w:val="24"/>
          <w:szCs w:val="24"/>
        </w:rPr>
        <w:t xml:space="preserve"> </w:t>
      </w:r>
      <w:r w:rsidR="00A158A1" w:rsidRPr="002B359B">
        <w:rPr>
          <w:sz w:val="24"/>
          <w:szCs w:val="24"/>
        </w:rPr>
        <w:t>содержание,</w:t>
      </w:r>
      <w:r w:rsidR="00AE08E8">
        <w:rPr>
          <w:sz w:val="24"/>
          <w:szCs w:val="24"/>
        </w:rPr>
        <w:t xml:space="preserve"> </w:t>
      </w:r>
      <w:r w:rsidR="00A158A1" w:rsidRPr="002B359B">
        <w:rPr>
          <w:spacing w:val="-1"/>
          <w:sz w:val="24"/>
          <w:szCs w:val="24"/>
        </w:rPr>
        <w:t>организацию</w:t>
      </w:r>
      <w:r w:rsidR="00AE08E8">
        <w:rPr>
          <w:spacing w:val="-1"/>
          <w:sz w:val="24"/>
          <w:szCs w:val="24"/>
        </w:rPr>
        <w:t xml:space="preserve"> </w:t>
      </w:r>
      <w:r w:rsidR="00A158A1" w:rsidRPr="002B359B">
        <w:rPr>
          <w:spacing w:val="-1"/>
          <w:sz w:val="24"/>
          <w:szCs w:val="24"/>
        </w:rPr>
        <w:t>и</w:t>
      </w:r>
      <w:r w:rsidR="00AE08E8">
        <w:rPr>
          <w:spacing w:val="-1"/>
          <w:sz w:val="24"/>
          <w:szCs w:val="24"/>
        </w:rPr>
        <w:t xml:space="preserve"> </w:t>
      </w:r>
      <w:r w:rsidR="00A158A1" w:rsidRPr="002B359B">
        <w:rPr>
          <w:spacing w:val="-1"/>
          <w:sz w:val="24"/>
          <w:szCs w:val="24"/>
        </w:rPr>
        <w:t>оценку</w:t>
      </w:r>
      <w:r w:rsidR="00AE08E8">
        <w:rPr>
          <w:spacing w:val="-1"/>
          <w:sz w:val="24"/>
          <w:szCs w:val="24"/>
        </w:rPr>
        <w:t xml:space="preserve"> </w:t>
      </w:r>
      <w:r w:rsidR="00A158A1" w:rsidRPr="002B359B">
        <w:rPr>
          <w:sz w:val="24"/>
          <w:szCs w:val="24"/>
        </w:rPr>
        <w:t>качества</w:t>
      </w:r>
      <w:r w:rsidR="00AE08E8">
        <w:rPr>
          <w:sz w:val="24"/>
          <w:szCs w:val="24"/>
        </w:rPr>
        <w:t xml:space="preserve"> </w:t>
      </w:r>
      <w:r w:rsidR="00A158A1" w:rsidRPr="002B359B">
        <w:rPr>
          <w:sz w:val="24"/>
          <w:szCs w:val="24"/>
        </w:rPr>
        <w:t>подготовки</w:t>
      </w:r>
      <w:r w:rsidR="00AE08E8">
        <w:rPr>
          <w:sz w:val="24"/>
          <w:szCs w:val="24"/>
        </w:rPr>
        <w:t xml:space="preserve"> </w:t>
      </w:r>
      <w:r w:rsidR="00A158A1" w:rsidRPr="002B359B">
        <w:rPr>
          <w:sz w:val="24"/>
          <w:szCs w:val="24"/>
        </w:rPr>
        <w:t>обучающихся</w:t>
      </w:r>
      <w:r w:rsidR="00AE08E8">
        <w:rPr>
          <w:sz w:val="24"/>
          <w:szCs w:val="24"/>
        </w:rPr>
        <w:t xml:space="preserve"> </w:t>
      </w:r>
      <w:r w:rsidR="00A158A1" w:rsidRPr="002B359B">
        <w:rPr>
          <w:sz w:val="24"/>
          <w:szCs w:val="24"/>
        </w:rPr>
        <w:t>и</w:t>
      </w:r>
      <w:r w:rsidR="00AE08E8">
        <w:rPr>
          <w:sz w:val="24"/>
          <w:szCs w:val="24"/>
        </w:rPr>
        <w:t xml:space="preserve"> </w:t>
      </w:r>
      <w:r w:rsidR="00A158A1" w:rsidRPr="002B359B">
        <w:rPr>
          <w:sz w:val="24"/>
          <w:szCs w:val="24"/>
        </w:rPr>
        <w:t>выпускников</w:t>
      </w:r>
      <w:r w:rsidR="00AE08E8">
        <w:rPr>
          <w:sz w:val="24"/>
          <w:szCs w:val="24"/>
        </w:rPr>
        <w:t xml:space="preserve"> </w:t>
      </w:r>
      <w:r w:rsidR="00A158A1" w:rsidRPr="002B359B">
        <w:rPr>
          <w:sz w:val="24"/>
          <w:szCs w:val="24"/>
        </w:rPr>
        <w:t>по</w:t>
      </w:r>
      <w:r w:rsidR="00AE08E8">
        <w:rPr>
          <w:sz w:val="24"/>
          <w:szCs w:val="24"/>
        </w:rPr>
        <w:t xml:space="preserve"> </w:t>
      </w:r>
      <w:r w:rsidR="00A158A1" w:rsidRPr="002B359B">
        <w:rPr>
          <w:sz w:val="24"/>
          <w:szCs w:val="24"/>
        </w:rPr>
        <w:t>специальности</w:t>
      </w:r>
      <w:r w:rsidR="00AE08E8">
        <w:rPr>
          <w:sz w:val="24"/>
          <w:szCs w:val="24"/>
        </w:rPr>
        <w:t xml:space="preserve"> </w:t>
      </w:r>
      <w:r w:rsidR="00A0278F" w:rsidRPr="002B359B">
        <w:rPr>
          <w:sz w:val="24"/>
          <w:szCs w:val="24"/>
        </w:rPr>
        <w:t>40.02.04</w:t>
      </w:r>
      <w:r w:rsidR="00AE08E8">
        <w:rPr>
          <w:sz w:val="24"/>
          <w:szCs w:val="24"/>
        </w:rPr>
        <w:t xml:space="preserve"> </w:t>
      </w:r>
      <w:r w:rsidR="00A158A1" w:rsidRPr="002B359B">
        <w:rPr>
          <w:sz w:val="24"/>
          <w:szCs w:val="24"/>
        </w:rPr>
        <w:t>Юриспруденция.</w:t>
      </w:r>
    </w:p>
    <w:p w:rsidR="00FA5477" w:rsidRPr="002B359B" w:rsidRDefault="00A158A1" w:rsidP="005C2664">
      <w:pPr>
        <w:pStyle w:val="a3"/>
        <w:tabs>
          <w:tab w:val="left" w:pos="1134"/>
        </w:tabs>
        <w:spacing w:line="276" w:lineRule="auto"/>
        <w:ind w:left="0" w:firstLine="709"/>
        <w:jc w:val="both"/>
      </w:pPr>
      <w:r w:rsidRPr="002B359B">
        <w:t>ППССЗ разработана и утверждена Автономной некоммерческой профессиональной</w:t>
      </w:r>
      <w:r w:rsidR="00A170DB">
        <w:t xml:space="preserve"> </w:t>
      </w:r>
      <w:r w:rsidRPr="002B359B">
        <w:t>образовательной</w:t>
      </w:r>
      <w:r w:rsidR="00A170DB">
        <w:t xml:space="preserve"> </w:t>
      </w:r>
      <w:r w:rsidRPr="002B359B">
        <w:t>организацией</w:t>
      </w:r>
      <w:r w:rsidR="00A170DB">
        <w:t xml:space="preserve"> </w:t>
      </w:r>
      <w:r w:rsidRPr="002B359B">
        <w:t>«</w:t>
      </w:r>
      <w:r w:rsidR="00A0278F" w:rsidRPr="002B359B">
        <w:t>Котельниковский колледж бизнеса»</w:t>
      </w:r>
      <w:r w:rsidR="00A170DB">
        <w:t xml:space="preserve"> </w:t>
      </w:r>
      <w:r w:rsidRPr="002B359B">
        <w:t>(далее</w:t>
      </w:r>
      <w:r w:rsidR="00A170DB">
        <w:t xml:space="preserve"> </w:t>
      </w:r>
      <w:r w:rsidRPr="002B359B">
        <w:t>по</w:t>
      </w:r>
      <w:r w:rsidR="00A170DB">
        <w:t xml:space="preserve"> </w:t>
      </w:r>
      <w:r w:rsidRPr="002B359B">
        <w:t>тексту</w:t>
      </w:r>
      <w:r w:rsidR="00A170DB">
        <w:t xml:space="preserve"> </w:t>
      </w:r>
      <w:r w:rsidRPr="002B359B">
        <w:t>–АНПОО«</w:t>
      </w:r>
      <w:r w:rsidR="00A0278F" w:rsidRPr="002B359B">
        <w:t>Котельниковский колледж бизнеса</w:t>
      </w:r>
      <w:r w:rsidRPr="002B359B">
        <w:t>») с учетом требований рынка труда на основе Федерального</w:t>
      </w:r>
      <w:r w:rsidR="00A170DB">
        <w:t xml:space="preserve"> </w:t>
      </w:r>
      <w:r w:rsidRPr="002B359B">
        <w:t>государственного</w:t>
      </w:r>
      <w:r w:rsidR="00A170DB">
        <w:t xml:space="preserve"> </w:t>
      </w:r>
      <w:r w:rsidRPr="002B359B">
        <w:t>образовательного</w:t>
      </w:r>
      <w:r w:rsidR="00A170DB">
        <w:t xml:space="preserve"> </w:t>
      </w:r>
      <w:r w:rsidRPr="002B359B">
        <w:t>стандарта</w:t>
      </w:r>
      <w:r w:rsidR="00A170DB">
        <w:t xml:space="preserve"> </w:t>
      </w:r>
      <w:r w:rsidRPr="002B359B">
        <w:t>по</w:t>
      </w:r>
      <w:r w:rsidR="00A170DB">
        <w:t xml:space="preserve"> </w:t>
      </w:r>
      <w:r w:rsidRPr="002B359B">
        <w:t>соответствующей</w:t>
      </w:r>
      <w:r w:rsidR="00A170DB">
        <w:t xml:space="preserve"> </w:t>
      </w:r>
      <w:r w:rsidRPr="002B359B">
        <w:t>специальности</w:t>
      </w:r>
      <w:r w:rsidR="00A170DB">
        <w:t xml:space="preserve"> </w:t>
      </w:r>
      <w:r w:rsidRPr="002B359B">
        <w:t>среднего</w:t>
      </w:r>
      <w:r w:rsidR="00A170DB">
        <w:t xml:space="preserve"> </w:t>
      </w:r>
      <w:r w:rsidRPr="002B359B">
        <w:t>профессионального</w:t>
      </w:r>
      <w:r w:rsidR="00A170DB">
        <w:t xml:space="preserve"> </w:t>
      </w:r>
      <w:r w:rsidRPr="002B359B">
        <w:t>образования</w:t>
      </w:r>
      <w:r w:rsidR="00A170DB">
        <w:t xml:space="preserve"> </w:t>
      </w:r>
      <w:r w:rsidRPr="002B359B">
        <w:t>(ФГОС</w:t>
      </w:r>
      <w:r w:rsidR="00A170DB">
        <w:t xml:space="preserve"> </w:t>
      </w:r>
      <w:r w:rsidRPr="002B359B">
        <w:t>СПО),</w:t>
      </w:r>
      <w:r w:rsidR="00A170DB">
        <w:t xml:space="preserve"> </w:t>
      </w:r>
      <w:r w:rsidRPr="002B359B">
        <w:t>утвержденного</w:t>
      </w:r>
      <w:r w:rsidR="00A170DB">
        <w:t xml:space="preserve"> </w:t>
      </w:r>
      <w:r w:rsidRPr="002B359B">
        <w:t>приказом</w:t>
      </w:r>
      <w:r w:rsidR="00A170DB">
        <w:t xml:space="preserve"> </w:t>
      </w:r>
      <w:r w:rsidRPr="002B359B">
        <w:t>Мин</w:t>
      </w:r>
      <w:r w:rsidR="003A1383" w:rsidRPr="002B359B">
        <w:t xml:space="preserve">просвещения </w:t>
      </w:r>
      <w:r w:rsidRPr="002B359B">
        <w:t xml:space="preserve"> России</w:t>
      </w:r>
      <w:r w:rsidR="003A1383" w:rsidRPr="002B359B">
        <w:t xml:space="preserve"> от </w:t>
      </w:r>
      <w:r w:rsidRPr="002B359B">
        <w:t>2</w:t>
      </w:r>
      <w:r w:rsidR="003A1383" w:rsidRPr="002B359B">
        <w:t>7</w:t>
      </w:r>
      <w:r w:rsidR="00A170DB">
        <w:t xml:space="preserve"> </w:t>
      </w:r>
      <w:r w:rsidR="003A1383" w:rsidRPr="002B359B">
        <w:rPr>
          <w:spacing w:val="-1"/>
        </w:rPr>
        <w:t>октябр</w:t>
      </w:r>
      <w:r w:rsidRPr="002B359B">
        <w:t>я 20</w:t>
      </w:r>
      <w:r w:rsidR="003A1383" w:rsidRPr="002B359B">
        <w:t xml:space="preserve">23 </w:t>
      </w:r>
      <w:r w:rsidRPr="002B359B">
        <w:t>г.</w:t>
      </w:r>
      <w:r w:rsidR="00A170DB">
        <w:t xml:space="preserve"> </w:t>
      </w:r>
      <w:r w:rsidRPr="002B359B">
        <w:t>№</w:t>
      </w:r>
      <w:r w:rsidR="00A170DB">
        <w:t xml:space="preserve"> </w:t>
      </w:r>
      <w:r w:rsidR="003A1383" w:rsidRPr="002B359B">
        <w:t>798</w:t>
      </w:r>
      <w:r w:rsidR="00442682" w:rsidRPr="002B359B">
        <w:t>.</w:t>
      </w:r>
    </w:p>
    <w:p w:rsidR="00442682" w:rsidRPr="002B359B" w:rsidRDefault="00A158A1" w:rsidP="00442682">
      <w:pPr>
        <w:pStyle w:val="a3"/>
        <w:tabs>
          <w:tab w:val="left" w:pos="1134"/>
        </w:tabs>
        <w:spacing w:line="276" w:lineRule="auto"/>
        <w:ind w:left="0" w:firstLine="709"/>
        <w:jc w:val="both"/>
        <w:rPr>
          <w:spacing w:val="1"/>
        </w:rPr>
      </w:pPr>
      <w:r w:rsidRPr="002B359B">
        <w:t>ППССЗ</w:t>
      </w:r>
      <w:r w:rsidR="00A170DB">
        <w:t xml:space="preserve"> </w:t>
      </w:r>
      <w:r w:rsidRPr="002B359B">
        <w:t>регламентирует</w:t>
      </w:r>
      <w:r w:rsidR="00A170DB">
        <w:t xml:space="preserve"> </w:t>
      </w:r>
      <w:r w:rsidRPr="002B359B">
        <w:t>цели,</w:t>
      </w:r>
      <w:r w:rsidR="00A170DB">
        <w:t xml:space="preserve"> </w:t>
      </w:r>
      <w:r w:rsidRPr="002B359B">
        <w:t>ожидаемые</w:t>
      </w:r>
      <w:r w:rsidR="00A170DB">
        <w:t xml:space="preserve"> </w:t>
      </w:r>
      <w:r w:rsidRPr="002B359B">
        <w:t>результаты,</w:t>
      </w:r>
      <w:r w:rsidR="00A170DB">
        <w:t xml:space="preserve"> </w:t>
      </w:r>
      <w:r w:rsidRPr="002B359B">
        <w:t>содержание,</w:t>
      </w:r>
      <w:r w:rsidR="00A170DB">
        <w:t xml:space="preserve"> </w:t>
      </w:r>
      <w:r w:rsidRPr="002B359B">
        <w:t>условия</w:t>
      </w:r>
      <w:r w:rsidR="00A170DB">
        <w:t xml:space="preserve"> </w:t>
      </w:r>
      <w:r w:rsidRPr="002B359B">
        <w:t>и</w:t>
      </w:r>
      <w:r w:rsidR="00A170DB">
        <w:t xml:space="preserve"> </w:t>
      </w:r>
      <w:r w:rsidRPr="002B359B">
        <w:t>технологии</w:t>
      </w:r>
      <w:r w:rsidR="00A170DB">
        <w:t xml:space="preserve"> </w:t>
      </w:r>
      <w:r w:rsidRPr="002B359B">
        <w:t>реализации</w:t>
      </w:r>
      <w:r w:rsidR="00A170DB">
        <w:t xml:space="preserve"> </w:t>
      </w:r>
      <w:r w:rsidRPr="002B359B">
        <w:t>образовательного</w:t>
      </w:r>
      <w:r w:rsidR="00A170DB">
        <w:t xml:space="preserve"> </w:t>
      </w:r>
      <w:r w:rsidRPr="002B359B">
        <w:t>процесса,</w:t>
      </w:r>
      <w:r w:rsidR="00A170DB">
        <w:t xml:space="preserve"> </w:t>
      </w:r>
      <w:r w:rsidRPr="002B359B">
        <w:t>оценку</w:t>
      </w:r>
      <w:r w:rsidR="00A170DB">
        <w:t xml:space="preserve"> </w:t>
      </w:r>
      <w:r w:rsidRPr="002B359B">
        <w:t>качества</w:t>
      </w:r>
      <w:r w:rsidR="00A170DB">
        <w:t xml:space="preserve"> </w:t>
      </w:r>
      <w:r w:rsidRPr="002B359B">
        <w:t>подготовки</w:t>
      </w:r>
      <w:r w:rsidR="00A170DB">
        <w:t xml:space="preserve"> </w:t>
      </w:r>
      <w:r w:rsidRPr="002B359B">
        <w:t>выпускника</w:t>
      </w:r>
      <w:r w:rsidR="00A170DB">
        <w:t xml:space="preserve"> </w:t>
      </w:r>
      <w:r w:rsidRPr="002B359B">
        <w:t>по</w:t>
      </w:r>
      <w:r w:rsidR="00A170DB">
        <w:t xml:space="preserve"> </w:t>
      </w:r>
      <w:r w:rsidRPr="002B359B">
        <w:t>специальности</w:t>
      </w:r>
      <w:r w:rsidR="00A170DB">
        <w:t xml:space="preserve"> </w:t>
      </w:r>
      <w:r w:rsidR="00A0278F" w:rsidRPr="002B359B">
        <w:t>40.02.04</w:t>
      </w:r>
      <w:r w:rsidR="00A170DB">
        <w:t xml:space="preserve"> </w:t>
      </w:r>
      <w:r w:rsidRPr="002B359B">
        <w:t>Юриспруденция</w:t>
      </w:r>
      <w:r w:rsidR="00A170DB">
        <w:t xml:space="preserve"> </w:t>
      </w:r>
      <w:r w:rsidRPr="002B359B">
        <w:t>и</w:t>
      </w:r>
      <w:r w:rsidR="00A170DB">
        <w:t xml:space="preserve"> </w:t>
      </w:r>
      <w:r w:rsidRPr="002B359B">
        <w:t>включает</w:t>
      </w:r>
      <w:r w:rsidR="00A170DB">
        <w:t xml:space="preserve"> </w:t>
      </w:r>
      <w:r w:rsidRPr="002B359B">
        <w:t>в</w:t>
      </w:r>
      <w:r w:rsidR="00A170DB">
        <w:t xml:space="preserve"> </w:t>
      </w:r>
      <w:r w:rsidRPr="002B359B">
        <w:t>себя:</w:t>
      </w:r>
      <w:r w:rsidR="00A170DB">
        <w:t xml:space="preserve"> </w:t>
      </w:r>
      <w:r w:rsidRPr="002B359B">
        <w:t>учебный план, календарный учебный график, рабочие программы</w:t>
      </w:r>
      <w:r w:rsidR="00A170DB">
        <w:t xml:space="preserve"> </w:t>
      </w:r>
      <w:r w:rsidRPr="002B359B">
        <w:t xml:space="preserve">учебных дисциплин, рабочие программы профессиональных модулей, </w:t>
      </w:r>
      <w:r w:rsidR="00442682" w:rsidRPr="002B359B">
        <w:rPr>
          <w:spacing w:val="1"/>
        </w:rPr>
        <w:t>учебной и производственной практик и другие методические материалы, обеспечивающие качество подготовки обучающихся и реализацию соответствующей образовательной технологии.</w:t>
      </w:r>
    </w:p>
    <w:p w:rsidR="00442682" w:rsidRPr="002B359B" w:rsidRDefault="00442682" w:rsidP="00442682">
      <w:pPr>
        <w:pStyle w:val="a3"/>
        <w:spacing w:before="42" w:line="276" w:lineRule="auto"/>
        <w:ind w:left="0" w:firstLine="851"/>
        <w:jc w:val="both"/>
        <w:rPr>
          <w:spacing w:val="1"/>
        </w:rPr>
      </w:pPr>
      <w:r w:rsidRPr="002B359B">
        <w:rPr>
          <w:spacing w:val="1"/>
        </w:rPr>
        <w:t>ППССЗ ежегодно пересматривается и обновляется в части содержания учебных планов, состава и содержания рабочих программ дисциплин, рабочих программ профессиональных модулей, программ учебной и производственных практик.</w:t>
      </w:r>
    </w:p>
    <w:p w:rsidR="00442682" w:rsidRPr="002B359B" w:rsidRDefault="00442682" w:rsidP="00442682">
      <w:pPr>
        <w:pStyle w:val="a3"/>
        <w:spacing w:before="42" w:line="276" w:lineRule="auto"/>
        <w:ind w:left="0" w:firstLine="851"/>
        <w:jc w:val="both"/>
        <w:rPr>
          <w:spacing w:val="1"/>
        </w:rPr>
      </w:pPr>
      <w:r w:rsidRPr="002B359B">
        <w:rPr>
          <w:spacing w:val="1"/>
        </w:rPr>
        <w:t>ППССЗ реализуется в совместной образовательной, научной, производственной, общественной и иной деятельности обучающихся и работников Колледжа.</w:t>
      </w:r>
    </w:p>
    <w:p w:rsidR="00442682" w:rsidRPr="002B359B" w:rsidRDefault="00442682" w:rsidP="00442682">
      <w:pPr>
        <w:tabs>
          <w:tab w:val="left" w:pos="1134"/>
        </w:tabs>
        <w:suppressAutoHyphens/>
        <w:ind w:firstLine="709"/>
        <w:jc w:val="both"/>
        <w:rPr>
          <w:bCs/>
          <w:sz w:val="24"/>
          <w:szCs w:val="24"/>
        </w:rPr>
      </w:pPr>
      <w:r w:rsidRPr="002B359B">
        <w:rPr>
          <w:bCs/>
          <w:sz w:val="24"/>
          <w:szCs w:val="24"/>
        </w:rPr>
        <w:t>1.2. Нормативные основания для разработки ПОП:</w:t>
      </w:r>
    </w:p>
    <w:p w:rsidR="00442682" w:rsidRPr="002B359B" w:rsidRDefault="00442682" w:rsidP="00442682">
      <w:pPr>
        <w:widowControl/>
        <w:numPr>
          <w:ilvl w:val="0"/>
          <w:numId w:val="18"/>
        </w:numPr>
        <w:tabs>
          <w:tab w:val="left" w:pos="1134"/>
        </w:tabs>
        <w:suppressAutoHyphens/>
        <w:autoSpaceDE/>
        <w:autoSpaceDN/>
        <w:spacing w:line="276" w:lineRule="auto"/>
        <w:ind w:left="0" w:firstLine="709"/>
        <w:jc w:val="both"/>
        <w:rPr>
          <w:bCs/>
          <w:sz w:val="24"/>
          <w:szCs w:val="24"/>
        </w:rPr>
      </w:pPr>
      <w:r w:rsidRPr="002B359B">
        <w:rPr>
          <w:bCs/>
          <w:sz w:val="24"/>
          <w:szCs w:val="24"/>
        </w:rPr>
        <w:t xml:space="preserve">Федеральный закон от 29 декабря 2012 г. №273-ФЗ «Об образовании </w:t>
      </w:r>
      <w:r w:rsidRPr="002B359B">
        <w:rPr>
          <w:bCs/>
          <w:sz w:val="24"/>
          <w:szCs w:val="24"/>
        </w:rPr>
        <w:br/>
        <w:t>в Российской Федерации»;</w:t>
      </w:r>
    </w:p>
    <w:p w:rsidR="00442682" w:rsidRPr="002B359B" w:rsidRDefault="00442682" w:rsidP="00442682">
      <w:pPr>
        <w:widowControl/>
        <w:numPr>
          <w:ilvl w:val="0"/>
          <w:numId w:val="18"/>
        </w:numPr>
        <w:tabs>
          <w:tab w:val="left" w:pos="1134"/>
        </w:tabs>
        <w:autoSpaceDE/>
        <w:autoSpaceDN/>
        <w:spacing w:line="276" w:lineRule="auto"/>
        <w:ind w:left="0" w:firstLine="709"/>
        <w:jc w:val="both"/>
        <w:rPr>
          <w:bCs/>
          <w:sz w:val="24"/>
          <w:szCs w:val="24"/>
        </w:rPr>
      </w:pPr>
      <w:bookmarkStart w:id="0" w:name="_Hlk84521878"/>
      <w:r w:rsidRPr="002B359B">
        <w:rPr>
          <w:bCs/>
          <w:sz w:val="24"/>
          <w:szCs w:val="24"/>
        </w:rPr>
        <w:t xml:space="preserve">Приказ Минпросвещения России от 08 апреля 2021 г. № 153 </w:t>
      </w:r>
      <w:r w:rsidRPr="002B359B">
        <w:rPr>
          <w:bCs/>
          <w:sz w:val="24"/>
          <w:szCs w:val="24"/>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0"/>
    </w:p>
    <w:p w:rsidR="00442682" w:rsidRPr="002B359B" w:rsidRDefault="00442682" w:rsidP="00442682">
      <w:pPr>
        <w:widowControl/>
        <w:numPr>
          <w:ilvl w:val="0"/>
          <w:numId w:val="18"/>
        </w:numPr>
        <w:tabs>
          <w:tab w:val="left" w:pos="1134"/>
        </w:tabs>
        <w:suppressAutoHyphens/>
        <w:autoSpaceDE/>
        <w:autoSpaceDN/>
        <w:spacing w:line="276" w:lineRule="auto"/>
        <w:ind w:left="0" w:firstLine="709"/>
        <w:jc w:val="both"/>
        <w:rPr>
          <w:bCs/>
          <w:sz w:val="24"/>
          <w:szCs w:val="24"/>
        </w:rPr>
      </w:pPr>
      <w:r w:rsidRPr="002B359B">
        <w:rPr>
          <w:bCs/>
          <w:sz w:val="24"/>
          <w:szCs w:val="24"/>
        </w:rPr>
        <w:t xml:space="preserve"> Приказ Минпросвещения России от 27 октября 2023 г. № 798 «</w:t>
      </w:r>
      <w:r w:rsidRPr="002B359B">
        <w:rPr>
          <w:bCs/>
          <w:sz w:val="24"/>
          <w:szCs w:val="24"/>
          <w:lang w:val="uk-UA"/>
        </w:rPr>
        <w:t xml:space="preserve">Об </w:t>
      </w:r>
      <w:r w:rsidRPr="002B359B">
        <w:rPr>
          <w:bCs/>
          <w:sz w:val="24"/>
          <w:szCs w:val="24"/>
        </w:rPr>
        <w:t>утверждении федерального государственного образовательного стандарта среднего профессионального образования по специальности 40.02.04 Юриспруденция»;</w:t>
      </w:r>
    </w:p>
    <w:p w:rsidR="00442682" w:rsidRPr="002B359B" w:rsidRDefault="00442682" w:rsidP="00442682">
      <w:pPr>
        <w:widowControl/>
        <w:numPr>
          <w:ilvl w:val="0"/>
          <w:numId w:val="18"/>
        </w:numPr>
        <w:tabs>
          <w:tab w:val="left" w:pos="1134"/>
        </w:tabs>
        <w:autoSpaceDE/>
        <w:autoSpaceDN/>
        <w:spacing w:line="276" w:lineRule="auto"/>
        <w:ind w:left="0" w:firstLine="709"/>
        <w:jc w:val="both"/>
        <w:rPr>
          <w:bCs/>
          <w:sz w:val="24"/>
          <w:szCs w:val="24"/>
        </w:rPr>
      </w:pPr>
      <w:r w:rsidRPr="002B359B">
        <w:rPr>
          <w:bCs/>
          <w:sz w:val="24"/>
          <w:szCs w:val="24"/>
        </w:rPr>
        <w:t xml:space="preserve">Приказ Министерства просвещения Российской Федерации </w:t>
      </w:r>
      <w:r w:rsidRPr="002B359B">
        <w:rPr>
          <w:bCs/>
          <w:sz w:val="24"/>
          <w:szCs w:val="24"/>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42682" w:rsidRPr="002B359B" w:rsidRDefault="00442682" w:rsidP="00442682">
      <w:pPr>
        <w:widowControl/>
        <w:numPr>
          <w:ilvl w:val="0"/>
          <w:numId w:val="18"/>
        </w:numPr>
        <w:tabs>
          <w:tab w:val="left" w:pos="1134"/>
        </w:tabs>
        <w:autoSpaceDE/>
        <w:autoSpaceDN/>
        <w:spacing w:line="276" w:lineRule="auto"/>
        <w:ind w:left="0" w:firstLine="709"/>
        <w:jc w:val="both"/>
        <w:rPr>
          <w:bCs/>
          <w:sz w:val="24"/>
          <w:szCs w:val="24"/>
        </w:rPr>
      </w:pPr>
      <w:r w:rsidRPr="002B359B">
        <w:rPr>
          <w:bCs/>
          <w:sz w:val="24"/>
          <w:szCs w:val="24"/>
        </w:rPr>
        <w:t xml:space="preserve">Приказ Минпросвещения России от 08 ноября 2021 г. № 800 </w:t>
      </w:r>
      <w:r w:rsidRPr="002B359B">
        <w:rPr>
          <w:bCs/>
          <w:sz w:val="24"/>
          <w:szCs w:val="24"/>
        </w:rPr>
        <w:br/>
        <w:t xml:space="preserve">«Об утверждении Порядка проведения государственной итоговой аттестации </w:t>
      </w:r>
      <w:r w:rsidRPr="002B359B">
        <w:rPr>
          <w:bCs/>
          <w:sz w:val="24"/>
          <w:szCs w:val="24"/>
        </w:rPr>
        <w:br/>
        <w:t>по образовательным программам среднего профессионального образования»;</w:t>
      </w:r>
    </w:p>
    <w:p w:rsidR="00442682" w:rsidRPr="002B359B" w:rsidRDefault="00442682" w:rsidP="00442682">
      <w:pPr>
        <w:widowControl/>
        <w:numPr>
          <w:ilvl w:val="0"/>
          <w:numId w:val="18"/>
        </w:numPr>
        <w:tabs>
          <w:tab w:val="left" w:pos="1134"/>
        </w:tabs>
        <w:autoSpaceDE/>
        <w:autoSpaceDN/>
        <w:spacing w:line="276" w:lineRule="auto"/>
        <w:ind w:left="0" w:firstLine="709"/>
        <w:jc w:val="both"/>
        <w:rPr>
          <w:bCs/>
          <w:sz w:val="24"/>
          <w:szCs w:val="24"/>
        </w:rPr>
      </w:pPr>
      <w:r w:rsidRPr="002B359B">
        <w:rPr>
          <w:bCs/>
          <w:sz w:val="24"/>
          <w:szCs w:val="24"/>
        </w:rPr>
        <w:t xml:space="preserve">Приказ Минобрнауки России № 885, Минпросвещения России № 390 </w:t>
      </w:r>
      <w:r w:rsidRPr="002B359B">
        <w:rPr>
          <w:bCs/>
          <w:sz w:val="24"/>
          <w:szCs w:val="24"/>
        </w:rPr>
        <w:br/>
        <w:t>от 5 августа 2020 г. «О практической подготовке обучающихся» (вместе с «Положением о практической подготовке обучающихся»;</w:t>
      </w:r>
    </w:p>
    <w:p w:rsidR="00442682" w:rsidRPr="002B359B" w:rsidRDefault="00442682" w:rsidP="00442682">
      <w:pPr>
        <w:pStyle w:val="a3"/>
        <w:numPr>
          <w:ilvl w:val="0"/>
          <w:numId w:val="18"/>
        </w:numPr>
        <w:tabs>
          <w:tab w:val="left" w:pos="1134"/>
        </w:tabs>
        <w:spacing w:line="276" w:lineRule="auto"/>
        <w:ind w:left="0" w:firstLine="709"/>
        <w:jc w:val="both"/>
        <w:rPr>
          <w:spacing w:val="-2"/>
        </w:rPr>
      </w:pPr>
      <w:r w:rsidRPr="002B359B">
        <w:t>Устав</w:t>
      </w:r>
      <w:r w:rsidR="00A170DB">
        <w:t xml:space="preserve"> </w:t>
      </w:r>
      <w:r w:rsidRPr="002B359B">
        <w:t>АНПОО</w:t>
      </w:r>
      <w:r w:rsidR="00A170DB">
        <w:t xml:space="preserve"> </w:t>
      </w:r>
      <w:r w:rsidRPr="002B359B">
        <w:rPr>
          <w:spacing w:val="-2"/>
        </w:rPr>
        <w:t>«Котельниковский колледж бизнеса»;</w:t>
      </w:r>
    </w:p>
    <w:p w:rsidR="00442682" w:rsidRPr="002B359B" w:rsidRDefault="00442682" w:rsidP="00442682">
      <w:pPr>
        <w:pStyle w:val="a3"/>
        <w:numPr>
          <w:ilvl w:val="0"/>
          <w:numId w:val="18"/>
        </w:numPr>
        <w:tabs>
          <w:tab w:val="left" w:pos="1134"/>
        </w:tabs>
        <w:spacing w:line="276" w:lineRule="auto"/>
        <w:ind w:left="0" w:firstLine="709"/>
        <w:jc w:val="both"/>
      </w:pPr>
      <w:r w:rsidRPr="002B359B">
        <w:lastRenderedPageBreak/>
        <w:t xml:space="preserve">Локальные нормативные акты. </w:t>
      </w:r>
    </w:p>
    <w:p w:rsidR="00FA5477" w:rsidRPr="002B359B" w:rsidRDefault="00442682" w:rsidP="005C2664">
      <w:pPr>
        <w:pStyle w:val="11"/>
        <w:tabs>
          <w:tab w:val="left" w:pos="1134"/>
        </w:tabs>
        <w:spacing w:line="276" w:lineRule="auto"/>
        <w:ind w:left="0" w:firstLine="709"/>
        <w:jc w:val="both"/>
        <w:rPr>
          <w:b w:val="0"/>
        </w:rPr>
      </w:pPr>
      <w:r w:rsidRPr="002B359B">
        <w:rPr>
          <w:b w:val="0"/>
        </w:rPr>
        <w:t xml:space="preserve">1.3. </w:t>
      </w:r>
      <w:r w:rsidR="00A158A1" w:rsidRPr="002B359B">
        <w:rPr>
          <w:b w:val="0"/>
        </w:rPr>
        <w:t>Перечень</w:t>
      </w:r>
      <w:r w:rsidR="00A170DB">
        <w:rPr>
          <w:b w:val="0"/>
        </w:rPr>
        <w:t xml:space="preserve"> </w:t>
      </w:r>
      <w:r w:rsidR="00A158A1" w:rsidRPr="002B359B">
        <w:rPr>
          <w:b w:val="0"/>
        </w:rPr>
        <w:t>сокращений,</w:t>
      </w:r>
      <w:r w:rsidR="00A170DB">
        <w:rPr>
          <w:b w:val="0"/>
        </w:rPr>
        <w:t xml:space="preserve"> </w:t>
      </w:r>
      <w:r w:rsidR="00A158A1" w:rsidRPr="002B359B">
        <w:rPr>
          <w:b w:val="0"/>
        </w:rPr>
        <w:t>используемых</w:t>
      </w:r>
      <w:r w:rsidR="00A170DB">
        <w:rPr>
          <w:b w:val="0"/>
        </w:rPr>
        <w:t xml:space="preserve"> </w:t>
      </w:r>
      <w:r w:rsidR="00A158A1" w:rsidRPr="002B359B">
        <w:rPr>
          <w:b w:val="0"/>
        </w:rPr>
        <w:t>в</w:t>
      </w:r>
      <w:r w:rsidR="00A170DB">
        <w:rPr>
          <w:b w:val="0"/>
        </w:rPr>
        <w:t xml:space="preserve"> </w:t>
      </w:r>
      <w:r w:rsidR="00A158A1" w:rsidRPr="002B359B">
        <w:rPr>
          <w:b w:val="0"/>
        </w:rPr>
        <w:t>тексте</w:t>
      </w:r>
      <w:r w:rsidR="00A170DB">
        <w:rPr>
          <w:b w:val="0"/>
        </w:rPr>
        <w:t xml:space="preserve"> </w:t>
      </w:r>
      <w:r w:rsidRPr="002B359B">
        <w:rPr>
          <w:b w:val="0"/>
        </w:rPr>
        <w:t>П</w:t>
      </w:r>
      <w:r w:rsidR="00A158A1" w:rsidRPr="002B359B">
        <w:rPr>
          <w:b w:val="0"/>
        </w:rPr>
        <w:t>ОП:</w:t>
      </w:r>
    </w:p>
    <w:p w:rsidR="00FA5477" w:rsidRPr="002B359B" w:rsidRDefault="00A158A1" w:rsidP="005C2664">
      <w:pPr>
        <w:pStyle w:val="a3"/>
        <w:tabs>
          <w:tab w:val="left" w:pos="1134"/>
        </w:tabs>
        <w:spacing w:line="276" w:lineRule="auto"/>
        <w:ind w:left="0" w:firstLine="709"/>
        <w:jc w:val="both"/>
      </w:pPr>
      <w:r w:rsidRPr="002B359B">
        <w:t>ФГОС</w:t>
      </w:r>
      <w:r w:rsidR="00A170DB">
        <w:t xml:space="preserve"> </w:t>
      </w:r>
      <w:r w:rsidRPr="002B359B">
        <w:t>СПО</w:t>
      </w:r>
      <w:r w:rsidR="00A170DB">
        <w:t xml:space="preserve"> </w:t>
      </w:r>
      <w:r w:rsidRPr="002B359B">
        <w:t>–</w:t>
      </w:r>
      <w:r w:rsidR="00A170DB">
        <w:t xml:space="preserve"> </w:t>
      </w:r>
      <w:r w:rsidRPr="002B359B">
        <w:t>Федеральный</w:t>
      </w:r>
      <w:r w:rsidR="00A170DB">
        <w:t xml:space="preserve"> </w:t>
      </w:r>
      <w:r w:rsidRPr="002B359B">
        <w:t>государственный</w:t>
      </w:r>
      <w:r w:rsidR="00A170DB">
        <w:t xml:space="preserve"> </w:t>
      </w:r>
      <w:r w:rsidRPr="002B359B">
        <w:t>образовательный</w:t>
      </w:r>
      <w:r w:rsidR="00A170DB">
        <w:t xml:space="preserve"> </w:t>
      </w:r>
      <w:r w:rsidRPr="002B359B">
        <w:t>стандарт</w:t>
      </w:r>
      <w:r w:rsidR="00A170DB">
        <w:t xml:space="preserve"> </w:t>
      </w:r>
      <w:r w:rsidRPr="002B359B">
        <w:t>среднего</w:t>
      </w:r>
      <w:r w:rsidR="00A170DB">
        <w:t xml:space="preserve"> </w:t>
      </w:r>
      <w:r w:rsidRPr="002B359B">
        <w:t>профессионального</w:t>
      </w:r>
      <w:r w:rsidR="00A170DB">
        <w:t xml:space="preserve"> </w:t>
      </w:r>
      <w:r w:rsidRPr="002B359B">
        <w:t>образования;</w:t>
      </w:r>
    </w:p>
    <w:p w:rsidR="00FA5477" w:rsidRPr="002B359B" w:rsidRDefault="00A158A1" w:rsidP="005C2664">
      <w:pPr>
        <w:pStyle w:val="a3"/>
        <w:tabs>
          <w:tab w:val="left" w:pos="1134"/>
        </w:tabs>
        <w:spacing w:line="276" w:lineRule="auto"/>
        <w:ind w:left="0" w:firstLine="709"/>
        <w:jc w:val="both"/>
      </w:pPr>
      <w:r w:rsidRPr="002B359B">
        <w:t>ООП</w:t>
      </w:r>
      <w:r w:rsidR="00A170DB">
        <w:t xml:space="preserve"> </w:t>
      </w:r>
      <w:r w:rsidRPr="002B359B">
        <w:t>–</w:t>
      </w:r>
      <w:r w:rsidR="00A170DB">
        <w:t xml:space="preserve"> </w:t>
      </w:r>
      <w:r w:rsidRPr="002B359B">
        <w:t>основная</w:t>
      </w:r>
      <w:r w:rsidR="00A170DB">
        <w:t xml:space="preserve"> </w:t>
      </w:r>
      <w:r w:rsidRPr="002B359B">
        <w:t>образовательная</w:t>
      </w:r>
      <w:r w:rsidR="00A170DB">
        <w:t xml:space="preserve"> </w:t>
      </w:r>
      <w:r w:rsidRPr="002B359B">
        <w:t>программа;</w:t>
      </w:r>
    </w:p>
    <w:p w:rsidR="00A170DB" w:rsidRDefault="00A158A1" w:rsidP="005C2664">
      <w:pPr>
        <w:pStyle w:val="a3"/>
        <w:tabs>
          <w:tab w:val="left" w:pos="1134"/>
        </w:tabs>
        <w:spacing w:line="276" w:lineRule="auto"/>
        <w:ind w:left="0" w:firstLine="709"/>
        <w:jc w:val="both"/>
      </w:pPr>
      <w:r w:rsidRPr="002B359B">
        <w:t>ППССЗ</w:t>
      </w:r>
      <w:r w:rsidR="00A170DB">
        <w:t xml:space="preserve"> </w:t>
      </w:r>
      <w:r w:rsidRPr="002B359B">
        <w:t>–</w:t>
      </w:r>
      <w:r w:rsidR="00A170DB">
        <w:t xml:space="preserve"> </w:t>
      </w:r>
      <w:r w:rsidRPr="002B359B">
        <w:t>программа</w:t>
      </w:r>
      <w:r w:rsidR="00A170DB">
        <w:t xml:space="preserve"> </w:t>
      </w:r>
      <w:r w:rsidRPr="002B359B">
        <w:t>подготовки</w:t>
      </w:r>
      <w:r w:rsidR="00A170DB">
        <w:t xml:space="preserve"> </w:t>
      </w:r>
      <w:r w:rsidRPr="002B359B">
        <w:t>специалистов</w:t>
      </w:r>
      <w:r w:rsidR="00A170DB">
        <w:t xml:space="preserve"> </w:t>
      </w:r>
      <w:r w:rsidRPr="002B359B">
        <w:t>среднего</w:t>
      </w:r>
      <w:r w:rsidR="00A170DB">
        <w:t xml:space="preserve"> </w:t>
      </w:r>
      <w:r w:rsidRPr="002B359B">
        <w:t>звена;</w:t>
      </w:r>
    </w:p>
    <w:p w:rsidR="00FA5477" w:rsidRPr="002B359B" w:rsidRDefault="00A158A1" w:rsidP="005C2664">
      <w:pPr>
        <w:pStyle w:val="a3"/>
        <w:tabs>
          <w:tab w:val="left" w:pos="1134"/>
        </w:tabs>
        <w:spacing w:line="276" w:lineRule="auto"/>
        <w:ind w:left="0" w:firstLine="709"/>
        <w:jc w:val="both"/>
      </w:pPr>
      <w:r w:rsidRPr="002B359B">
        <w:t>МДК</w:t>
      </w:r>
      <w:r w:rsidR="00A170DB">
        <w:t xml:space="preserve"> </w:t>
      </w:r>
      <w:r w:rsidRPr="002B359B">
        <w:t>–</w:t>
      </w:r>
      <w:r w:rsidR="00A170DB">
        <w:t xml:space="preserve"> </w:t>
      </w:r>
      <w:r w:rsidRPr="002B359B">
        <w:t xml:space="preserve"> междисциплинарный</w:t>
      </w:r>
      <w:r w:rsidR="00A170DB">
        <w:t xml:space="preserve"> </w:t>
      </w:r>
      <w:r w:rsidRPr="002B359B">
        <w:t>курс;</w:t>
      </w:r>
    </w:p>
    <w:p w:rsidR="00FA5477" w:rsidRPr="002B359B" w:rsidRDefault="00A158A1" w:rsidP="005C2664">
      <w:pPr>
        <w:pStyle w:val="a3"/>
        <w:tabs>
          <w:tab w:val="left" w:pos="1134"/>
        </w:tabs>
        <w:spacing w:line="276" w:lineRule="auto"/>
        <w:ind w:left="0" w:firstLine="709"/>
        <w:jc w:val="both"/>
      </w:pPr>
      <w:r w:rsidRPr="002B359B">
        <w:t>ПМ</w:t>
      </w:r>
      <w:r w:rsidR="00A170DB">
        <w:t xml:space="preserve"> </w:t>
      </w:r>
      <w:r w:rsidRPr="002B359B">
        <w:t>–</w:t>
      </w:r>
      <w:r w:rsidR="00A170DB">
        <w:t xml:space="preserve"> </w:t>
      </w:r>
      <w:r w:rsidRPr="002B359B">
        <w:t>профессиональный</w:t>
      </w:r>
      <w:r w:rsidR="00A170DB">
        <w:t xml:space="preserve"> </w:t>
      </w:r>
      <w:r w:rsidRPr="002B359B">
        <w:t>модуль;</w:t>
      </w:r>
    </w:p>
    <w:p w:rsidR="00A170DB" w:rsidRDefault="00A158A1" w:rsidP="005C2664">
      <w:pPr>
        <w:pStyle w:val="a3"/>
        <w:tabs>
          <w:tab w:val="left" w:pos="1134"/>
        </w:tabs>
        <w:spacing w:line="276" w:lineRule="auto"/>
        <w:ind w:left="0" w:firstLine="709"/>
        <w:jc w:val="both"/>
      </w:pPr>
      <w:r w:rsidRPr="002B359B">
        <w:t>ПК – профессиональные компетенции;</w:t>
      </w:r>
    </w:p>
    <w:p w:rsidR="00FA5477" w:rsidRPr="002B359B" w:rsidRDefault="00A158A1" w:rsidP="005C2664">
      <w:pPr>
        <w:pStyle w:val="a3"/>
        <w:tabs>
          <w:tab w:val="left" w:pos="1134"/>
        </w:tabs>
        <w:spacing w:line="276" w:lineRule="auto"/>
        <w:ind w:left="0" w:firstLine="709"/>
        <w:jc w:val="both"/>
      </w:pPr>
      <w:r w:rsidRPr="002B359B">
        <w:t>ОК</w:t>
      </w:r>
      <w:r w:rsidR="00A170DB">
        <w:t xml:space="preserve"> </w:t>
      </w:r>
      <w:r w:rsidRPr="002B359B">
        <w:t>–</w:t>
      </w:r>
      <w:r w:rsidR="00A170DB">
        <w:t xml:space="preserve"> </w:t>
      </w:r>
      <w:r w:rsidRPr="002B359B">
        <w:t>общие</w:t>
      </w:r>
      <w:r w:rsidR="00A170DB">
        <w:t xml:space="preserve"> </w:t>
      </w:r>
      <w:r w:rsidRPr="002B359B">
        <w:t>компетенции;</w:t>
      </w:r>
    </w:p>
    <w:p w:rsidR="00FA5477" w:rsidRPr="002B359B" w:rsidRDefault="00A158A1" w:rsidP="005C2664">
      <w:pPr>
        <w:pStyle w:val="a3"/>
        <w:tabs>
          <w:tab w:val="left" w:pos="1134"/>
        </w:tabs>
        <w:spacing w:line="276" w:lineRule="auto"/>
        <w:ind w:left="0" w:firstLine="709"/>
        <w:jc w:val="both"/>
      </w:pPr>
      <w:r w:rsidRPr="002B359B">
        <w:t>ЛР</w:t>
      </w:r>
      <w:r w:rsidR="00A170DB">
        <w:t xml:space="preserve"> </w:t>
      </w:r>
      <w:r w:rsidRPr="002B359B">
        <w:t>–</w:t>
      </w:r>
      <w:r w:rsidR="00A170DB">
        <w:t xml:space="preserve"> </w:t>
      </w:r>
      <w:r w:rsidRPr="002B359B">
        <w:t>личностные</w:t>
      </w:r>
      <w:r w:rsidR="00A170DB">
        <w:t xml:space="preserve"> </w:t>
      </w:r>
      <w:r w:rsidRPr="002B359B">
        <w:t>результаты;</w:t>
      </w:r>
    </w:p>
    <w:p w:rsidR="00FA5477" w:rsidRPr="002B359B" w:rsidRDefault="00A158A1" w:rsidP="005C2664">
      <w:pPr>
        <w:pStyle w:val="a3"/>
        <w:tabs>
          <w:tab w:val="left" w:pos="1134"/>
        </w:tabs>
        <w:spacing w:line="276" w:lineRule="auto"/>
        <w:ind w:left="0" w:firstLine="709"/>
        <w:jc w:val="both"/>
      </w:pPr>
      <w:r w:rsidRPr="002B359B">
        <w:t>ОУД</w:t>
      </w:r>
      <w:r w:rsidR="00A170DB">
        <w:t xml:space="preserve"> </w:t>
      </w:r>
      <w:r w:rsidRPr="002B359B">
        <w:t>–</w:t>
      </w:r>
      <w:r w:rsidR="00A170DB">
        <w:t xml:space="preserve"> </w:t>
      </w:r>
      <w:r w:rsidRPr="002B359B">
        <w:t>общеобразовательные</w:t>
      </w:r>
      <w:r w:rsidR="00A170DB">
        <w:t xml:space="preserve"> </w:t>
      </w:r>
      <w:r w:rsidRPr="002B359B">
        <w:t>учебные</w:t>
      </w:r>
      <w:r w:rsidR="00A170DB">
        <w:t xml:space="preserve"> </w:t>
      </w:r>
      <w:r w:rsidRPr="002B359B">
        <w:t>дисциплины;</w:t>
      </w:r>
    </w:p>
    <w:p w:rsidR="003A1383" w:rsidRPr="002B359B" w:rsidRDefault="00A158A1" w:rsidP="005C2664">
      <w:pPr>
        <w:pStyle w:val="a3"/>
        <w:tabs>
          <w:tab w:val="left" w:pos="1134"/>
        </w:tabs>
        <w:spacing w:line="276" w:lineRule="auto"/>
        <w:ind w:left="0" w:firstLine="709"/>
        <w:jc w:val="both"/>
        <w:rPr>
          <w:spacing w:val="-57"/>
        </w:rPr>
      </w:pPr>
      <w:r w:rsidRPr="002B359B">
        <w:t>Цикл ОГСЭ – общий гуманитарный и социально</w:t>
      </w:r>
      <w:r w:rsidR="00897B6C">
        <w:t xml:space="preserve"> </w:t>
      </w:r>
      <w:r w:rsidRPr="002B359B">
        <w:t>-</w:t>
      </w:r>
      <w:r w:rsidR="00897B6C">
        <w:t xml:space="preserve"> </w:t>
      </w:r>
      <w:r w:rsidRPr="002B359B">
        <w:t>экономический цикл;</w:t>
      </w:r>
    </w:p>
    <w:p w:rsidR="00FA5477" w:rsidRPr="002B359B" w:rsidRDefault="00A158A1" w:rsidP="005C2664">
      <w:pPr>
        <w:pStyle w:val="a3"/>
        <w:tabs>
          <w:tab w:val="left" w:pos="1134"/>
        </w:tabs>
        <w:spacing w:line="276" w:lineRule="auto"/>
        <w:ind w:left="0" w:firstLine="709"/>
        <w:jc w:val="both"/>
      </w:pPr>
      <w:r w:rsidRPr="002B359B">
        <w:t>Цикл</w:t>
      </w:r>
      <w:r w:rsidR="00A170DB">
        <w:t xml:space="preserve"> </w:t>
      </w:r>
      <w:r w:rsidRPr="002B359B">
        <w:t>ЕН</w:t>
      </w:r>
      <w:r w:rsidR="00A170DB">
        <w:t xml:space="preserve"> </w:t>
      </w:r>
      <w:r w:rsidRPr="002B359B">
        <w:t>–</w:t>
      </w:r>
      <w:r w:rsidR="00A170DB">
        <w:t xml:space="preserve"> </w:t>
      </w:r>
      <w:r w:rsidRPr="002B359B">
        <w:t>математический</w:t>
      </w:r>
      <w:r w:rsidR="00A170DB">
        <w:t xml:space="preserve"> </w:t>
      </w:r>
      <w:r w:rsidRPr="002B359B">
        <w:t>и</w:t>
      </w:r>
      <w:r w:rsidR="00A170DB">
        <w:t xml:space="preserve"> </w:t>
      </w:r>
      <w:r w:rsidRPr="002B359B">
        <w:t>общий</w:t>
      </w:r>
      <w:r w:rsidR="00A170DB">
        <w:t xml:space="preserve"> </w:t>
      </w:r>
      <w:r w:rsidRPr="002B359B">
        <w:t>естественно</w:t>
      </w:r>
      <w:r w:rsidR="00897B6C">
        <w:t xml:space="preserve"> </w:t>
      </w:r>
      <w:r w:rsidR="00A170DB">
        <w:t>-</w:t>
      </w:r>
      <w:r w:rsidR="00897B6C">
        <w:t xml:space="preserve"> </w:t>
      </w:r>
      <w:r w:rsidRPr="002B359B">
        <w:t>научный</w:t>
      </w:r>
      <w:r w:rsidR="00A170DB">
        <w:t xml:space="preserve"> </w:t>
      </w:r>
      <w:r w:rsidRPr="002B359B">
        <w:t>цикл;</w:t>
      </w:r>
    </w:p>
    <w:p w:rsidR="003A1383" w:rsidRPr="002B359B" w:rsidRDefault="00A158A1" w:rsidP="005C2664">
      <w:pPr>
        <w:pStyle w:val="a3"/>
        <w:tabs>
          <w:tab w:val="left" w:pos="1134"/>
        </w:tabs>
        <w:spacing w:line="276" w:lineRule="auto"/>
        <w:ind w:left="0" w:firstLine="709"/>
        <w:jc w:val="both"/>
        <w:rPr>
          <w:spacing w:val="-57"/>
        </w:rPr>
      </w:pPr>
      <w:r w:rsidRPr="002B359B">
        <w:t>Цикл ОП – общепрофессиональный цикл;</w:t>
      </w:r>
    </w:p>
    <w:p w:rsidR="00FA5477" w:rsidRPr="002B359B" w:rsidRDefault="00A158A1" w:rsidP="005C2664">
      <w:pPr>
        <w:pStyle w:val="a3"/>
        <w:tabs>
          <w:tab w:val="left" w:pos="1134"/>
        </w:tabs>
        <w:spacing w:line="276" w:lineRule="auto"/>
        <w:ind w:left="0" w:firstLine="709"/>
        <w:jc w:val="both"/>
      </w:pPr>
      <w:r w:rsidRPr="002B359B">
        <w:t>Цикл</w:t>
      </w:r>
      <w:r w:rsidR="00A170DB">
        <w:t xml:space="preserve"> </w:t>
      </w:r>
      <w:r w:rsidRPr="002B359B">
        <w:t>ПП</w:t>
      </w:r>
      <w:r w:rsidR="00A170DB">
        <w:t xml:space="preserve"> </w:t>
      </w:r>
      <w:r w:rsidRPr="002B359B">
        <w:t>–</w:t>
      </w:r>
      <w:r w:rsidR="00A170DB">
        <w:t xml:space="preserve"> </w:t>
      </w:r>
      <w:r w:rsidRPr="002B359B">
        <w:t>профессиональный цикл</w:t>
      </w:r>
    </w:p>
    <w:p w:rsidR="00FA5477" w:rsidRPr="002B359B" w:rsidRDefault="00FA5477" w:rsidP="005C2664">
      <w:pPr>
        <w:pStyle w:val="a3"/>
        <w:tabs>
          <w:tab w:val="left" w:pos="1134"/>
        </w:tabs>
        <w:spacing w:line="276" w:lineRule="auto"/>
        <w:ind w:left="0" w:firstLine="709"/>
        <w:jc w:val="both"/>
      </w:pPr>
    </w:p>
    <w:p w:rsidR="00FA5477" w:rsidRPr="002B359B" w:rsidRDefault="00442682" w:rsidP="00442682">
      <w:pPr>
        <w:pStyle w:val="11"/>
        <w:numPr>
          <w:ilvl w:val="1"/>
          <w:numId w:val="11"/>
        </w:numPr>
        <w:tabs>
          <w:tab w:val="left" w:pos="1134"/>
          <w:tab w:val="left" w:pos="2184"/>
        </w:tabs>
        <w:spacing w:line="276" w:lineRule="auto"/>
        <w:ind w:left="0" w:firstLine="709"/>
        <w:jc w:val="center"/>
      </w:pPr>
      <w:r w:rsidRPr="002B359B">
        <w:t>2</w:t>
      </w:r>
      <w:r w:rsidR="00F75785" w:rsidRPr="002B359B">
        <w:t xml:space="preserve">. </w:t>
      </w:r>
      <w:r w:rsidR="00A158A1" w:rsidRPr="002B359B">
        <w:t>Общая</w:t>
      </w:r>
      <w:r w:rsidR="00A170DB">
        <w:t xml:space="preserve"> </w:t>
      </w:r>
      <w:r w:rsidR="00A158A1" w:rsidRPr="002B359B">
        <w:t>характеристика</w:t>
      </w:r>
      <w:r w:rsidR="00A170DB">
        <w:t xml:space="preserve"> </w:t>
      </w:r>
      <w:r w:rsidRPr="002B359B">
        <w:rPr>
          <w:kern w:val="32"/>
        </w:rPr>
        <w:t>образовательной программы</w:t>
      </w:r>
    </w:p>
    <w:p w:rsidR="00B25AF9" w:rsidRPr="002B359B" w:rsidRDefault="00B25AF9" w:rsidP="00B25AF9">
      <w:pPr>
        <w:pStyle w:val="a3"/>
        <w:spacing w:before="43" w:line="276" w:lineRule="auto"/>
        <w:ind w:left="0" w:right="-1" w:firstLine="709"/>
        <w:jc w:val="both"/>
      </w:pPr>
      <w:r w:rsidRPr="002B359B">
        <w:t>Программа подготовки специалистов среднего звена имеет целью развитие у обучающихся личностных качеств, а также формирование общих и профессиональных компетенций в соответствии с требованиями ФГОС СПО по данной специальности.</w:t>
      </w:r>
    </w:p>
    <w:p w:rsidR="00B25AF9" w:rsidRPr="002B359B" w:rsidRDefault="00B25AF9" w:rsidP="00B25AF9">
      <w:pPr>
        <w:pStyle w:val="a3"/>
        <w:spacing w:before="43" w:line="276" w:lineRule="auto"/>
        <w:ind w:left="0" w:right="-1" w:firstLine="709"/>
        <w:jc w:val="both"/>
      </w:pPr>
      <w:r w:rsidRPr="002B359B">
        <w:t>Программа подготовки специалистов среднего звена ориентирована на реализацию следующих принципов:</w:t>
      </w:r>
    </w:p>
    <w:p w:rsidR="00B25AF9" w:rsidRPr="002B359B" w:rsidRDefault="00B25AF9" w:rsidP="00B25AF9">
      <w:pPr>
        <w:pStyle w:val="a3"/>
        <w:spacing w:before="43" w:line="276" w:lineRule="auto"/>
        <w:ind w:left="0" w:right="-1" w:firstLine="709"/>
        <w:jc w:val="both"/>
      </w:pPr>
      <w:r w:rsidRPr="002B359B">
        <w:t>- приоритет практико-ориентированных знаний выпускника;</w:t>
      </w:r>
    </w:p>
    <w:p w:rsidR="00B25AF9" w:rsidRPr="002B359B" w:rsidRDefault="00B25AF9" w:rsidP="00B25AF9">
      <w:pPr>
        <w:pStyle w:val="a3"/>
        <w:spacing w:before="43" w:line="276" w:lineRule="auto"/>
        <w:ind w:left="0" w:right="-1" w:firstLine="709"/>
        <w:jc w:val="both"/>
      </w:pPr>
      <w:r w:rsidRPr="002B359B">
        <w:t>- ориентация на развитие местного и регионального сообщества;</w:t>
      </w:r>
    </w:p>
    <w:p w:rsidR="00B25AF9" w:rsidRPr="002B359B" w:rsidRDefault="00B25AF9" w:rsidP="00B25AF9">
      <w:pPr>
        <w:pStyle w:val="a3"/>
        <w:spacing w:before="43" w:line="276" w:lineRule="auto"/>
        <w:ind w:left="0" w:right="-1" w:firstLine="709"/>
        <w:jc w:val="both"/>
      </w:pPr>
      <w:r w:rsidRPr="002B359B">
        <w:t>- формирование потребности к постоянному развитию и инновационной деятельности в профессиональной сфере, в том числе и к продолжению образования;</w:t>
      </w:r>
    </w:p>
    <w:p w:rsidR="00B25AF9" w:rsidRPr="002B359B" w:rsidRDefault="00B25AF9" w:rsidP="00B25AF9">
      <w:pPr>
        <w:pStyle w:val="a3"/>
        <w:spacing w:before="43" w:line="276" w:lineRule="auto"/>
        <w:ind w:left="0" w:right="-1" w:firstLine="709"/>
        <w:jc w:val="both"/>
      </w:pPr>
      <w:r w:rsidRPr="002B359B">
        <w:t>- формирование готовности принимать решения и профессионально действовать в нестандартных ситуациях.</w:t>
      </w:r>
    </w:p>
    <w:p w:rsidR="00B25AF9" w:rsidRPr="002B359B" w:rsidRDefault="00B25AF9" w:rsidP="00B25AF9">
      <w:pPr>
        <w:pStyle w:val="a3"/>
        <w:spacing w:before="43" w:line="276" w:lineRule="auto"/>
        <w:ind w:left="0" w:right="-1" w:firstLine="709"/>
        <w:jc w:val="both"/>
      </w:pPr>
      <w:r w:rsidRPr="002B359B">
        <w:t>Обучение по данной программе подготовки специалистов среднего звена ориентировано на удовлетворение потребностей в профессиональных кадрах предприятий и организаций Волгоградской области и Российской Федерации в целом.</w:t>
      </w:r>
    </w:p>
    <w:p w:rsidR="00FA5477" w:rsidRPr="002B359B" w:rsidRDefault="00A158A1" w:rsidP="005C2664">
      <w:pPr>
        <w:pStyle w:val="a3"/>
        <w:tabs>
          <w:tab w:val="left" w:pos="1134"/>
        </w:tabs>
        <w:spacing w:line="276" w:lineRule="auto"/>
        <w:ind w:left="0" w:firstLine="709"/>
        <w:jc w:val="both"/>
      </w:pPr>
      <w:r w:rsidRPr="002B359B">
        <w:t>Направленность</w:t>
      </w:r>
      <w:r w:rsidR="00A170DB">
        <w:t xml:space="preserve"> </w:t>
      </w:r>
      <w:r w:rsidRPr="002B359B">
        <w:t>ОП</w:t>
      </w:r>
      <w:r w:rsidR="00A170DB">
        <w:t xml:space="preserve"> </w:t>
      </w:r>
      <w:r w:rsidRPr="002B359B">
        <w:t>(по</w:t>
      </w:r>
      <w:r w:rsidR="00A170DB">
        <w:t xml:space="preserve"> </w:t>
      </w:r>
      <w:r w:rsidRPr="002B359B">
        <w:t>выбору):</w:t>
      </w:r>
    </w:p>
    <w:p w:rsidR="00FA5477" w:rsidRPr="002B359B" w:rsidRDefault="00C076FF" w:rsidP="005C2664">
      <w:pPr>
        <w:pStyle w:val="a3"/>
        <w:tabs>
          <w:tab w:val="left" w:pos="1134"/>
        </w:tabs>
        <w:spacing w:line="276" w:lineRule="auto"/>
        <w:ind w:left="0" w:firstLine="709"/>
        <w:jc w:val="both"/>
      </w:pPr>
      <w:r w:rsidRPr="002B359B">
        <w:t xml:space="preserve">- </w:t>
      </w:r>
      <w:r w:rsidR="00A158A1" w:rsidRPr="002B359B">
        <w:t>юрист</w:t>
      </w:r>
      <w:r w:rsidR="00A170DB">
        <w:t xml:space="preserve"> </w:t>
      </w:r>
      <w:r w:rsidR="00A158A1" w:rsidRPr="002B359B">
        <w:t>в</w:t>
      </w:r>
      <w:r w:rsidR="00A170DB">
        <w:t xml:space="preserve"> </w:t>
      </w:r>
      <w:r w:rsidR="00A158A1" w:rsidRPr="002B359B">
        <w:t>сфере</w:t>
      </w:r>
      <w:r w:rsidR="00A170DB">
        <w:t xml:space="preserve"> </w:t>
      </w:r>
      <w:r w:rsidR="00A158A1" w:rsidRPr="002B359B">
        <w:t>правового</w:t>
      </w:r>
      <w:r w:rsidR="00A170DB">
        <w:t xml:space="preserve"> </w:t>
      </w:r>
      <w:r w:rsidR="00A158A1" w:rsidRPr="002B359B">
        <w:t>обеспечения</w:t>
      </w:r>
      <w:r w:rsidR="00A170DB">
        <w:t xml:space="preserve"> </w:t>
      </w:r>
      <w:r w:rsidR="00A158A1" w:rsidRPr="002B359B">
        <w:t>организаций</w:t>
      </w:r>
      <w:r w:rsidR="00A170DB">
        <w:t xml:space="preserve"> </w:t>
      </w:r>
      <w:r w:rsidR="00A158A1" w:rsidRPr="002B359B">
        <w:t>и</w:t>
      </w:r>
      <w:r w:rsidR="00A170DB">
        <w:t xml:space="preserve"> </w:t>
      </w:r>
      <w:r w:rsidR="00A158A1" w:rsidRPr="002B359B">
        <w:t>граждан.</w:t>
      </w:r>
    </w:p>
    <w:p w:rsidR="00FA5477" w:rsidRPr="002B359B" w:rsidRDefault="00A158A1" w:rsidP="005C2664">
      <w:pPr>
        <w:pStyle w:val="a3"/>
        <w:tabs>
          <w:tab w:val="left" w:pos="1134"/>
        </w:tabs>
        <w:spacing w:line="276" w:lineRule="auto"/>
        <w:ind w:left="0" w:firstLine="709"/>
        <w:jc w:val="both"/>
      </w:pPr>
      <w:r w:rsidRPr="002B359B">
        <w:t>Выпускник образовательной программы по квалификации «юрист» осваивает</w:t>
      </w:r>
      <w:r w:rsidR="00A170DB">
        <w:t xml:space="preserve"> </w:t>
      </w:r>
      <w:r w:rsidRPr="002B359B">
        <w:t>общие виды деятельности: правоприменительная деятельность, правоохранительная</w:t>
      </w:r>
      <w:r w:rsidR="00A170DB">
        <w:t xml:space="preserve"> </w:t>
      </w:r>
      <w:r w:rsidRPr="002B359B">
        <w:t>деятельность.</w:t>
      </w:r>
    </w:p>
    <w:p w:rsidR="00FA5477" w:rsidRDefault="00A158A1" w:rsidP="005C2664">
      <w:pPr>
        <w:pStyle w:val="a3"/>
        <w:tabs>
          <w:tab w:val="left" w:pos="1134"/>
        </w:tabs>
        <w:spacing w:line="276" w:lineRule="auto"/>
        <w:ind w:left="0" w:firstLine="709"/>
        <w:jc w:val="both"/>
      </w:pPr>
      <w:r w:rsidRPr="002B359B">
        <w:t>Направленность образовательной программы конкретизирует содержание</w:t>
      </w:r>
      <w:r w:rsidR="00A170DB">
        <w:t xml:space="preserve"> </w:t>
      </w:r>
      <w:r w:rsidRPr="002B359B">
        <w:t>образовательной</w:t>
      </w:r>
      <w:r w:rsidR="00A170DB">
        <w:t xml:space="preserve"> </w:t>
      </w:r>
      <w:r w:rsidRPr="002B359B">
        <w:t>программы</w:t>
      </w:r>
      <w:r w:rsidR="00A170DB">
        <w:t xml:space="preserve"> </w:t>
      </w:r>
      <w:r w:rsidRPr="002B359B">
        <w:t>путем</w:t>
      </w:r>
      <w:r w:rsidR="00A170DB">
        <w:t xml:space="preserve"> </w:t>
      </w:r>
      <w:r w:rsidRPr="002B359B">
        <w:t>ориентации</w:t>
      </w:r>
      <w:r w:rsidR="00A170DB">
        <w:t xml:space="preserve"> </w:t>
      </w:r>
      <w:r w:rsidRPr="002B359B">
        <w:t>на</w:t>
      </w:r>
      <w:r w:rsidR="00A170DB">
        <w:t xml:space="preserve"> </w:t>
      </w:r>
      <w:r w:rsidRPr="002B359B">
        <w:t>следующие</w:t>
      </w:r>
      <w:r w:rsidR="00A170DB">
        <w:t xml:space="preserve"> </w:t>
      </w:r>
      <w:r w:rsidRPr="002B359B">
        <w:t>виды</w:t>
      </w:r>
      <w:r w:rsidR="00A170DB">
        <w:t xml:space="preserve"> </w:t>
      </w:r>
      <w:r w:rsidRPr="002B359B">
        <w:t>деятельности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9"/>
        <w:gridCol w:w="6534"/>
      </w:tblGrid>
      <w:tr w:rsidR="00FA5477" w:rsidRPr="002B359B" w:rsidTr="009C444E">
        <w:trPr>
          <w:trHeight w:val="551"/>
        </w:trPr>
        <w:tc>
          <w:tcPr>
            <w:tcW w:w="3389" w:type="dxa"/>
          </w:tcPr>
          <w:p w:rsidR="00FA5477" w:rsidRPr="002B359B" w:rsidRDefault="00A158A1" w:rsidP="00C52CC6">
            <w:pPr>
              <w:pStyle w:val="TableParagraph"/>
              <w:tabs>
                <w:tab w:val="left" w:pos="1134"/>
              </w:tabs>
              <w:spacing w:line="276" w:lineRule="auto"/>
              <w:ind w:left="0"/>
              <w:jc w:val="center"/>
              <w:rPr>
                <w:b/>
                <w:sz w:val="24"/>
                <w:szCs w:val="24"/>
              </w:rPr>
            </w:pPr>
            <w:r w:rsidRPr="002B359B">
              <w:rPr>
                <w:b/>
                <w:sz w:val="24"/>
                <w:szCs w:val="24"/>
              </w:rPr>
              <w:t>Наименование</w:t>
            </w:r>
          </w:p>
          <w:p w:rsidR="00FA5477" w:rsidRPr="002B359B" w:rsidRDefault="00A158A1" w:rsidP="00C52CC6">
            <w:pPr>
              <w:pStyle w:val="TableParagraph"/>
              <w:tabs>
                <w:tab w:val="left" w:pos="1134"/>
              </w:tabs>
              <w:spacing w:line="276" w:lineRule="auto"/>
              <w:ind w:left="0"/>
              <w:jc w:val="center"/>
              <w:rPr>
                <w:b/>
                <w:sz w:val="24"/>
                <w:szCs w:val="24"/>
              </w:rPr>
            </w:pPr>
            <w:r w:rsidRPr="002B359B">
              <w:rPr>
                <w:b/>
                <w:sz w:val="24"/>
                <w:szCs w:val="24"/>
              </w:rPr>
              <w:t>направленности</w:t>
            </w:r>
          </w:p>
        </w:tc>
        <w:tc>
          <w:tcPr>
            <w:tcW w:w="6534" w:type="dxa"/>
          </w:tcPr>
          <w:p w:rsidR="00FA5477" w:rsidRPr="002B359B" w:rsidRDefault="00A158A1" w:rsidP="00C52CC6">
            <w:pPr>
              <w:pStyle w:val="TableParagraph"/>
              <w:tabs>
                <w:tab w:val="left" w:pos="1134"/>
              </w:tabs>
              <w:spacing w:line="276" w:lineRule="auto"/>
              <w:ind w:left="0"/>
              <w:jc w:val="center"/>
              <w:rPr>
                <w:b/>
                <w:sz w:val="24"/>
                <w:szCs w:val="24"/>
              </w:rPr>
            </w:pPr>
            <w:r w:rsidRPr="002B359B">
              <w:rPr>
                <w:b/>
                <w:sz w:val="24"/>
                <w:szCs w:val="24"/>
              </w:rPr>
              <w:t>Вид</w:t>
            </w:r>
            <w:r w:rsidR="00A170DB">
              <w:rPr>
                <w:b/>
                <w:sz w:val="24"/>
                <w:szCs w:val="24"/>
              </w:rPr>
              <w:t xml:space="preserve"> </w:t>
            </w:r>
            <w:r w:rsidRPr="002B359B">
              <w:rPr>
                <w:b/>
                <w:sz w:val="24"/>
                <w:szCs w:val="24"/>
              </w:rPr>
              <w:t>деятельности</w:t>
            </w:r>
            <w:r w:rsidR="00A170DB">
              <w:rPr>
                <w:b/>
                <w:sz w:val="24"/>
                <w:szCs w:val="24"/>
              </w:rPr>
              <w:t xml:space="preserve"> </w:t>
            </w:r>
            <w:r w:rsidRPr="002B359B">
              <w:rPr>
                <w:b/>
                <w:sz w:val="24"/>
                <w:szCs w:val="24"/>
              </w:rPr>
              <w:t>(по</w:t>
            </w:r>
            <w:r w:rsidR="00A170DB">
              <w:rPr>
                <w:b/>
                <w:sz w:val="24"/>
                <w:szCs w:val="24"/>
              </w:rPr>
              <w:t xml:space="preserve"> </w:t>
            </w:r>
            <w:r w:rsidRPr="002B359B">
              <w:rPr>
                <w:b/>
                <w:sz w:val="24"/>
                <w:szCs w:val="24"/>
              </w:rPr>
              <w:t>выбору)</w:t>
            </w:r>
            <w:r w:rsidR="00A170DB">
              <w:rPr>
                <w:b/>
                <w:sz w:val="24"/>
                <w:szCs w:val="24"/>
              </w:rPr>
              <w:t xml:space="preserve"> </w:t>
            </w:r>
            <w:r w:rsidRPr="002B359B">
              <w:rPr>
                <w:b/>
                <w:sz w:val="24"/>
                <w:szCs w:val="24"/>
              </w:rPr>
              <w:t>в</w:t>
            </w:r>
            <w:r w:rsidR="00A170DB">
              <w:rPr>
                <w:b/>
                <w:sz w:val="24"/>
                <w:szCs w:val="24"/>
              </w:rPr>
              <w:t xml:space="preserve"> </w:t>
            </w:r>
            <w:r w:rsidRPr="002B359B">
              <w:rPr>
                <w:b/>
                <w:sz w:val="24"/>
                <w:szCs w:val="24"/>
              </w:rPr>
              <w:t>соответствии</w:t>
            </w:r>
            <w:r w:rsidR="00A170DB">
              <w:rPr>
                <w:b/>
                <w:sz w:val="24"/>
                <w:szCs w:val="24"/>
              </w:rPr>
              <w:t xml:space="preserve"> </w:t>
            </w:r>
            <w:r w:rsidRPr="002B359B">
              <w:rPr>
                <w:b/>
                <w:sz w:val="24"/>
                <w:szCs w:val="24"/>
              </w:rPr>
              <w:t>с</w:t>
            </w:r>
          </w:p>
          <w:p w:rsidR="00FA5477" w:rsidRPr="002B359B" w:rsidRDefault="00A158A1" w:rsidP="00C52CC6">
            <w:pPr>
              <w:pStyle w:val="TableParagraph"/>
              <w:tabs>
                <w:tab w:val="left" w:pos="1134"/>
              </w:tabs>
              <w:spacing w:line="276" w:lineRule="auto"/>
              <w:ind w:left="0"/>
              <w:jc w:val="center"/>
              <w:rPr>
                <w:b/>
                <w:sz w:val="24"/>
                <w:szCs w:val="24"/>
              </w:rPr>
            </w:pPr>
            <w:r w:rsidRPr="002B359B">
              <w:rPr>
                <w:b/>
                <w:sz w:val="24"/>
                <w:szCs w:val="24"/>
              </w:rPr>
              <w:t>направленностью</w:t>
            </w:r>
          </w:p>
        </w:tc>
      </w:tr>
      <w:tr w:rsidR="00FA5477" w:rsidRPr="002B359B" w:rsidTr="009C444E">
        <w:trPr>
          <w:trHeight w:val="827"/>
        </w:trPr>
        <w:tc>
          <w:tcPr>
            <w:tcW w:w="3389" w:type="dxa"/>
          </w:tcPr>
          <w:p w:rsidR="00FA5477" w:rsidRPr="002B359B" w:rsidRDefault="00A158A1" w:rsidP="00C52CC6">
            <w:pPr>
              <w:pStyle w:val="TableParagraph"/>
              <w:tabs>
                <w:tab w:val="left" w:pos="1134"/>
              </w:tabs>
              <w:spacing w:line="276" w:lineRule="auto"/>
              <w:ind w:left="142" w:right="128"/>
              <w:jc w:val="both"/>
              <w:rPr>
                <w:sz w:val="24"/>
                <w:szCs w:val="24"/>
              </w:rPr>
            </w:pPr>
            <w:r w:rsidRPr="002B359B">
              <w:rPr>
                <w:sz w:val="24"/>
                <w:szCs w:val="24"/>
              </w:rPr>
              <w:t>Юрист в сфере правового</w:t>
            </w:r>
            <w:r w:rsidR="00A170DB">
              <w:rPr>
                <w:sz w:val="24"/>
                <w:szCs w:val="24"/>
              </w:rPr>
              <w:t xml:space="preserve"> </w:t>
            </w:r>
            <w:r w:rsidRPr="002B359B">
              <w:rPr>
                <w:sz w:val="24"/>
                <w:szCs w:val="24"/>
              </w:rPr>
              <w:t>обеспечения</w:t>
            </w:r>
            <w:r w:rsidR="00A170DB">
              <w:rPr>
                <w:sz w:val="24"/>
                <w:szCs w:val="24"/>
              </w:rPr>
              <w:t xml:space="preserve"> </w:t>
            </w:r>
            <w:r w:rsidRPr="002B359B">
              <w:rPr>
                <w:sz w:val="24"/>
                <w:szCs w:val="24"/>
              </w:rPr>
              <w:t>организаций</w:t>
            </w:r>
            <w:r w:rsidR="00A170DB">
              <w:rPr>
                <w:sz w:val="24"/>
                <w:szCs w:val="24"/>
              </w:rPr>
              <w:t xml:space="preserve"> </w:t>
            </w:r>
            <w:r w:rsidRPr="002B359B">
              <w:rPr>
                <w:sz w:val="24"/>
                <w:szCs w:val="24"/>
              </w:rPr>
              <w:t>и</w:t>
            </w:r>
            <w:r w:rsidR="00A170DB">
              <w:rPr>
                <w:sz w:val="24"/>
                <w:szCs w:val="24"/>
              </w:rPr>
              <w:t xml:space="preserve"> </w:t>
            </w:r>
            <w:r w:rsidRPr="002B359B">
              <w:rPr>
                <w:sz w:val="24"/>
                <w:szCs w:val="24"/>
              </w:rPr>
              <w:lastRenderedPageBreak/>
              <w:t>граждан</w:t>
            </w:r>
          </w:p>
        </w:tc>
        <w:tc>
          <w:tcPr>
            <w:tcW w:w="6534" w:type="dxa"/>
          </w:tcPr>
          <w:p w:rsidR="00FA5477" w:rsidRPr="002B359B" w:rsidRDefault="00A158A1" w:rsidP="00C52CC6">
            <w:pPr>
              <w:pStyle w:val="TableParagraph"/>
              <w:tabs>
                <w:tab w:val="left" w:pos="1134"/>
              </w:tabs>
              <w:spacing w:line="276" w:lineRule="auto"/>
              <w:ind w:left="142" w:right="128"/>
              <w:jc w:val="both"/>
              <w:rPr>
                <w:sz w:val="24"/>
                <w:szCs w:val="24"/>
              </w:rPr>
            </w:pPr>
            <w:r w:rsidRPr="002B359B">
              <w:rPr>
                <w:sz w:val="24"/>
                <w:szCs w:val="24"/>
              </w:rPr>
              <w:lastRenderedPageBreak/>
              <w:t>Правовое обеспечение деятельности организаций и</w:t>
            </w:r>
            <w:r w:rsidR="005361E6">
              <w:rPr>
                <w:sz w:val="24"/>
                <w:szCs w:val="24"/>
              </w:rPr>
              <w:t xml:space="preserve"> </w:t>
            </w:r>
            <w:r w:rsidRPr="002B359B">
              <w:rPr>
                <w:sz w:val="24"/>
                <w:szCs w:val="24"/>
              </w:rPr>
              <w:t>оказание</w:t>
            </w:r>
            <w:r w:rsidR="00A170DB">
              <w:rPr>
                <w:sz w:val="24"/>
                <w:szCs w:val="24"/>
              </w:rPr>
              <w:t xml:space="preserve"> </w:t>
            </w:r>
            <w:r w:rsidRPr="002B359B">
              <w:rPr>
                <w:sz w:val="24"/>
                <w:szCs w:val="24"/>
              </w:rPr>
              <w:t>юридической</w:t>
            </w:r>
            <w:r w:rsidR="00A170DB">
              <w:rPr>
                <w:sz w:val="24"/>
                <w:szCs w:val="24"/>
              </w:rPr>
              <w:t xml:space="preserve"> </w:t>
            </w:r>
            <w:r w:rsidRPr="002B359B">
              <w:rPr>
                <w:sz w:val="24"/>
                <w:szCs w:val="24"/>
              </w:rPr>
              <w:t>помощи</w:t>
            </w:r>
            <w:r w:rsidR="00A170DB">
              <w:rPr>
                <w:sz w:val="24"/>
                <w:szCs w:val="24"/>
              </w:rPr>
              <w:t xml:space="preserve"> </w:t>
            </w:r>
            <w:r w:rsidRPr="002B359B">
              <w:rPr>
                <w:sz w:val="24"/>
                <w:szCs w:val="24"/>
              </w:rPr>
              <w:t>физическим</w:t>
            </w:r>
            <w:r w:rsidR="00A170DB">
              <w:rPr>
                <w:sz w:val="24"/>
                <w:szCs w:val="24"/>
              </w:rPr>
              <w:t xml:space="preserve"> </w:t>
            </w:r>
            <w:r w:rsidRPr="002B359B">
              <w:rPr>
                <w:sz w:val="24"/>
                <w:szCs w:val="24"/>
              </w:rPr>
              <w:t>лицам</w:t>
            </w:r>
            <w:r w:rsidR="00A170DB">
              <w:rPr>
                <w:sz w:val="24"/>
                <w:szCs w:val="24"/>
              </w:rPr>
              <w:t xml:space="preserve"> </w:t>
            </w:r>
            <w:r w:rsidRPr="002B359B">
              <w:rPr>
                <w:sz w:val="24"/>
                <w:szCs w:val="24"/>
              </w:rPr>
              <w:t>и</w:t>
            </w:r>
            <w:r w:rsidR="00A170DB">
              <w:rPr>
                <w:sz w:val="24"/>
                <w:szCs w:val="24"/>
              </w:rPr>
              <w:t xml:space="preserve"> </w:t>
            </w:r>
            <w:r w:rsidRPr="002B359B">
              <w:rPr>
                <w:sz w:val="24"/>
                <w:szCs w:val="24"/>
              </w:rPr>
              <w:t>их</w:t>
            </w:r>
            <w:r w:rsidR="00A170DB">
              <w:rPr>
                <w:sz w:val="24"/>
                <w:szCs w:val="24"/>
              </w:rPr>
              <w:t xml:space="preserve"> </w:t>
            </w:r>
            <w:r w:rsidRPr="002B359B">
              <w:rPr>
                <w:sz w:val="24"/>
                <w:szCs w:val="24"/>
              </w:rPr>
              <w:lastRenderedPageBreak/>
              <w:t>объединениям</w:t>
            </w:r>
            <w:r w:rsidR="00A170DB">
              <w:rPr>
                <w:sz w:val="24"/>
                <w:szCs w:val="24"/>
              </w:rPr>
              <w:t xml:space="preserve"> </w:t>
            </w:r>
            <w:r w:rsidRPr="002B359B">
              <w:rPr>
                <w:sz w:val="24"/>
                <w:szCs w:val="24"/>
              </w:rPr>
              <w:t>(по</w:t>
            </w:r>
            <w:r w:rsidR="00A170DB">
              <w:rPr>
                <w:sz w:val="24"/>
                <w:szCs w:val="24"/>
              </w:rPr>
              <w:t xml:space="preserve"> </w:t>
            </w:r>
            <w:r w:rsidRPr="002B359B">
              <w:rPr>
                <w:sz w:val="24"/>
                <w:szCs w:val="24"/>
              </w:rPr>
              <w:t>выбору)</w:t>
            </w:r>
          </w:p>
        </w:tc>
      </w:tr>
    </w:tbl>
    <w:p w:rsidR="00FA5477" w:rsidRPr="002B359B" w:rsidRDefault="00FA5477" w:rsidP="005C2664">
      <w:pPr>
        <w:pStyle w:val="a3"/>
        <w:tabs>
          <w:tab w:val="left" w:pos="1134"/>
        </w:tabs>
        <w:spacing w:line="276" w:lineRule="auto"/>
        <w:ind w:left="0" w:firstLine="709"/>
        <w:jc w:val="both"/>
      </w:pPr>
    </w:p>
    <w:p w:rsidR="00FA5477" w:rsidRPr="002B359B" w:rsidRDefault="00A158A1" w:rsidP="005C2664">
      <w:pPr>
        <w:pStyle w:val="a3"/>
        <w:tabs>
          <w:tab w:val="left" w:pos="1134"/>
        </w:tabs>
        <w:spacing w:line="276" w:lineRule="auto"/>
        <w:ind w:left="0" w:firstLine="709"/>
        <w:jc w:val="both"/>
      </w:pPr>
      <w:r w:rsidRPr="002B359B">
        <w:t>Форма</w:t>
      </w:r>
      <w:r w:rsidR="00A170DB">
        <w:t xml:space="preserve"> </w:t>
      </w:r>
      <w:r w:rsidRPr="002B359B">
        <w:t>обучения:</w:t>
      </w:r>
      <w:r w:rsidR="00A170DB">
        <w:t xml:space="preserve"> </w:t>
      </w:r>
      <w:r w:rsidRPr="002B359B">
        <w:t>очная,</w:t>
      </w:r>
      <w:r w:rsidR="00A170DB">
        <w:t xml:space="preserve"> </w:t>
      </w:r>
      <w:r w:rsidRPr="002B359B">
        <w:t>заочная</w:t>
      </w:r>
    </w:p>
    <w:p w:rsidR="00442682" w:rsidRPr="002B359B" w:rsidRDefault="00442682" w:rsidP="00442682">
      <w:pPr>
        <w:suppressAutoHyphens/>
        <w:ind w:firstLine="709"/>
        <w:jc w:val="both"/>
        <w:rPr>
          <w:sz w:val="24"/>
          <w:szCs w:val="24"/>
        </w:rPr>
      </w:pPr>
      <w:r w:rsidRPr="002B359B">
        <w:rPr>
          <w:sz w:val="24"/>
          <w:szCs w:val="24"/>
        </w:rPr>
        <w:t>Объем образовательной программы, реализуемой на базе среднего общего образования по квалификации: юрист</w:t>
      </w:r>
      <w:r w:rsidRPr="002B359B">
        <w:rPr>
          <w:i/>
          <w:sz w:val="24"/>
          <w:szCs w:val="24"/>
        </w:rPr>
        <w:t xml:space="preserve"> – </w:t>
      </w:r>
      <w:r w:rsidRPr="002B359B">
        <w:rPr>
          <w:sz w:val="24"/>
          <w:szCs w:val="24"/>
        </w:rPr>
        <w:t>2952 академических часа.</w:t>
      </w:r>
    </w:p>
    <w:p w:rsidR="00442682" w:rsidRPr="002B359B" w:rsidRDefault="00442682" w:rsidP="00442682">
      <w:pPr>
        <w:suppressAutoHyphens/>
        <w:ind w:firstLine="709"/>
        <w:jc w:val="both"/>
        <w:rPr>
          <w:sz w:val="24"/>
          <w:szCs w:val="24"/>
        </w:rPr>
      </w:pPr>
      <w:r w:rsidRPr="002B359B">
        <w:rPr>
          <w:sz w:val="24"/>
          <w:szCs w:val="24"/>
        </w:rPr>
        <w:t>Срок получения образования по образовательной программе, реализуемой на базе среднего общего образования по квалификации: юрист – 1 год 10 месяцев.</w:t>
      </w:r>
    </w:p>
    <w:p w:rsidR="00FA5477" w:rsidRPr="002B359B" w:rsidRDefault="00A158A1" w:rsidP="005C2664">
      <w:pPr>
        <w:pStyle w:val="a3"/>
        <w:tabs>
          <w:tab w:val="left" w:pos="1134"/>
        </w:tabs>
        <w:spacing w:line="276" w:lineRule="auto"/>
        <w:ind w:left="0" w:firstLine="709"/>
        <w:jc w:val="both"/>
      </w:pPr>
      <w:r w:rsidRPr="002B359B">
        <w:t xml:space="preserve">Объем образовательной программы на базе основного общего </w:t>
      </w:r>
      <w:r w:rsidRPr="00897B6C">
        <w:t>образования,</w:t>
      </w:r>
      <w:r w:rsidR="00897B6C">
        <w:t xml:space="preserve"> </w:t>
      </w:r>
      <w:r w:rsidRPr="00897B6C">
        <w:t>включая</w:t>
      </w:r>
      <w:r w:rsidRPr="002B359B">
        <w:t xml:space="preserve"> получение среднего общего образования на основе требований федерального</w:t>
      </w:r>
      <w:r w:rsidR="00897B6C">
        <w:t xml:space="preserve"> </w:t>
      </w:r>
      <w:r w:rsidRPr="002B359B">
        <w:t>государственного образовательного стандарта среднего общего образования – 4428</w:t>
      </w:r>
      <w:r w:rsidR="00897B6C">
        <w:t xml:space="preserve"> </w:t>
      </w:r>
      <w:r w:rsidRPr="002B359B">
        <w:t>академических</w:t>
      </w:r>
      <w:r w:rsidR="00897B6C">
        <w:t xml:space="preserve"> </w:t>
      </w:r>
      <w:r w:rsidRPr="002B359B">
        <w:t>часов.</w:t>
      </w:r>
    </w:p>
    <w:p w:rsidR="009C444E" w:rsidRPr="002B359B" w:rsidRDefault="00A158A1" w:rsidP="005C2664">
      <w:pPr>
        <w:pStyle w:val="a3"/>
        <w:tabs>
          <w:tab w:val="left" w:pos="1134"/>
        </w:tabs>
        <w:spacing w:line="276" w:lineRule="auto"/>
        <w:ind w:left="0" w:firstLine="709"/>
        <w:jc w:val="both"/>
        <w:rPr>
          <w:spacing w:val="-57"/>
        </w:rPr>
      </w:pPr>
      <w:r w:rsidRPr="002B359B">
        <w:t>Срок</w:t>
      </w:r>
      <w:r w:rsidR="00897B6C">
        <w:t xml:space="preserve"> </w:t>
      </w:r>
      <w:r w:rsidRPr="002B359B">
        <w:t>освоения</w:t>
      </w:r>
      <w:r w:rsidR="00897B6C">
        <w:t xml:space="preserve"> </w:t>
      </w:r>
      <w:r w:rsidRPr="002B359B">
        <w:t>ППССЗ</w:t>
      </w:r>
      <w:r w:rsidR="00897B6C">
        <w:t xml:space="preserve"> </w:t>
      </w:r>
      <w:r w:rsidRPr="002B359B">
        <w:t>по</w:t>
      </w:r>
      <w:r w:rsidR="00897B6C">
        <w:t xml:space="preserve"> </w:t>
      </w:r>
      <w:r w:rsidRPr="002B359B">
        <w:t>специальности</w:t>
      </w:r>
      <w:r w:rsidR="00897B6C">
        <w:t xml:space="preserve"> 40.02.04 Юриспруденция </w:t>
      </w:r>
      <w:r w:rsidRPr="002B359B">
        <w:t>при</w:t>
      </w:r>
      <w:r w:rsidR="00897B6C">
        <w:t xml:space="preserve"> </w:t>
      </w:r>
      <w:r w:rsidRPr="002B359B">
        <w:t>очной</w:t>
      </w:r>
      <w:r w:rsidR="00897B6C">
        <w:t xml:space="preserve"> </w:t>
      </w:r>
      <w:r w:rsidRPr="002B359B">
        <w:t>форме получения образования на базе основного общего образования – 2 года 10 месяцев.</w:t>
      </w:r>
    </w:p>
    <w:p w:rsidR="00FA5477" w:rsidRPr="002B359B" w:rsidRDefault="00A158A1" w:rsidP="00B25AF9">
      <w:pPr>
        <w:pStyle w:val="a3"/>
        <w:tabs>
          <w:tab w:val="left" w:pos="1134"/>
        </w:tabs>
        <w:spacing w:line="276" w:lineRule="auto"/>
        <w:ind w:left="0" w:firstLine="709"/>
        <w:jc w:val="both"/>
      </w:pPr>
      <w:r w:rsidRPr="002B359B">
        <w:t>Квалификация,</w:t>
      </w:r>
      <w:r w:rsidR="00897B6C">
        <w:t xml:space="preserve"> </w:t>
      </w:r>
      <w:r w:rsidRPr="002B359B">
        <w:t>присваиваемая</w:t>
      </w:r>
      <w:r w:rsidR="00897B6C">
        <w:t xml:space="preserve"> </w:t>
      </w:r>
      <w:r w:rsidRPr="002B359B">
        <w:t>выпускникам</w:t>
      </w:r>
      <w:r w:rsidR="00897B6C">
        <w:t xml:space="preserve"> </w:t>
      </w:r>
      <w:r w:rsidRPr="002B359B">
        <w:t>образовательной</w:t>
      </w:r>
      <w:r w:rsidR="00897B6C">
        <w:t xml:space="preserve"> </w:t>
      </w:r>
      <w:r w:rsidRPr="002B359B">
        <w:t>программы:</w:t>
      </w:r>
      <w:r w:rsidR="00897B6C">
        <w:t xml:space="preserve"> </w:t>
      </w:r>
      <w:r w:rsidRPr="002B359B">
        <w:t>юрист.</w:t>
      </w:r>
    </w:p>
    <w:p w:rsidR="00FA5477" w:rsidRPr="002B359B" w:rsidRDefault="00A158A1" w:rsidP="00B25AF9">
      <w:pPr>
        <w:pStyle w:val="a3"/>
        <w:tabs>
          <w:tab w:val="left" w:pos="1134"/>
        </w:tabs>
        <w:spacing w:line="276" w:lineRule="auto"/>
        <w:ind w:left="0" w:firstLine="709"/>
        <w:jc w:val="both"/>
      </w:pPr>
      <w:r w:rsidRPr="002B359B">
        <w:t>При реализации образовательной программы образовательная организация вправе</w:t>
      </w:r>
      <w:r w:rsidR="00897B6C">
        <w:t xml:space="preserve"> </w:t>
      </w:r>
      <w:r w:rsidRPr="002B359B">
        <w:t>применять</w:t>
      </w:r>
      <w:r w:rsidR="00897B6C">
        <w:t xml:space="preserve"> </w:t>
      </w:r>
      <w:r w:rsidRPr="002B359B">
        <w:t>электронное</w:t>
      </w:r>
      <w:r w:rsidR="00897B6C">
        <w:t xml:space="preserve"> </w:t>
      </w:r>
      <w:r w:rsidRPr="002B359B">
        <w:t>обучение</w:t>
      </w:r>
      <w:r w:rsidR="00897B6C">
        <w:t xml:space="preserve"> </w:t>
      </w:r>
      <w:r w:rsidRPr="002B359B">
        <w:t>и</w:t>
      </w:r>
      <w:r w:rsidR="00897B6C">
        <w:t xml:space="preserve"> </w:t>
      </w:r>
      <w:r w:rsidRPr="002B359B">
        <w:t>дистанционные</w:t>
      </w:r>
      <w:r w:rsidR="00897B6C">
        <w:t xml:space="preserve"> </w:t>
      </w:r>
      <w:r w:rsidRPr="002B359B">
        <w:t>образовательные</w:t>
      </w:r>
      <w:r w:rsidR="00897B6C">
        <w:t xml:space="preserve"> </w:t>
      </w:r>
      <w:r w:rsidRPr="002B359B">
        <w:t>технологии.</w:t>
      </w:r>
    </w:p>
    <w:p w:rsidR="00B25AF9" w:rsidRPr="002B359B" w:rsidRDefault="00B25AF9" w:rsidP="00B25AF9">
      <w:pPr>
        <w:pStyle w:val="a3"/>
        <w:spacing w:line="276" w:lineRule="auto"/>
        <w:ind w:left="0" w:right="54" w:firstLine="851"/>
        <w:jc w:val="both"/>
      </w:pPr>
      <w:r w:rsidRPr="002B359B">
        <w:t>Нормативный срок получения СПО по ППССЗ базовой подготовки на базе</w:t>
      </w:r>
      <w:r w:rsidR="00897B6C">
        <w:t xml:space="preserve"> </w:t>
      </w:r>
      <w:r w:rsidRPr="002B359B">
        <w:t>основного</w:t>
      </w:r>
      <w:r w:rsidR="00897B6C">
        <w:t xml:space="preserve"> </w:t>
      </w:r>
      <w:r w:rsidRPr="002B359B">
        <w:t>общего</w:t>
      </w:r>
      <w:r w:rsidR="00897B6C">
        <w:t xml:space="preserve"> </w:t>
      </w:r>
      <w:r w:rsidRPr="002B359B">
        <w:t>образования</w:t>
      </w:r>
      <w:r w:rsidR="00897B6C">
        <w:t xml:space="preserve"> </w:t>
      </w:r>
      <w:r w:rsidRPr="002B359B">
        <w:t>по</w:t>
      </w:r>
      <w:r w:rsidR="00897B6C">
        <w:t xml:space="preserve"> </w:t>
      </w:r>
      <w:r w:rsidRPr="002B359B">
        <w:t>очной</w:t>
      </w:r>
      <w:r w:rsidR="00897B6C">
        <w:t xml:space="preserve"> </w:t>
      </w:r>
      <w:r w:rsidRPr="002B359B">
        <w:t>форме</w:t>
      </w:r>
      <w:r w:rsidR="00897B6C">
        <w:t xml:space="preserve"> </w:t>
      </w:r>
      <w:r w:rsidRPr="002B359B">
        <w:t>за</w:t>
      </w:r>
      <w:r w:rsidR="00897B6C">
        <w:t xml:space="preserve"> </w:t>
      </w:r>
      <w:r w:rsidRPr="002B359B">
        <w:t>весь</w:t>
      </w:r>
      <w:r w:rsidR="00897B6C">
        <w:t xml:space="preserve"> </w:t>
      </w:r>
      <w:r w:rsidRPr="002B359B">
        <w:t>период</w:t>
      </w:r>
      <w:r w:rsidR="00897B6C">
        <w:t xml:space="preserve"> </w:t>
      </w:r>
      <w:r w:rsidRPr="002B359B">
        <w:t>обучения</w:t>
      </w:r>
      <w:r w:rsidR="00897B6C">
        <w:t xml:space="preserve"> </w:t>
      </w:r>
      <w:r w:rsidRPr="002B359B">
        <w:t>в</w:t>
      </w:r>
      <w:r w:rsidR="00897B6C">
        <w:t xml:space="preserve"> </w:t>
      </w:r>
      <w:r w:rsidRPr="002B359B">
        <w:t>соответствии с ФГОС СПО по специальности составляет 145 недель и включает</w:t>
      </w:r>
      <w:r w:rsidR="00897B6C">
        <w:t xml:space="preserve"> </w:t>
      </w:r>
      <w:r w:rsidRPr="002B359B">
        <w:t>все</w:t>
      </w:r>
      <w:r w:rsidR="00897B6C">
        <w:t xml:space="preserve"> </w:t>
      </w:r>
      <w:r w:rsidRPr="002B359B">
        <w:t>виды</w:t>
      </w:r>
      <w:r w:rsidR="00897B6C">
        <w:t xml:space="preserve"> </w:t>
      </w:r>
      <w:r w:rsidRPr="002B359B">
        <w:t>аудиторной</w:t>
      </w:r>
      <w:r w:rsidR="00897B6C">
        <w:t xml:space="preserve"> </w:t>
      </w:r>
      <w:r w:rsidRPr="002B359B">
        <w:t>и</w:t>
      </w:r>
      <w:r w:rsidR="00897B6C">
        <w:t xml:space="preserve"> </w:t>
      </w:r>
      <w:r w:rsidRPr="002B359B">
        <w:t>самостоятельной</w:t>
      </w:r>
      <w:r w:rsidR="00897B6C">
        <w:t xml:space="preserve"> </w:t>
      </w:r>
      <w:r w:rsidRPr="002B359B">
        <w:t>работы</w:t>
      </w:r>
      <w:r w:rsidR="00897B6C">
        <w:t xml:space="preserve"> </w:t>
      </w:r>
      <w:r w:rsidRPr="002B359B">
        <w:t>студента,</w:t>
      </w:r>
      <w:r w:rsidR="00897B6C">
        <w:t xml:space="preserve"> </w:t>
      </w:r>
      <w:r w:rsidRPr="002B359B">
        <w:t>практическую</w:t>
      </w:r>
      <w:r w:rsidR="00897B6C">
        <w:t xml:space="preserve"> </w:t>
      </w:r>
      <w:r w:rsidRPr="002B359B">
        <w:t>подготовку</w:t>
      </w:r>
      <w:r w:rsidR="00897B6C">
        <w:t xml:space="preserve"> </w:t>
      </w:r>
      <w:r w:rsidRPr="002B359B">
        <w:t>и</w:t>
      </w:r>
      <w:r w:rsidR="00897B6C">
        <w:t xml:space="preserve"> </w:t>
      </w:r>
      <w:r w:rsidRPr="002B359B">
        <w:t>время,</w:t>
      </w:r>
      <w:r w:rsidR="00897B6C">
        <w:t xml:space="preserve"> </w:t>
      </w:r>
      <w:r w:rsidRPr="002B359B">
        <w:t>отводимое</w:t>
      </w:r>
      <w:r w:rsidR="00897B6C">
        <w:t xml:space="preserve"> </w:t>
      </w:r>
      <w:r w:rsidRPr="002B359B">
        <w:t>на</w:t>
      </w:r>
      <w:r w:rsidR="00897B6C">
        <w:t xml:space="preserve"> </w:t>
      </w:r>
      <w:r w:rsidRPr="002B359B">
        <w:t>контроль</w:t>
      </w:r>
      <w:r w:rsidR="00897B6C">
        <w:t xml:space="preserve"> </w:t>
      </w:r>
      <w:r w:rsidRPr="002B359B">
        <w:t>качества</w:t>
      </w:r>
      <w:r w:rsidR="00897B6C">
        <w:t xml:space="preserve"> </w:t>
      </w:r>
      <w:r w:rsidRPr="002B359B">
        <w:t>освоения</w:t>
      </w:r>
      <w:r w:rsidR="00897B6C">
        <w:t xml:space="preserve"> </w:t>
      </w:r>
      <w:r w:rsidRPr="002B359B">
        <w:t>студентом</w:t>
      </w:r>
      <w:r w:rsidR="00897B6C">
        <w:t xml:space="preserve"> </w:t>
      </w:r>
      <w:r w:rsidRPr="002B359B">
        <w:t>ППССЗ.</w:t>
      </w:r>
    </w:p>
    <w:p w:rsidR="00B25AF9" w:rsidRPr="002B359B" w:rsidRDefault="00B25AF9" w:rsidP="00B25AF9">
      <w:pPr>
        <w:pStyle w:val="a3"/>
        <w:spacing w:line="276" w:lineRule="auto"/>
        <w:ind w:left="0" w:right="54" w:firstLine="851"/>
        <w:jc w:val="both"/>
      </w:pPr>
      <w:r w:rsidRPr="002B359B">
        <w:t>Трудоемкость</w:t>
      </w:r>
      <w:r w:rsidR="00897B6C">
        <w:t xml:space="preserve"> </w:t>
      </w:r>
      <w:r w:rsidRPr="002B359B">
        <w:t>ППССЗ</w:t>
      </w:r>
      <w:r w:rsidR="00897B6C">
        <w:t xml:space="preserve"> </w:t>
      </w:r>
      <w:r w:rsidRPr="002B359B">
        <w:t>по</w:t>
      </w:r>
      <w:r w:rsidR="00897B6C">
        <w:t xml:space="preserve"> </w:t>
      </w:r>
      <w:r w:rsidRPr="002B359B">
        <w:t>специальности</w:t>
      </w:r>
      <w:r w:rsidR="00897B6C">
        <w:t xml:space="preserve"> </w:t>
      </w:r>
      <w:r w:rsidRPr="002B359B">
        <w:t>40.02.04 Юриспруденция с</w:t>
      </w:r>
      <w:r w:rsidR="00897B6C">
        <w:t xml:space="preserve"> </w:t>
      </w:r>
      <w:r w:rsidRPr="002B359B">
        <w:t xml:space="preserve">получением квалификации «Юрист», </w:t>
      </w:r>
      <w:r w:rsidRPr="002B359B">
        <w:rPr>
          <w:spacing w:val="-1"/>
        </w:rPr>
        <w:t xml:space="preserve">на базе основного общего образования </w:t>
      </w:r>
      <w:r w:rsidRPr="002B359B">
        <w:t>представлена</w:t>
      </w:r>
      <w:r w:rsidR="00897B6C">
        <w:t xml:space="preserve"> </w:t>
      </w:r>
      <w:r w:rsidRPr="002B359B">
        <w:t>в</w:t>
      </w:r>
      <w:r w:rsidR="00897B6C">
        <w:t xml:space="preserve"> </w:t>
      </w:r>
      <w:r w:rsidRPr="002B359B">
        <w:t>таблице:</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6"/>
        <w:gridCol w:w="2882"/>
      </w:tblGrid>
      <w:tr w:rsidR="00B25AF9" w:rsidRPr="002B359B" w:rsidTr="00B25AF9">
        <w:trPr>
          <w:trHeight w:val="369"/>
        </w:trPr>
        <w:tc>
          <w:tcPr>
            <w:tcW w:w="7466" w:type="dxa"/>
          </w:tcPr>
          <w:p w:rsidR="00B25AF9" w:rsidRPr="002B359B" w:rsidRDefault="00B25AF9" w:rsidP="00D309DE">
            <w:pPr>
              <w:pStyle w:val="TableParagraph"/>
              <w:spacing w:line="315" w:lineRule="exact"/>
              <w:ind w:left="33" w:right="54"/>
              <w:rPr>
                <w:sz w:val="24"/>
                <w:szCs w:val="24"/>
              </w:rPr>
            </w:pPr>
            <w:r w:rsidRPr="002B359B">
              <w:rPr>
                <w:sz w:val="24"/>
                <w:szCs w:val="24"/>
              </w:rPr>
              <w:t>Обучение по учебным циклам</w:t>
            </w:r>
          </w:p>
        </w:tc>
        <w:tc>
          <w:tcPr>
            <w:tcW w:w="2882" w:type="dxa"/>
          </w:tcPr>
          <w:p w:rsidR="00B25AF9" w:rsidRPr="002B359B" w:rsidRDefault="00B25AF9" w:rsidP="00B25AF9">
            <w:pPr>
              <w:pStyle w:val="TableParagraph"/>
              <w:spacing w:line="315" w:lineRule="exact"/>
              <w:ind w:left="43" w:right="54"/>
              <w:jc w:val="center"/>
              <w:rPr>
                <w:sz w:val="24"/>
                <w:szCs w:val="24"/>
              </w:rPr>
            </w:pPr>
            <w:r w:rsidRPr="002B359B">
              <w:rPr>
                <w:sz w:val="24"/>
                <w:szCs w:val="24"/>
              </w:rPr>
              <w:t>99 3/6нед.</w:t>
            </w:r>
          </w:p>
        </w:tc>
      </w:tr>
      <w:tr w:rsidR="00B25AF9" w:rsidRPr="002B359B" w:rsidTr="00B25AF9">
        <w:trPr>
          <w:trHeight w:val="373"/>
        </w:trPr>
        <w:tc>
          <w:tcPr>
            <w:tcW w:w="7466" w:type="dxa"/>
          </w:tcPr>
          <w:p w:rsidR="00B25AF9" w:rsidRPr="002B359B" w:rsidRDefault="00B25AF9" w:rsidP="00D309DE">
            <w:pPr>
              <w:pStyle w:val="TableParagraph"/>
              <w:spacing w:line="315" w:lineRule="exact"/>
              <w:ind w:left="33" w:right="54"/>
              <w:rPr>
                <w:sz w:val="24"/>
                <w:szCs w:val="24"/>
              </w:rPr>
            </w:pPr>
            <w:r w:rsidRPr="002B359B">
              <w:rPr>
                <w:sz w:val="24"/>
                <w:szCs w:val="24"/>
              </w:rPr>
              <w:t>Учебная</w:t>
            </w:r>
            <w:r w:rsidR="00897B6C">
              <w:rPr>
                <w:sz w:val="24"/>
                <w:szCs w:val="24"/>
              </w:rPr>
              <w:t xml:space="preserve"> </w:t>
            </w:r>
            <w:r w:rsidRPr="002B359B">
              <w:rPr>
                <w:sz w:val="24"/>
                <w:szCs w:val="24"/>
              </w:rPr>
              <w:t>практика</w:t>
            </w:r>
          </w:p>
        </w:tc>
        <w:tc>
          <w:tcPr>
            <w:tcW w:w="2882" w:type="dxa"/>
          </w:tcPr>
          <w:p w:rsidR="00B25AF9" w:rsidRPr="002B359B" w:rsidRDefault="00B25AF9" w:rsidP="00D309DE">
            <w:pPr>
              <w:pStyle w:val="TableParagraph"/>
              <w:spacing w:line="315" w:lineRule="exact"/>
              <w:ind w:left="43" w:right="54"/>
              <w:jc w:val="center"/>
              <w:rPr>
                <w:sz w:val="24"/>
                <w:szCs w:val="24"/>
              </w:rPr>
            </w:pPr>
            <w:r w:rsidRPr="002B359B">
              <w:rPr>
                <w:sz w:val="24"/>
                <w:szCs w:val="24"/>
              </w:rPr>
              <w:t>3нед.</w:t>
            </w:r>
          </w:p>
        </w:tc>
      </w:tr>
      <w:tr w:rsidR="00B25AF9" w:rsidRPr="002B359B" w:rsidTr="00B25AF9">
        <w:trPr>
          <w:trHeight w:val="369"/>
        </w:trPr>
        <w:tc>
          <w:tcPr>
            <w:tcW w:w="7466" w:type="dxa"/>
          </w:tcPr>
          <w:p w:rsidR="00B25AF9" w:rsidRPr="002B359B" w:rsidRDefault="00B25AF9" w:rsidP="00D309DE">
            <w:pPr>
              <w:pStyle w:val="TableParagraph"/>
              <w:spacing w:line="315" w:lineRule="exact"/>
              <w:ind w:left="33" w:right="54"/>
              <w:rPr>
                <w:sz w:val="24"/>
                <w:szCs w:val="24"/>
              </w:rPr>
            </w:pPr>
            <w:r w:rsidRPr="002B359B">
              <w:rPr>
                <w:spacing w:val="-1"/>
                <w:sz w:val="24"/>
                <w:szCs w:val="24"/>
              </w:rPr>
              <w:t>Производственная</w:t>
            </w:r>
            <w:r w:rsidR="00897B6C">
              <w:rPr>
                <w:spacing w:val="-1"/>
                <w:sz w:val="24"/>
                <w:szCs w:val="24"/>
              </w:rPr>
              <w:t xml:space="preserve"> </w:t>
            </w:r>
            <w:r w:rsidRPr="002B359B">
              <w:rPr>
                <w:spacing w:val="-1"/>
                <w:sz w:val="24"/>
                <w:szCs w:val="24"/>
              </w:rPr>
              <w:t>практика</w:t>
            </w:r>
            <w:r w:rsidR="00897B6C">
              <w:rPr>
                <w:spacing w:val="-1"/>
                <w:sz w:val="24"/>
                <w:szCs w:val="24"/>
              </w:rPr>
              <w:t xml:space="preserve"> </w:t>
            </w:r>
            <w:r w:rsidRPr="002B359B">
              <w:rPr>
                <w:sz w:val="24"/>
                <w:szCs w:val="24"/>
              </w:rPr>
              <w:t>(по</w:t>
            </w:r>
            <w:r w:rsidR="00897B6C">
              <w:rPr>
                <w:sz w:val="24"/>
                <w:szCs w:val="24"/>
              </w:rPr>
              <w:t xml:space="preserve"> </w:t>
            </w:r>
            <w:r w:rsidRPr="002B359B">
              <w:rPr>
                <w:sz w:val="24"/>
                <w:szCs w:val="24"/>
              </w:rPr>
              <w:t>профилю</w:t>
            </w:r>
            <w:r w:rsidR="00897B6C">
              <w:rPr>
                <w:sz w:val="24"/>
                <w:szCs w:val="24"/>
              </w:rPr>
              <w:t xml:space="preserve"> </w:t>
            </w:r>
            <w:r w:rsidRPr="002B359B">
              <w:rPr>
                <w:sz w:val="24"/>
                <w:szCs w:val="24"/>
              </w:rPr>
              <w:t>специальности)</w:t>
            </w:r>
          </w:p>
        </w:tc>
        <w:tc>
          <w:tcPr>
            <w:tcW w:w="2882" w:type="dxa"/>
          </w:tcPr>
          <w:p w:rsidR="00B25AF9" w:rsidRPr="002B359B" w:rsidRDefault="00B25AF9" w:rsidP="00D309DE">
            <w:pPr>
              <w:pStyle w:val="TableParagraph"/>
              <w:spacing w:line="315" w:lineRule="exact"/>
              <w:ind w:left="43" w:right="54"/>
              <w:jc w:val="center"/>
              <w:rPr>
                <w:sz w:val="24"/>
                <w:szCs w:val="24"/>
              </w:rPr>
            </w:pPr>
            <w:r w:rsidRPr="002B359B">
              <w:rPr>
                <w:sz w:val="24"/>
                <w:szCs w:val="24"/>
              </w:rPr>
              <w:t>5 нед.</w:t>
            </w:r>
          </w:p>
        </w:tc>
      </w:tr>
      <w:tr w:rsidR="00B25AF9" w:rsidRPr="002B359B" w:rsidTr="00B25AF9">
        <w:trPr>
          <w:trHeight w:val="369"/>
        </w:trPr>
        <w:tc>
          <w:tcPr>
            <w:tcW w:w="7466" w:type="dxa"/>
          </w:tcPr>
          <w:p w:rsidR="00B25AF9" w:rsidRPr="002B359B" w:rsidRDefault="00B25AF9" w:rsidP="00D309DE">
            <w:pPr>
              <w:pStyle w:val="TableParagraph"/>
              <w:spacing w:line="315" w:lineRule="exact"/>
              <w:ind w:left="33" w:right="54"/>
              <w:rPr>
                <w:sz w:val="24"/>
                <w:szCs w:val="24"/>
              </w:rPr>
            </w:pPr>
            <w:r w:rsidRPr="002B359B">
              <w:rPr>
                <w:sz w:val="24"/>
                <w:szCs w:val="24"/>
              </w:rPr>
              <w:t>Производственная</w:t>
            </w:r>
            <w:r w:rsidR="00897B6C">
              <w:rPr>
                <w:sz w:val="24"/>
                <w:szCs w:val="24"/>
              </w:rPr>
              <w:t xml:space="preserve"> </w:t>
            </w:r>
            <w:r w:rsidRPr="002B359B">
              <w:rPr>
                <w:sz w:val="24"/>
                <w:szCs w:val="24"/>
              </w:rPr>
              <w:t>практика</w:t>
            </w:r>
            <w:r w:rsidR="00897B6C">
              <w:rPr>
                <w:sz w:val="24"/>
                <w:szCs w:val="24"/>
              </w:rPr>
              <w:t xml:space="preserve"> </w:t>
            </w:r>
            <w:r w:rsidRPr="002B359B">
              <w:rPr>
                <w:sz w:val="24"/>
                <w:szCs w:val="24"/>
              </w:rPr>
              <w:t>(преддипломная)</w:t>
            </w:r>
          </w:p>
        </w:tc>
        <w:tc>
          <w:tcPr>
            <w:tcW w:w="2882" w:type="dxa"/>
          </w:tcPr>
          <w:p w:rsidR="00B25AF9" w:rsidRPr="002B359B" w:rsidRDefault="00B25AF9" w:rsidP="00D309DE">
            <w:pPr>
              <w:pStyle w:val="TableParagraph"/>
              <w:spacing w:line="315" w:lineRule="exact"/>
              <w:ind w:left="43" w:right="54"/>
              <w:jc w:val="center"/>
              <w:rPr>
                <w:sz w:val="24"/>
                <w:szCs w:val="24"/>
              </w:rPr>
            </w:pPr>
            <w:r w:rsidRPr="002B359B">
              <w:rPr>
                <w:sz w:val="24"/>
                <w:szCs w:val="24"/>
              </w:rPr>
              <w:t>4 нед.</w:t>
            </w:r>
          </w:p>
        </w:tc>
      </w:tr>
      <w:tr w:rsidR="00B25AF9" w:rsidRPr="002B359B" w:rsidTr="00B25AF9">
        <w:trPr>
          <w:trHeight w:val="374"/>
        </w:trPr>
        <w:tc>
          <w:tcPr>
            <w:tcW w:w="7466" w:type="dxa"/>
          </w:tcPr>
          <w:p w:rsidR="00B25AF9" w:rsidRPr="002B359B" w:rsidRDefault="00B25AF9" w:rsidP="00D309DE">
            <w:pPr>
              <w:pStyle w:val="TableParagraph"/>
              <w:spacing w:line="315" w:lineRule="exact"/>
              <w:ind w:left="33" w:right="54"/>
              <w:rPr>
                <w:sz w:val="24"/>
                <w:szCs w:val="24"/>
              </w:rPr>
            </w:pPr>
            <w:r w:rsidRPr="002B359B">
              <w:rPr>
                <w:sz w:val="24"/>
                <w:szCs w:val="24"/>
              </w:rPr>
              <w:t>Промежуточная аттестация</w:t>
            </w:r>
          </w:p>
        </w:tc>
        <w:tc>
          <w:tcPr>
            <w:tcW w:w="2882" w:type="dxa"/>
          </w:tcPr>
          <w:p w:rsidR="00B25AF9" w:rsidRPr="002B359B" w:rsidRDefault="00B25AF9" w:rsidP="00D309DE">
            <w:pPr>
              <w:pStyle w:val="TableParagraph"/>
              <w:spacing w:line="315" w:lineRule="exact"/>
              <w:ind w:left="43" w:right="54"/>
              <w:jc w:val="center"/>
              <w:rPr>
                <w:sz w:val="24"/>
                <w:szCs w:val="24"/>
              </w:rPr>
            </w:pPr>
            <w:r w:rsidRPr="002B359B">
              <w:rPr>
                <w:sz w:val="24"/>
                <w:szCs w:val="24"/>
              </w:rPr>
              <w:t>5 3/6 нед.</w:t>
            </w:r>
          </w:p>
        </w:tc>
      </w:tr>
      <w:tr w:rsidR="00B25AF9" w:rsidRPr="002B359B" w:rsidTr="00B25AF9">
        <w:trPr>
          <w:trHeight w:val="369"/>
        </w:trPr>
        <w:tc>
          <w:tcPr>
            <w:tcW w:w="7466" w:type="dxa"/>
          </w:tcPr>
          <w:p w:rsidR="00B25AF9" w:rsidRPr="002B359B" w:rsidRDefault="00B25AF9" w:rsidP="00D309DE">
            <w:pPr>
              <w:pStyle w:val="TableParagraph"/>
              <w:spacing w:line="315" w:lineRule="exact"/>
              <w:ind w:left="33" w:right="54"/>
              <w:rPr>
                <w:sz w:val="24"/>
                <w:szCs w:val="24"/>
              </w:rPr>
            </w:pPr>
            <w:r w:rsidRPr="002B359B">
              <w:rPr>
                <w:spacing w:val="-1"/>
                <w:sz w:val="24"/>
                <w:szCs w:val="24"/>
              </w:rPr>
              <w:t>Государственная</w:t>
            </w:r>
            <w:r w:rsidR="00897B6C">
              <w:rPr>
                <w:spacing w:val="-1"/>
                <w:sz w:val="24"/>
                <w:szCs w:val="24"/>
              </w:rPr>
              <w:t xml:space="preserve"> </w:t>
            </w:r>
            <w:r w:rsidRPr="002B359B">
              <w:rPr>
                <w:sz w:val="24"/>
                <w:szCs w:val="24"/>
              </w:rPr>
              <w:t>итоговая</w:t>
            </w:r>
            <w:r w:rsidR="00897B6C">
              <w:rPr>
                <w:sz w:val="24"/>
                <w:szCs w:val="24"/>
              </w:rPr>
              <w:t xml:space="preserve"> </w:t>
            </w:r>
            <w:r w:rsidRPr="002B359B">
              <w:rPr>
                <w:sz w:val="24"/>
                <w:szCs w:val="24"/>
              </w:rPr>
              <w:t>аттестация</w:t>
            </w:r>
          </w:p>
        </w:tc>
        <w:tc>
          <w:tcPr>
            <w:tcW w:w="2882" w:type="dxa"/>
          </w:tcPr>
          <w:p w:rsidR="00B25AF9" w:rsidRPr="002B359B" w:rsidRDefault="00B25AF9" w:rsidP="00D309DE">
            <w:pPr>
              <w:pStyle w:val="TableParagraph"/>
              <w:spacing w:line="315" w:lineRule="exact"/>
              <w:ind w:left="43" w:right="54"/>
              <w:jc w:val="center"/>
              <w:rPr>
                <w:sz w:val="24"/>
                <w:szCs w:val="24"/>
              </w:rPr>
            </w:pPr>
            <w:r w:rsidRPr="002B359B">
              <w:rPr>
                <w:sz w:val="24"/>
                <w:szCs w:val="24"/>
              </w:rPr>
              <w:t>6 нед.</w:t>
            </w:r>
          </w:p>
        </w:tc>
      </w:tr>
      <w:tr w:rsidR="00B25AF9" w:rsidRPr="002B359B" w:rsidTr="00B25AF9">
        <w:trPr>
          <w:trHeight w:val="369"/>
        </w:trPr>
        <w:tc>
          <w:tcPr>
            <w:tcW w:w="7466" w:type="dxa"/>
          </w:tcPr>
          <w:p w:rsidR="00B25AF9" w:rsidRPr="002B359B" w:rsidRDefault="00B25AF9" w:rsidP="00D309DE">
            <w:pPr>
              <w:pStyle w:val="TableParagraph"/>
              <w:spacing w:line="315" w:lineRule="exact"/>
              <w:ind w:left="33" w:right="54"/>
              <w:rPr>
                <w:sz w:val="24"/>
                <w:szCs w:val="24"/>
              </w:rPr>
            </w:pPr>
            <w:r w:rsidRPr="002B359B">
              <w:rPr>
                <w:sz w:val="24"/>
                <w:szCs w:val="24"/>
              </w:rPr>
              <w:t>Каникулы</w:t>
            </w:r>
          </w:p>
        </w:tc>
        <w:tc>
          <w:tcPr>
            <w:tcW w:w="2882" w:type="dxa"/>
          </w:tcPr>
          <w:p w:rsidR="00B25AF9" w:rsidRPr="002B359B" w:rsidRDefault="00B25AF9" w:rsidP="00B25AF9">
            <w:pPr>
              <w:pStyle w:val="TableParagraph"/>
              <w:spacing w:line="315" w:lineRule="exact"/>
              <w:ind w:left="43" w:right="54"/>
              <w:jc w:val="center"/>
              <w:rPr>
                <w:sz w:val="24"/>
                <w:szCs w:val="24"/>
              </w:rPr>
            </w:pPr>
            <w:r w:rsidRPr="002B359B">
              <w:rPr>
                <w:sz w:val="24"/>
                <w:szCs w:val="24"/>
              </w:rPr>
              <w:t>22 нед.</w:t>
            </w:r>
          </w:p>
        </w:tc>
      </w:tr>
      <w:tr w:rsidR="00B25AF9" w:rsidRPr="002B359B" w:rsidTr="00B25AF9">
        <w:trPr>
          <w:trHeight w:val="369"/>
        </w:trPr>
        <w:tc>
          <w:tcPr>
            <w:tcW w:w="7466" w:type="dxa"/>
          </w:tcPr>
          <w:p w:rsidR="00B25AF9" w:rsidRPr="002B359B" w:rsidRDefault="00B25AF9" w:rsidP="00D309DE">
            <w:pPr>
              <w:pStyle w:val="TableParagraph"/>
              <w:spacing w:line="315" w:lineRule="exact"/>
              <w:ind w:left="33" w:right="54"/>
              <w:rPr>
                <w:sz w:val="24"/>
                <w:szCs w:val="24"/>
              </w:rPr>
            </w:pPr>
            <w:r w:rsidRPr="002B359B">
              <w:rPr>
                <w:sz w:val="24"/>
                <w:szCs w:val="24"/>
              </w:rPr>
              <w:t>Итого</w:t>
            </w:r>
          </w:p>
        </w:tc>
        <w:tc>
          <w:tcPr>
            <w:tcW w:w="2882" w:type="dxa"/>
          </w:tcPr>
          <w:p w:rsidR="00B25AF9" w:rsidRPr="002B359B" w:rsidRDefault="00B25AF9" w:rsidP="00B25AF9">
            <w:pPr>
              <w:pStyle w:val="TableParagraph"/>
              <w:spacing w:line="315" w:lineRule="exact"/>
              <w:ind w:left="47" w:right="54"/>
              <w:jc w:val="center"/>
              <w:rPr>
                <w:sz w:val="24"/>
                <w:szCs w:val="24"/>
              </w:rPr>
            </w:pPr>
            <w:r w:rsidRPr="002B359B">
              <w:rPr>
                <w:sz w:val="24"/>
                <w:szCs w:val="24"/>
              </w:rPr>
              <w:t>145 нед.</w:t>
            </w:r>
          </w:p>
        </w:tc>
      </w:tr>
    </w:tbl>
    <w:p w:rsidR="002B359B" w:rsidRDefault="002B359B" w:rsidP="00B25AF9">
      <w:pPr>
        <w:shd w:val="clear" w:color="auto" w:fill="FFFFFF"/>
        <w:ind w:firstLine="709"/>
        <w:jc w:val="both"/>
        <w:rPr>
          <w:spacing w:val="-2"/>
          <w:sz w:val="24"/>
          <w:szCs w:val="24"/>
        </w:rPr>
      </w:pPr>
    </w:p>
    <w:p w:rsidR="00B25AF9" w:rsidRPr="002B359B" w:rsidRDefault="00B25AF9" w:rsidP="00B25AF9">
      <w:pPr>
        <w:shd w:val="clear" w:color="auto" w:fill="FFFFFF"/>
        <w:ind w:firstLine="709"/>
        <w:jc w:val="both"/>
        <w:rPr>
          <w:spacing w:val="-2"/>
          <w:sz w:val="24"/>
          <w:szCs w:val="24"/>
        </w:rPr>
      </w:pPr>
      <w:r w:rsidRPr="002B359B">
        <w:rPr>
          <w:spacing w:val="-2"/>
          <w:sz w:val="24"/>
          <w:szCs w:val="24"/>
        </w:rPr>
        <w:t>Срок освоения программы подготовки специалистов среднего звена в очной форме обучения для лиц, обучающихся на базе основного среднего общего образования составляет 93 недели.</w:t>
      </w:r>
    </w:p>
    <w:p w:rsidR="00B25AF9" w:rsidRPr="002B359B" w:rsidRDefault="00B25AF9" w:rsidP="00B25AF9">
      <w:pPr>
        <w:shd w:val="clear" w:color="auto" w:fill="FFFFFF"/>
        <w:ind w:firstLine="709"/>
        <w:jc w:val="both"/>
        <w:rPr>
          <w:b/>
          <w:spacing w:val="-2"/>
          <w:sz w:val="24"/>
          <w:szCs w:val="24"/>
        </w:rPr>
      </w:pPr>
    </w:p>
    <w:p w:rsidR="00B25AF9" w:rsidRPr="002B359B" w:rsidRDefault="00B25AF9" w:rsidP="00B25AF9">
      <w:pPr>
        <w:shd w:val="clear" w:color="auto" w:fill="FFFFFF"/>
        <w:ind w:firstLine="709"/>
        <w:jc w:val="center"/>
        <w:rPr>
          <w:b/>
          <w:spacing w:val="-2"/>
          <w:sz w:val="24"/>
          <w:szCs w:val="24"/>
        </w:rPr>
      </w:pPr>
      <w:r w:rsidRPr="002B359B">
        <w:rPr>
          <w:b/>
          <w:spacing w:val="-2"/>
          <w:sz w:val="24"/>
          <w:szCs w:val="24"/>
        </w:rPr>
        <w:t>Срок получения СПО по ППССЗ базовой подготовки</w:t>
      </w:r>
    </w:p>
    <w:p w:rsidR="00B25AF9" w:rsidRPr="002B359B" w:rsidRDefault="00B25AF9" w:rsidP="00B25AF9">
      <w:pPr>
        <w:shd w:val="clear" w:color="auto" w:fill="FFFFFF"/>
        <w:ind w:firstLine="709"/>
        <w:jc w:val="center"/>
        <w:rPr>
          <w:b/>
          <w:spacing w:val="-2"/>
          <w:sz w:val="24"/>
          <w:szCs w:val="24"/>
        </w:rPr>
      </w:pPr>
      <w:r w:rsidRPr="002B359B">
        <w:rPr>
          <w:b/>
          <w:spacing w:val="-2"/>
          <w:sz w:val="24"/>
          <w:szCs w:val="24"/>
        </w:rPr>
        <w:t>по очной форме обучения на базе среднего общего образования</w:t>
      </w:r>
    </w:p>
    <w:tbl>
      <w:tblPr>
        <w:tblW w:w="10240" w:type="dxa"/>
        <w:tblInd w:w="113" w:type="dxa"/>
        <w:tblLayout w:type="fixed"/>
        <w:tblCellMar>
          <w:left w:w="0" w:type="dxa"/>
          <w:right w:w="0" w:type="dxa"/>
        </w:tblCellMar>
        <w:tblLook w:val="01E0"/>
      </w:tblPr>
      <w:tblGrid>
        <w:gridCol w:w="8397"/>
        <w:gridCol w:w="1843"/>
      </w:tblGrid>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Обучение по учебным циклам</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B25AF9">
            <w:pPr>
              <w:shd w:val="clear" w:color="auto" w:fill="FFFFFF"/>
              <w:ind w:firstLine="34"/>
              <w:jc w:val="center"/>
              <w:rPr>
                <w:spacing w:val="-2"/>
                <w:sz w:val="24"/>
                <w:szCs w:val="24"/>
              </w:rPr>
            </w:pPr>
            <w:r w:rsidRPr="002B359B">
              <w:rPr>
                <w:spacing w:val="-2"/>
                <w:sz w:val="24"/>
                <w:szCs w:val="24"/>
              </w:rPr>
              <w:t>60 3/6 нед.</w:t>
            </w:r>
          </w:p>
        </w:tc>
      </w:tr>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Учебная практика</w:t>
            </w:r>
          </w:p>
        </w:tc>
        <w:tc>
          <w:tcPr>
            <w:tcW w:w="1843" w:type="dxa"/>
            <w:tcBorders>
              <w:left w:val="single" w:sz="4" w:space="0" w:color="000000"/>
              <w:bottom w:val="single" w:sz="4" w:space="0" w:color="000000"/>
              <w:right w:val="single" w:sz="4" w:space="0" w:color="000000"/>
            </w:tcBorders>
          </w:tcPr>
          <w:p w:rsidR="00B25AF9" w:rsidRPr="002B359B" w:rsidRDefault="00B25AF9" w:rsidP="00B25AF9">
            <w:pPr>
              <w:shd w:val="clear" w:color="auto" w:fill="FFFFFF"/>
              <w:ind w:firstLine="34"/>
              <w:jc w:val="center"/>
              <w:rPr>
                <w:spacing w:val="-2"/>
                <w:sz w:val="24"/>
                <w:szCs w:val="24"/>
              </w:rPr>
            </w:pPr>
            <w:r w:rsidRPr="002B359B">
              <w:rPr>
                <w:spacing w:val="-2"/>
                <w:sz w:val="24"/>
                <w:szCs w:val="24"/>
              </w:rPr>
              <w:t>3 нед.</w:t>
            </w:r>
          </w:p>
        </w:tc>
      </w:tr>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Производственная практика (по профилю специальности)</w:t>
            </w:r>
          </w:p>
        </w:tc>
        <w:tc>
          <w:tcPr>
            <w:tcW w:w="1843" w:type="dxa"/>
            <w:tcBorders>
              <w:left w:val="single" w:sz="4" w:space="0" w:color="000000"/>
              <w:bottom w:val="single" w:sz="4" w:space="0" w:color="000000"/>
              <w:right w:val="single" w:sz="4" w:space="0" w:color="000000"/>
            </w:tcBorders>
          </w:tcPr>
          <w:p w:rsidR="00B25AF9" w:rsidRPr="002B359B" w:rsidRDefault="00B25AF9" w:rsidP="00B25AF9">
            <w:pPr>
              <w:shd w:val="clear" w:color="auto" w:fill="FFFFFF"/>
              <w:ind w:firstLine="34"/>
              <w:jc w:val="center"/>
              <w:rPr>
                <w:spacing w:val="-2"/>
                <w:sz w:val="24"/>
                <w:szCs w:val="24"/>
              </w:rPr>
            </w:pPr>
            <w:r w:rsidRPr="002B359B">
              <w:rPr>
                <w:spacing w:val="-2"/>
                <w:sz w:val="24"/>
                <w:szCs w:val="24"/>
              </w:rPr>
              <w:t>5 нед.</w:t>
            </w:r>
          </w:p>
        </w:tc>
      </w:tr>
      <w:tr w:rsidR="00B25AF9" w:rsidRPr="002B359B" w:rsidTr="00D309DE">
        <w:trPr>
          <w:trHeight w:val="371"/>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Производственная практика (преддипломная)</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B25AF9">
            <w:pPr>
              <w:shd w:val="clear" w:color="auto" w:fill="FFFFFF"/>
              <w:ind w:firstLine="34"/>
              <w:jc w:val="center"/>
              <w:rPr>
                <w:spacing w:val="-2"/>
                <w:sz w:val="24"/>
                <w:szCs w:val="24"/>
              </w:rPr>
            </w:pPr>
            <w:r w:rsidRPr="002B359B">
              <w:rPr>
                <w:spacing w:val="-2"/>
                <w:sz w:val="24"/>
                <w:szCs w:val="24"/>
              </w:rPr>
              <w:t>4 нед.</w:t>
            </w:r>
          </w:p>
        </w:tc>
      </w:tr>
      <w:tr w:rsidR="00B25AF9" w:rsidRPr="002B359B" w:rsidTr="00D309DE">
        <w:trPr>
          <w:trHeight w:val="371"/>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lastRenderedPageBreak/>
              <w:t>Промежуточная аттестация</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B25AF9">
            <w:pPr>
              <w:shd w:val="clear" w:color="auto" w:fill="FFFFFF"/>
              <w:ind w:firstLine="34"/>
              <w:jc w:val="center"/>
              <w:rPr>
                <w:spacing w:val="-2"/>
                <w:sz w:val="24"/>
                <w:szCs w:val="24"/>
              </w:rPr>
            </w:pPr>
            <w:r w:rsidRPr="002B359B">
              <w:rPr>
                <w:spacing w:val="-2"/>
                <w:sz w:val="24"/>
                <w:szCs w:val="24"/>
              </w:rPr>
              <w:t>3 3/6 нед.</w:t>
            </w:r>
          </w:p>
        </w:tc>
      </w:tr>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Государственная итоговая аттестация</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B25AF9">
            <w:pPr>
              <w:shd w:val="clear" w:color="auto" w:fill="FFFFFF"/>
              <w:ind w:firstLine="34"/>
              <w:jc w:val="center"/>
              <w:rPr>
                <w:spacing w:val="-2"/>
                <w:sz w:val="24"/>
                <w:szCs w:val="24"/>
              </w:rPr>
            </w:pPr>
            <w:r w:rsidRPr="002B359B">
              <w:rPr>
                <w:spacing w:val="-2"/>
                <w:sz w:val="24"/>
                <w:szCs w:val="24"/>
              </w:rPr>
              <w:t>6 нед.</w:t>
            </w:r>
          </w:p>
        </w:tc>
      </w:tr>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Каникулы</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B25AF9">
            <w:pPr>
              <w:shd w:val="clear" w:color="auto" w:fill="FFFFFF"/>
              <w:ind w:firstLine="34"/>
              <w:jc w:val="center"/>
              <w:rPr>
                <w:spacing w:val="-2"/>
                <w:sz w:val="24"/>
                <w:szCs w:val="24"/>
              </w:rPr>
            </w:pPr>
            <w:r w:rsidRPr="002B359B">
              <w:rPr>
                <w:spacing w:val="-2"/>
                <w:sz w:val="24"/>
                <w:szCs w:val="24"/>
              </w:rPr>
              <w:t>11 нед.</w:t>
            </w:r>
          </w:p>
        </w:tc>
      </w:tr>
      <w:tr w:rsidR="00B25AF9" w:rsidRPr="002B359B" w:rsidTr="00D309DE">
        <w:trPr>
          <w:trHeight w:val="371"/>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B25AF9">
            <w:pPr>
              <w:shd w:val="clear" w:color="auto" w:fill="FFFFFF"/>
              <w:ind w:firstLine="34"/>
              <w:jc w:val="center"/>
              <w:rPr>
                <w:spacing w:val="-2"/>
                <w:sz w:val="24"/>
                <w:szCs w:val="24"/>
              </w:rPr>
            </w:pPr>
            <w:r w:rsidRPr="002B359B">
              <w:rPr>
                <w:spacing w:val="-2"/>
                <w:sz w:val="24"/>
                <w:szCs w:val="24"/>
              </w:rPr>
              <w:t>93 нед.</w:t>
            </w:r>
          </w:p>
        </w:tc>
      </w:tr>
    </w:tbl>
    <w:p w:rsidR="00B25AF9" w:rsidRPr="002B359B" w:rsidRDefault="00B25AF9" w:rsidP="00B25AF9">
      <w:pPr>
        <w:shd w:val="clear" w:color="auto" w:fill="FFFFFF"/>
        <w:ind w:firstLine="709"/>
        <w:jc w:val="both"/>
        <w:rPr>
          <w:spacing w:val="-2"/>
          <w:sz w:val="24"/>
          <w:szCs w:val="24"/>
        </w:rPr>
      </w:pPr>
    </w:p>
    <w:p w:rsidR="00B25AF9" w:rsidRPr="002B359B" w:rsidRDefault="00B25AF9" w:rsidP="00B25AF9">
      <w:pPr>
        <w:shd w:val="clear" w:color="auto" w:fill="FFFFFF"/>
        <w:ind w:firstLine="709"/>
        <w:jc w:val="both"/>
        <w:rPr>
          <w:spacing w:val="-2"/>
          <w:sz w:val="24"/>
          <w:szCs w:val="24"/>
        </w:rPr>
      </w:pPr>
      <w:r w:rsidRPr="002B359B">
        <w:rPr>
          <w:spacing w:val="-2"/>
          <w:sz w:val="24"/>
          <w:szCs w:val="24"/>
        </w:rPr>
        <w:t>Срок освоения программы подготовки специалистов среднего звена в заочной форме обучения для лиц, обучающихся на базе среднего общего образования составляет 147 недель.</w:t>
      </w:r>
    </w:p>
    <w:p w:rsidR="00B25AF9" w:rsidRPr="002B359B" w:rsidRDefault="00B25AF9" w:rsidP="00B25AF9">
      <w:pPr>
        <w:shd w:val="clear" w:color="auto" w:fill="FFFFFF"/>
        <w:ind w:firstLine="709"/>
        <w:jc w:val="both"/>
        <w:rPr>
          <w:spacing w:val="-2"/>
          <w:sz w:val="24"/>
          <w:szCs w:val="24"/>
        </w:rPr>
      </w:pPr>
    </w:p>
    <w:p w:rsidR="00B25AF9" w:rsidRPr="002B359B" w:rsidRDefault="00B25AF9" w:rsidP="00B25AF9">
      <w:pPr>
        <w:shd w:val="clear" w:color="auto" w:fill="FFFFFF"/>
        <w:ind w:firstLine="709"/>
        <w:jc w:val="center"/>
        <w:rPr>
          <w:b/>
          <w:spacing w:val="-2"/>
          <w:sz w:val="24"/>
          <w:szCs w:val="24"/>
        </w:rPr>
      </w:pPr>
      <w:r w:rsidRPr="002B359B">
        <w:rPr>
          <w:b/>
          <w:spacing w:val="-2"/>
          <w:sz w:val="24"/>
          <w:szCs w:val="24"/>
        </w:rPr>
        <w:t>Срок получения СПО по ППССЗ базовой подготовки</w:t>
      </w:r>
    </w:p>
    <w:p w:rsidR="00B25AF9" w:rsidRDefault="00B25AF9" w:rsidP="00B25AF9">
      <w:pPr>
        <w:shd w:val="clear" w:color="auto" w:fill="FFFFFF"/>
        <w:ind w:firstLine="709"/>
        <w:jc w:val="center"/>
        <w:rPr>
          <w:b/>
          <w:spacing w:val="-2"/>
          <w:sz w:val="24"/>
          <w:szCs w:val="24"/>
        </w:rPr>
      </w:pPr>
      <w:r w:rsidRPr="002B359B">
        <w:rPr>
          <w:b/>
          <w:spacing w:val="-2"/>
          <w:sz w:val="24"/>
          <w:szCs w:val="24"/>
        </w:rPr>
        <w:t>по заочной форме обучения на базе среднего общего образования</w:t>
      </w:r>
    </w:p>
    <w:tbl>
      <w:tblPr>
        <w:tblW w:w="10240" w:type="dxa"/>
        <w:tblInd w:w="113" w:type="dxa"/>
        <w:tblLayout w:type="fixed"/>
        <w:tblCellMar>
          <w:left w:w="0" w:type="dxa"/>
          <w:right w:w="0" w:type="dxa"/>
        </w:tblCellMar>
        <w:tblLook w:val="01E0"/>
      </w:tblPr>
      <w:tblGrid>
        <w:gridCol w:w="8397"/>
        <w:gridCol w:w="1843"/>
      </w:tblGrid>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Самостоятельное обучение</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973DCF">
            <w:pPr>
              <w:shd w:val="clear" w:color="auto" w:fill="FFFFFF"/>
              <w:ind w:firstLine="34"/>
              <w:jc w:val="center"/>
              <w:rPr>
                <w:spacing w:val="-2"/>
                <w:sz w:val="24"/>
                <w:szCs w:val="24"/>
              </w:rPr>
            </w:pPr>
            <w:r w:rsidRPr="002B359B">
              <w:rPr>
                <w:spacing w:val="-2"/>
                <w:sz w:val="24"/>
                <w:szCs w:val="24"/>
              </w:rPr>
              <w:t>101 3/6 нед.</w:t>
            </w:r>
          </w:p>
        </w:tc>
      </w:tr>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Лабораторно-экзаменационные сессии</w:t>
            </w:r>
          </w:p>
        </w:tc>
        <w:tc>
          <w:tcPr>
            <w:tcW w:w="1843" w:type="dxa"/>
            <w:tcBorders>
              <w:left w:val="single" w:sz="4" w:space="0" w:color="000000"/>
              <w:bottom w:val="single" w:sz="4" w:space="0" w:color="000000"/>
              <w:right w:val="single" w:sz="4" w:space="0" w:color="000000"/>
            </w:tcBorders>
          </w:tcPr>
          <w:p w:rsidR="00B25AF9" w:rsidRPr="002B359B" w:rsidRDefault="00B25AF9" w:rsidP="00973DCF">
            <w:pPr>
              <w:shd w:val="clear" w:color="auto" w:fill="FFFFFF"/>
              <w:ind w:firstLine="34"/>
              <w:jc w:val="center"/>
              <w:rPr>
                <w:spacing w:val="-2"/>
                <w:sz w:val="24"/>
                <w:szCs w:val="24"/>
              </w:rPr>
            </w:pPr>
            <w:r w:rsidRPr="002B359B">
              <w:rPr>
                <w:spacing w:val="-2"/>
                <w:sz w:val="24"/>
                <w:szCs w:val="24"/>
              </w:rPr>
              <w:t>3 3/6 нед.</w:t>
            </w:r>
          </w:p>
        </w:tc>
      </w:tr>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Производственная практика (по профилю специальности)</w:t>
            </w:r>
          </w:p>
        </w:tc>
        <w:tc>
          <w:tcPr>
            <w:tcW w:w="1843" w:type="dxa"/>
            <w:tcBorders>
              <w:left w:val="single" w:sz="4" w:space="0" w:color="000000"/>
              <w:bottom w:val="single" w:sz="4" w:space="0" w:color="000000"/>
              <w:right w:val="single" w:sz="4" w:space="0" w:color="000000"/>
            </w:tcBorders>
          </w:tcPr>
          <w:p w:rsidR="00B25AF9" w:rsidRPr="002B359B" w:rsidRDefault="00B25AF9" w:rsidP="00973DCF">
            <w:pPr>
              <w:shd w:val="clear" w:color="auto" w:fill="FFFFFF"/>
              <w:ind w:firstLine="34"/>
              <w:jc w:val="center"/>
              <w:rPr>
                <w:spacing w:val="-2"/>
                <w:sz w:val="24"/>
                <w:szCs w:val="24"/>
              </w:rPr>
            </w:pPr>
            <w:r w:rsidRPr="002B359B">
              <w:rPr>
                <w:spacing w:val="-2"/>
                <w:sz w:val="24"/>
                <w:szCs w:val="24"/>
              </w:rPr>
              <w:t>5 нед.</w:t>
            </w:r>
          </w:p>
        </w:tc>
      </w:tr>
      <w:tr w:rsidR="00B25AF9" w:rsidRPr="002B359B" w:rsidTr="00D309DE">
        <w:trPr>
          <w:trHeight w:val="371"/>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Производственная практика (преддипломная)</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973DCF">
            <w:pPr>
              <w:shd w:val="clear" w:color="auto" w:fill="FFFFFF"/>
              <w:ind w:firstLine="34"/>
              <w:jc w:val="center"/>
              <w:rPr>
                <w:spacing w:val="-2"/>
                <w:sz w:val="24"/>
                <w:szCs w:val="24"/>
              </w:rPr>
            </w:pPr>
            <w:r w:rsidRPr="002B359B">
              <w:rPr>
                <w:spacing w:val="-2"/>
                <w:sz w:val="24"/>
                <w:szCs w:val="24"/>
              </w:rPr>
              <w:t>4 нед.</w:t>
            </w:r>
          </w:p>
        </w:tc>
      </w:tr>
      <w:tr w:rsidR="00B25AF9" w:rsidRPr="002B359B" w:rsidTr="00D309DE">
        <w:trPr>
          <w:trHeight w:val="371"/>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Учебная практика</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973DCF">
            <w:pPr>
              <w:shd w:val="clear" w:color="auto" w:fill="FFFFFF"/>
              <w:ind w:firstLine="34"/>
              <w:jc w:val="center"/>
              <w:rPr>
                <w:spacing w:val="-2"/>
                <w:sz w:val="24"/>
                <w:szCs w:val="24"/>
              </w:rPr>
            </w:pPr>
            <w:r w:rsidRPr="002B359B">
              <w:rPr>
                <w:spacing w:val="-2"/>
                <w:sz w:val="24"/>
                <w:szCs w:val="24"/>
              </w:rPr>
              <w:t>3 нед.</w:t>
            </w:r>
          </w:p>
        </w:tc>
      </w:tr>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Государственная итоговая аттестация</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973DCF">
            <w:pPr>
              <w:shd w:val="clear" w:color="auto" w:fill="FFFFFF"/>
              <w:ind w:firstLine="34"/>
              <w:jc w:val="center"/>
              <w:rPr>
                <w:spacing w:val="-2"/>
                <w:sz w:val="24"/>
                <w:szCs w:val="24"/>
              </w:rPr>
            </w:pPr>
            <w:r w:rsidRPr="002B359B">
              <w:rPr>
                <w:spacing w:val="-2"/>
                <w:sz w:val="24"/>
                <w:szCs w:val="24"/>
              </w:rPr>
              <w:t>6 нед.</w:t>
            </w:r>
          </w:p>
        </w:tc>
      </w:tr>
      <w:tr w:rsidR="00B25AF9" w:rsidRPr="002B359B" w:rsidTr="00D309DE">
        <w:trPr>
          <w:trHeight w:val="370"/>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Каникулы</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973DCF">
            <w:pPr>
              <w:shd w:val="clear" w:color="auto" w:fill="FFFFFF"/>
              <w:ind w:firstLine="34"/>
              <w:jc w:val="center"/>
              <w:rPr>
                <w:spacing w:val="-2"/>
                <w:sz w:val="24"/>
                <w:szCs w:val="24"/>
              </w:rPr>
            </w:pPr>
            <w:r w:rsidRPr="002B359B">
              <w:rPr>
                <w:spacing w:val="-2"/>
                <w:sz w:val="24"/>
                <w:szCs w:val="24"/>
              </w:rPr>
              <w:t>24 нед.</w:t>
            </w:r>
          </w:p>
        </w:tc>
      </w:tr>
      <w:tr w:rsidR="00B25AF9" w:rsidRPr="002B359B" w:rsidTr="00D309DE">
        <w:trPr>
          <w:trHeight w:val="371"/>
        </w:trPr>
        <w:tc>
          <w:tcPr>
            <w:tcW w:w="8397" w:type="dxa"/>
            <w:tcBorders>
              <w:top w:val="single" w:sz="4" w:space="0" w:color="000000"/>
              <w:left w:val="single" w:sz="4" w:space="0" w:color="000000"/>
              <w:bottom w:val="single" w:sz="4" w:space="0" w:color="000000"/>
              <w:right w:val="single" w:sz="4" w:space="0" w:color="000000"/>
            </w:tcBorders>
          </w:tcPr>
          <w:p w:rsidR="00B25AF9" w:rsidRPr="002B359B" w:rsidRDefault="00B25AF9" w:rsidP="00D309DE">
            <w:pPr>
              <w:shd w:val="clear" w:color="auto" w:fill="FFFFFF"/>
              <w:ind w:firstLine="34"/>
              <w:jc w:val="both"/>
              <w:rPr>
                <w:spacing w:val="-2"/>
                <w:sz w:val="24"/>
                <w:szCs w:val="24"/>
              </w:rPr>
            </w:pPr>
            <w:r w:rsidRPr="002B359B">
              <w:rPr>
                <w:spacing w:val="-2"/>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tcPr>
          <w:p w:rsidR="00B25AF9" w:rsidRPr="002B359B" w:rsidRDefault="00B25AF9" w:rsidP="00973DCF">
            <w:pPr>
              <w:shd w:val="clear" w:color="auto" w:fill="FFFFFF"/>
              <w:ind w:firstLine="34"/>
              <w:jc w:val="center"/>
              <w:rPr>
                <w:spacing w:val="-2"/>
                <w:sz w:val="24"/>
                <w:szCs w:val="24"/>
              </w:rPr>
            </w:pPr>
            <w:r w:rsidRPr="002B359B">
              <w:rPr>
                <w:spacing w:val="-2"/>
                <w:sz w:val="24"/>
                <w:szCs w:val="24"/>
              </w:rPr>
              <w:t>147 нед.</w:t>
            </w:r>
          </w:p>
        </w:tc>
      </w:tr>
    </w:tbl>
    <w:p w:rsidR="00FA5477" w:rsidRPr="002B359B" w:rsidRDefault="00FA5477" w:rsidP="005C2664">
      <w:pPr>
        <w:pStyle w:val="a3"/>
        <w:tabs>
          <w:tab w:val="left" w:pos="1134"/>
        </w:tabs>
        <w:spacing w:line="276" w:lineRule="auto"/>
        <w:ind w:left="0" w:firstLine="709"/>
        <w:jc w:val="both"/>
      </w:pPr>
    </w:p>
    <w:p w:rsidR="00673E63" w:rsidRPr="002B359B" w:rsidRDefault="00673E63" w:rsidP="00673E63">
      <w:pPr>
        <w:pStyle w:val="a3"/>
        <w:spacing w:before="3" w:line="276" w:lineRule="auto"/>
        <w:ind w:left="0" w:right="54" w:firstLine="851"/>
        <w:jc w:val="both"/>
      </w:pPr>
      <w:r w:rsidRPr="002B359B">
        <w:t>Основная</w:t>
      </w:r>
      <w:r w:rsidR="00897B6C">
        <w:t xml:space="preserve"> </w:t>
      </w:r>
      <w:r w:rsidRPr="002B359B">
        <w:t>образовательная</w:t>
      </w:r>
      <w:r w:rsidR="00897B6C">
        <w:t xml:space="preserve"> </w:t>
      </w:r>
      <w:r w:rsidRPr="002B359B">
        <w:t>программа</w:t>
      </w:r>
      <w:r w:rsidR="00897B6C">
        <w:t xml:space="preserve"> </w:t>
      </w:r>
      <w:r w:rsidRPr="002B359B">
        <w:t>содержит</w:t>
      </w:r>
      <w:r w:rsidR="00897B6C">
        <w:t xml:space="preserve"> </w:t>
      </w:r>
      <w:r w:rsidRPr="002B359B">
        <w:t>обязательную</w:t>
      </w:r>
      <w:r w:rsidR="00897B6C">
        <w:t xml:space="preserve"> </w:t>
      </w:r>
      <w:r w:rsidRPr="002B359B">
        <w:t>часть</w:t>
      </w:r>
      <w:r w:rsidR="00897B6C">
        <w:t xml:space="preserve"> </w:t>
      </w:r>
      <w:r w:rsidRPr="002B359B">
        <w:t>и</w:t>
      </w:r>
      <w:r w:rsidR="00897B6C">
        <w:t xml:space="preserve"> </w:t>
      </w:r>
      <w:r w:rsidRPr="002B359B">
        <w:t>часть,</w:t>
      </w:r>
      <w:r w:rsidR="00897B6C">
        <w:t xml:space="preserve"> </w:t>
      </w:r>
      <w:r w:rsidRPr="002B359B">
        <w:t>формируемую</w:t>
      </w:r>
      <w:r w:rsidR="00897B6C">
        <w:t xml:space="preserve"> </w:t>
      </w:r>
      <w:r w:rsidRPr="002B359B">
        <w:t>участниками</w:t>
      </w:r>
      <w:r w:rsidR="00897B6C">
        <w:t xml:space="preserve"> </w:t>
      </w:r>
      <w:r w:rsidRPr="002B359B">
        <w:t>образовательных</w:t>
      </w:r>
      <w:r w:rsidR="00897B6C">
        <w:t xml:space="preserve"> </w:t>
      </w:r>
      <w:r w:rsidRPr="002B359B">
        <w:t>отношений</w:t>
      </w:r>
      <w:r w:rsidR="00897B6C">
        <w:t xml:space="preserve"> </w:t>
      </w:r>
      <w:r w:rsidRPr="002B359B">
        <w:t>(вариативная).</w:t>
      </w:r>
      <w:r w:rsidR="00897B6C">
        <w:t xml:space="preserve"> </w:t>
      </w:r>
      <w:r w:rsidRPr="002B359B">
        <w:t>Выделение</w:t>
      </w:r>
      <w:r w:rsidR="00897B6C">
        <w:t xml:space="preserve"> </w:t>
      </w:r>
      <w:r w:rsidRPr="002B359B">
        <w:t>обязательной</w:t>
      </w:r>
      <w:r w:rsidR="00897B6C">
        <w:t xml:space="preserve"> </w:t>
      </w:r>
      <w:r w:rsidRPr="002B359B">
        <w:t>и</w:t>
      </w:r>
      <w:r w:rsidR="00897B6C">
        <w:t xml:space="preserve"> </w:t>
      </w:r>
      <w:r w:rsidRPr="002B359B">
        <w:t>вариативной</w:t>
      </w:r>
      <w:r w:rsidR="00897B6C">
        <w:t xml:space="preserve"> </w:t>
      </w:r>
      <w:r w:rsidRPr="002B359B">
        <w:t>части</w:t>
      </w:r>
      <w:r w:rsidR="00897B6C">
        <w:t xml:space="preserve"> </w:t>
      </w:r>
      <w:r w:rsidRPr="002B359B">
        <w:t>проводилось</w:t>
      </w:r>
      <w:r w:rsidR="00897B6C">
        <w:t xml:space="preserve"> </w:t>
      </w:r>
      <w:r w:rsidRPr="002B359B">
        <w:t>в</w:t>
      </w:r>
      <w:r w:rsidR="00897B6C">
        <w:t xml:space="preserve"> </w:t>
      </w:r>
      <w:r w:rsidRPr="002B359B">
        <w:t>социально-гуманитарном (далее</w:t>
      </w:r>
      <w:r w:rsidR="00897B6C">
        <w:t xml:space="preserve"> </w:t>
      </w:r>
      <w:r w:rsidRPr="002B359B">
        <w:t>- СГ), и</w:t>
      </w:r>
      <w:r w:rsidR="00897B6C">
        <w:t xml:space="preserve"> </w:t>
      </w:r>
      <w:r w:rsidRPr="002B359B">
        <w:t>профессиональном</w:t>
      </w:r>
      <w:r w:rsidR="00897B6C">
        <w:t xml:space="preserve"> </w:t>
      </w:r>
      <w:r w:rsidRPr="002B359B">
        <w:t>учебном</w:t>
      </w:r>
      <w:r w:rsidR="00897B6C">
        <w:t xml:space="preserve"> </w:t>
      </w:r>
      <w:r w:rsidRPr="002B359B">
        <w:t>циклах</w:t>
      </w:r>
      <w:r w:rsidR="00897B6C">
        <w:t xml:space="preserve"> </w:t>
      </w:r>
      <w:r w:rsidRPr="002B359B">
        <w:t>в</w:t>
      </w:r>
      <w:r w:rsidR="00897B6C">
        <w:t xml:space="preserve"> </w:t>
      </w:r>
      <w:r w:rsidRPr="002B359B">
        <w:t>соответствии</w:t>
      </w:r>
      <w:r w:rsidR="00897B6C">
        <w:t xml:space="preserve"> </w:t>
      </w:r>
      <w:r w:rsidRPr="002B359B">
        <w:t>с требованиями</w:t>
      </w:r>
      <w:r w:rsidR="00897B6C">
        <w:t xml:space="preserve"> </w:t>
      </w:r>
      <w:r w:rsidRPr="002B359B">
        <w:t>ФГОС</w:t>
      </w:r>
      <w:r w:rsidR="00897B6C">
        <w:t xml:space="preserve"> </w:t>
      </w:r>
      <w:r w:rsidRPr="002B359B">
        <w:t>СПО.</w:t>
      </w:r>
    </w:p>
    <w:p w:rsidR="00673E63" w:rsidRPr="002B359B" w:rsidRDefault="00673E63" w:rsidP="00673E63">
      <w:pPr>
        <w:pStyle w:val="a3"/>
        <w:spacing w:line="276" w:lineRule="auto"/>
        <w:ind w:left="0" w:right="54" w:firstLine="851"/>
        <w:jc w:val="both"/>
      </w:pPr>
      <w:r w:rsidRPr="002B359B">
        <w:t>Обязательная часть учебных циклов СГ, ОП и профессионального в</w:t>
      </w:r>
      <w:r w:rsidR="00897B6C">
        <w:t xml:space="preserve"> </w:t>
      </w:r>
      <w:r w:rsidRPr="002B359B">
        <w:t>полном</w:t>
      </w:r>
      <w:r w:rsidR="00897B6C">
        <w:t xml:space="preserve"> </w:t>
      </w:r>
      <w:r w:rsidRPr="002B359B">
        <w:t>объеме</w:t>
      </w:r>
      <w:r w:rsidR="00897B6C">
        <w:t xml:space="preserve"> </w:t>
      </w:r>
      <w:r w:rsidRPr="002B359B">
        <w:t>выполняет</w:t>
      </w:r>
      <w:r w:rsidR="00897B6C">
        <w:t xml:space="preserve"> </w:t>
      </w:r>
      <w:r w:rsidRPr="002B359B">
        <w:t>требования</w:t>
      </w:r>
      <w:r w:rsidR="00897B6C">
        <w:t xml:space="preserve"> </w:t>
      </w:r>
      <w:r w:rsidRPr="002B359B">
        <w:t>ФГОС</w:t>
      </w:r>
      <w:r w:rsidR="00897B6C">
        <w:t xml:space="preserve"> </w:t>
      </w:r>
      <w:r w:rsidRPr="002B359B">
        <w:t>СПО</w:t>
      </w:r>
      <w:r w:rsidR="00897B6C">
        <w:t xml:space="preserve"> </w:t>
      </w:r>
      <w:r w:rsidRPr="002B359B">
        <w:t>и</w:t>
      </w:r>
      <w:r w:rsidR="00897B6C">
        <w:t xml:space="preserve"> </w:t>
      </w:r>
      <w:r w:rsidRPr="002B359B">
        <w:t>составляет</w:t>
      </w:r>
      <w:r w:rsidR="00897B6C">
        <w:t xml:space="preserve"> </w:t>
      </w:r>
      <w:r w:rsidRPr="002B359B">
        <w:t xml:space="preserve">69,66 % </w:t>
      </w:r>
      <w:r w:rsidRPr="002B359B">
        <w:rPr>
          <w:spacing w:val="-2"/>
        </w:rPr>
        <w:t>от общего объема времени, отведенного на ее освоение</w:t>
      </w:r>
      <w:r w:rsidR="00A80716">
        <w:t xml:space="preserve">, а вариативная часть </w:t>
      </w:r>
      <w:r w:rsidRPr="002B359B">
        <w:t>30,34 % .</w:t>
      </w:r>
    </w:p>
    <w:p w:rsidR="00673E63" w:rsidRPr="002B359B" w:rsidRDefault="00673E63" w:rsidP="00673E63">
      <w:pPr>
        <w:pStyle w:val="a3"/>
        <w:spacing w:before="2" w:line="276" w:lineRule="auto"/>
        <w:ind w:left="0" w:right="54" w:firstLine="851"/>
        <w:jc w:val="both"/>
      </w:pPr>
      <w:r w:rsidRPr="002B359B">
        <w:t>Вариативная</w:t>
      </w:r>
      <w:r w:rsidR="00897B6C">
        <w:t xml:space="preserve"> </w:t>
      </w:r>
      <w:r w:rsidRPr="002B359B">
        <w:t>часть</w:t>
      </w:r>
      <w:r w:rsidR="00897B6C">
        <w:t xml:space="preserve"> </w:t>
      </w:r>
      <w:r w:rsidRPr="002B359B">
        <w:t>образовательной</w:t>
      </w:r>
      <w:r w:rsidR="00897B6C">
        <w:t xml:space="preserve"> </w:t>
      </w:r>
      <w:r w:rsidRPr="002B359B">
        <w:t>программы</w:t>
      </w:r>
      <w:r w:rsidR="00897B6C">
        <w:t xml:space="preserve"> </w:t>
      </w:r>
      <w:r w:rsidRPr="002B359B">
        <w:t>направлена</w:t>
      </w:r>
      <w:r w:rsidR="00897B6C">
        <w:t xml:space="preserve"> </w:t>
      </w:r>
      <w:r w:rsidRPr="002B359B">
        <w:t>на</w:t>
      </w:r>
      <w:r w:rsidR="00897B6C">
        <w:t xml:space="preserve"> </w:t>
      </w:r>
      <w:r w:rsidRPr="002B359B">
        <w:t>осуществление более качественной подготовки обучающегося, необходимой для</w:t>
      </w:r>
      <w:r w:rsidR="00897B6C">
        <w:t xml:space="preserve"> </w:t>
      </w:r>
      <w:r w:rsidRPr="002B359B">
        <w:t>обеспечения</w:t>
      </w:r>
      <w:r w:rsidR="00897B6C">
        <w:t xml:space="preserve"> </w:t>
      </w:r>
      <w:r w:rsidRPr="002B359B">
        <w:t>конкурентоспособности</w:t>
      </w:r>
      <w:r w:rsidR="00897B6C">
        <w:t xml:space="preserve"> </w:t>
      </w:r>
      <w:r w:rsidRPr="002B359B">
        <w:t>выпускника</w:t>
      </w:r>
      <w:r w:rsidR="00897B6C">
        <w:t xml:space="preserve"> </w:t>
      </w:r>
      <w:r w:rsidRPr="002B359B">
        <w:t>в</w:t>
      </w:r>
      <w:r w:rsidR="00897B6C">
        <w:t xml:space="preserve"> </w:t>
      </w:r>
      <w:r w:rsidRPr="002B359B">
        <w:t>соответствии</w:t>
      </w:r>
      <w:r w:rsidR="00897B6C">
        <w:t xml:space="preserve"> </w:t>
      </w:r>
      <w:r w:rsidRPr="002B359B">
        <w:t>с</w:t>
      </w:r>
      <w:r w:rsidR="00897B6C">
        <w:t xml:space="preserve"> </w:t>
      </w:r>
      <w:r w:rsidRPr="002B359B">
        <w:t>запросами</w:t>
      </w:r>
      <w:r w:rsidR="00897B6C">
        <w:t xml:space="preserve"> </w:t>
      </w:r>
      <w:r w:rsidRPr="002B359B">
        <w:t>регионального рынка</w:t>
      </w:r>
      <w:r w:rsidR="00897B6C">
        <w:t xml:space="preserve"> </w:t>
      </w:r>
      <w:r w:rsidRPr="002B359B">
        <w:t>труда.</w:t>
      </w:r>
    </w:p>
    <w:p w:rsidR="00673E63" w:rsidRPr="002B359B" w:rsidRDefault="00673E63" w:rsidP="005C2664">
      <w:pPr>
        <w:pStyle w:val="a3"/>
        <w:tabs>
          <w:tab w:val="left" w:pos="1134"/>
        </w:tabs>
        <w:spacing w:line="276" w:lineRule="auto"/>
        <w:ind w:left="0" w:firstLine="709"/>
        <w:jc w:val="both"/>
      </w:pPr>
    </w:p>
    <w:p w:rsidR="00FA5477" w:rsidRPr="002B359B" w:rsidRDefault="00A158A1" w:rsidP="00A80716">
      <w:pPr>
        <w:pStyle w:val="11"/>
        <w:numPr>
          <w:ilvl w:val="0"/>
          <w:numId w:val="9"/>
        </w:numPr>
        <w:tabs>
          <w:tab w:val="left" w:pos="1134"/>
          <w:tab w:val="left" w:pos="2573"/>
        </w:tabs>
        <w:spacing w:line="276" w:lineRule="auto"/>
        <w:ind w:left="0" w:firstLine="709"/>
        <w:jc w:val="center"/>
      </w:pPr>
      <w:r w:rsidRPr="002B359B">
        <w:t>Характеристика</w:t>
      </w:r>
      <w:r w:rsidR="00897B6C">
        <w:t xml:space="preserve"> </w:t>
      </w:r>
      <w:r w:rsidRPr="002B359B">
        <w:t>профессиональной</w:t>
      </w:r>
      <w:r w:rsidR="00897B6C">
        <w:t xml:space="preserve"> </w:t>
      </w:r>
      <w:r w:rsidRPr="002B359B">
        <w:t>деятельности</w:t>
      </w:r>
      <w:r w:rsidR="00897B6C">
        <w:t xml:space="preserve"> </w:t>
      </w:r>
      <w:r w:rsidRPr="002B359B">
        <w:t>выпускника</w:t>
      </w:r>
    </w:p>
    <w:p w:rsidR="00FA5477" w:rsidRPr="002B359B" w:rsidRDefault="009C444E" w:rsidP="005C2664">
      <w:pPr>
        <w:pStyle w:val="a5"/>
        <w:numPr>
          <w:ilvl w:val="1"/>
          <w:numId w:val="8"/>
        </w:numPr>
        <w:tabs>
          <w:tab w:val="left" w:pos="993"/>
          <w:tab w:val="left" w:pos="1134"/>
          <w:tab w:val="left" w:pos="2681"/>
        </w:tabs>
        <w:spacing w:line="276" w:lineRule="auto"/>
        <w:ind w:left="0" w:firstLine="709"/>
        <w:jc w:val="both"/>
        <w:rPr>
          <w:sz w:val="24"/>
          <w:szCs w:val="24"/>
        </w:rPr>
      </w:pPr>
      <w:r w:rsidRPr="002B359B">
        <w:rPr>
          <w:sz w:val="24"/>
          <w:szCs w:val="24"/>
        </w:rPr>
        <w:t xml:space="preserve">3.1. </w:t>
      </w:r>
      <w:r w:rsidR="00A158A1" w:rsidRPr="002B359B">
        <w:rPr>
          <w:sz w:val="24"/>
          <w:szCs w:val="24"/>
        </w:rPr>
        <w:t>Область</w:t>
      </w:r>
      <w:r w:rsidR="00CA375C">
        <w:rPr>
          <w:sz w:val="24"/>
          <w:szCs w:val="24"/>
        </w:rPr>
        <w:t xml:space="preserve"> </w:t>
      </w:r>
      <w:r w:rsidR="00A158A1" w:rsidRPr="002B359B">
        <w:rPr>
          <w:sz w:val="24"/>
          <w:szCs w:val="24"/>
        </w:rPr>
        <w:t>профессиональной</w:t>
      </w:r>
      <w:r w:rsidR="00CA375C">
        <w:rPr>
          <w:sz w:val="24"/>
          <w:szCs w:val="24"/>
        </w:rPr>
        <w:t xml:space="preserve"> </w:t>
      </w:r>
      <w:r w:rsidR="00A158A1" w:rsidRPr="002B359B">
        <w:rPr>
          <w:sz w:val="24"/>
          <w:szCs w:val="24"/>
        </w:rPr>
        <w:t>деятельности</w:t>
      </w:r>
      <w:r w:rsidR="00CA375C">
        <w:rPr>
          <w:sz w:val="24"/>
          <w:szCs w:val="24"/>
        </w:rPr>
        <w:t xml:space="preserve"> </w:t>
      </w:r>
      <w:r w:rsidR="00A158A1" w:rsidRPr="002B359B">
        <w:rPr>
          <w:sz w:val="24"/>
          <w:szCs w:val="24"/>
        </w:rPr>
        <w:t>выпускников:</w:t>
      </w:r>
      <w:r w:rsidR="00CA375C">
        <w:rPr>
          <w:sz w:val="24"/>
          <w:szCs w:val="24"/>
        </w:rPr>
        <w:t xml:space="preserve"> </w:t>
      </w:r>
      <w:r w:rsidR="00A158A1" w:rsidRPr="002B359B">
        <w:rPr>
          <w:sz w:val="24"/>
          <w:szCs w:val="24"/>
        </w:rPr>
        <w:t>09</w:t>
      </w:r>
      <w:r w:rsidR="00CA375C">
        <w:rPr>
          <w:sz w:val="24"/>
          <w:szCs w:val="24"/>
        </w:rPr>
        <w:t xml:space="preserve"> </w:t>
      </w:r>
      <w:r w:rsidR="00A158A1" w:rsidRPr="002B359B">
        <w:rPr>
          <w:sz w:val="24"/>
          <w:szCs w:val="24"/>
        </w:rPr>
        <w:t>Юриспруденция.</w:t>
      </w:r>
    </w:p>
    <w:p w:rsidR="00FA5477" w:rsidRPr="002B359B" w:rsidRDefault="009C444E" w:rsidP="005C2664">
      <w:pPr>
        <w:pStyle w:val="11"/>
        <w:numPr>
          <w:ilvl w:val="1"/>
          <w:numId w:val="8"/>
        </w:numPr>
        <w:tabs>
          <w:tab w:val="left" w:pos="993"/>
          <w:tab w:val="left" w:pos="1134"/>
        </w:tabs>
        <w:spacing w:line="276" w:lineRule="auto"/>
        <w:ind w:left="0" w:firstLine="709"/>
        <w:jc w:val="both"/>
        <w:rPr>
          <w:b w:val="0"/>
        </w:rPr>
      </w:pPr>
      <w:r w:rsidRPr="002B359B">
        <w:rPr>
          <w:b w:val="0"/>
        </w:rPr>
        <w:t xml:space="preserve">3.2. </w:t>
      </w:r>
      <w:r w:rsidR="00A158A1" w:rsidRPr="002B359B">
        <w:rPr>
          <w:b w:val="0"/>
        </w:rPr>
        <w:t>Соответствие</w:t>
      </w:r>
      <w:r w:rsidR="00CA375C">
        <w:rPr>
          <w:b w:val="0"/>
        </w:rPr>
        <w:t xml:space="preserve"> </w:t>
      </w:r>
      <w:r w:rsidR="00A158A1" w:rsidRPr="002B359B">
        <w:rPr>
          <w:b w:val="0"/>
        </w:rPr>
        <w:t>видов</w:t>
      </w:r>
      <w:r w:rsidR="00CA375C">
        <w:rPr>
          <w:b w:val="0"/>
        </w:rPr>
        <w:t xml:space="preserve"> </w:t>
      </w:r>
      <w:r w:rsidR="00A158A1" w:rsidRPr="002B359B">
        <w:rPr>
          <w:b w:val="0"/>
        </w:rPr>
        <w:t>деятельности</w:t>
      </w:r>
      <w:r w:rsidR="00CA375C">
        <w:rPr>
          <w:b w:val="0"/>
        </w:rPr>
        <w:t xml:space="preserve"> </w:t>
      </w:r>
      <w:r w:rsidR="00A158A1" w:rsidRPr="002B359B">
        <w:rPr>
          <w:b w:val="0"/>
        </w:rPr>
        <w:t>профессиональным</w:t>
      </w:r>
      <w:r w:rsidR="00CA375C">
        <w:rPr>
          <w:b w:val="0"/>
        </w:rPr>
        <w:t xml:space="preserve"> </w:t>
      </w:r>
      <w:r w:rsidR="00A158A1" w:rsidRPr="002B359B">
        <w:rPr>
          <w:b w:val="0"/>
        </w:rPr>
        <w:t>модулям</w:t>
      </w:r>
      <w:r w:rsidR="00CA375C">
        <w:rPr>
          <w:b w:val="0"/>
        </w:rPr>
        <w:t xml:space="preserve"> </w:t>
      </w:r>
      <w:r w:rsidR="00A158A1" w:rsidRPr="002B359B">
        <w:rPr>
          <w:b w:val="0"/>
        </w:rPr>
        <w:t>и</w:t>
      </w:r>
      <w:r w:rsidR="00CA375C">
        <w:rPr>
          <w:b w:val="0"/>
        </w:rPr>
        <w:t xml:space="preserve"> </w:t>
      </w:r>
      <w:r w:rsidR="00A158A1" w:rsidRPr="002B359B">
        <w:rPr>
          <w:b w:val="0"/>
        </w:rPr>
        <w:t>присваиваемой</w:t>
      </w:r>
      <w:r w:rsidR="00CA375C">
        <w:rPr>
          <w:b w:val="0"/>
        </w:rPr>
        <w:t xml:space="preserve"> </w:t>
      </w:r>
      <w:r w:rsidR="00A158A1" w:rsidRPr="002B359B">
        <w:rPr>
          <w:b w:val="0"/>
        </w:rPr>
        <w:t>квалификации «юрист»: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685"/>
        <w:gridCol w:w="3009"/>
      </w:tblGrid>
      <w:tr w:rsidR="00FA5477" w:rsidRPr="002B359B" w:rsidTr="00E771E9">
        <w:trPr>
          <w:trHeight w:val="551"/>
        </w:trPr>
        <w:tc>
          <w:tcPr>
            <w:tcW w:w="3512" w:type="dxa"/>
          </w:tcPr>
          <w:p w:rsidR="00FA5477" w:rsidRPr="002B359B" w:rsidRDefault="00A158A1" w:rsidP="002B359B">
            <w:pPr>
              <w:pStyle w:val="TableParagraph"/>
              <w:tabs>
                <w:tab w:val="left" w:pos="1134"/>
                <w:tab w:val="left" w:pos="3402"/>
              </w:tabs>
              <w:spacing w:line="276" w:lineRule="auto"/>
              <w:ind w:left="0"/>
              <w:jc w:val="center"/>
              <w:rPr>
                <w:b/>
                <w:sz w:val="24"/>
                <w:szCs w:val="24"/>
              </w:rPr>
            </w:pPr>
            <w:r w:rsidRPr="002B359B">
              <w:rPr>
                <w:b/>
                <w:sz w:val="24"/>
                <w:szCs w:val="24"/>
              </w:rPr>
              <w:t>Наименование</w:t>
            </w:r>
            <w:r w:rsidR="00CA375C">
              <w:rPr>
                <w:b/>
                <w:sz w:val="24"/>
                <w:szCs w:val="24"/>
              </w:rPr>
              <w:t xml:space="preserve"> </w:t>
            </w:r>
            <w:r w:rsidRPr="002B359B">
              <w:rPr>
                <w:b/>
                <w:sz w:val="24"/>
                <w:szCs w:val="24"/>
              </w:rPr>
              <w:t>видов</w:t>
            </w:r>
          </w:p>
          <w:p w:rsidR="00FA5477" w:rsidRPr="002B359B" w:rsidRDefault="00A158A1" w:rsidP="002B359B">
            <w:pPr>
              <w:pStyle w:val="TableParagraph"/>
              <w:tabs>
                <w:tab w:val="left" w:pos="1134"/>
                <w:tab w:val="left" w:pos="3402"/>
              </w:tabs>
              <w:spacing w:line="276" w:lineRule="auto"/>
              <w:ind w:left="0"/>
              <w:jc w:val="center"/>
              <w:rPr>
                <w:b/>
                <w:sz w:val="24"/>
                <w:szCs w:val="24"/>
              </w:rPr>
            </w:pPr>
            <w:r w:rsidRPr="002B359B">
              <w:rPr>
                <w:b/>
                <w:sz w:val="24"/>
                <w:szCs w:val="24"/>
              </w:rPr>
              <w:t>деятельности</w:t>
            </w:r>
          </w:p>
        </w:tc>
        <w:tc>
          <w:tcPr>
            <w:tcW w:w="3685" w:type="dxa"/>
          </w:tcPr>
          <w:p w:rsidR="00FA5477" w:rsidRPr="002B359B" w:rsidRDefault="00A158A1" w:rsidP="002B359B">
            <w:pPr>
              <w:pStyle w:val="TableParagraph"/>
              <w:tabs>
                <w:tab w:val="left" w:pos="1134"/>
                <w:tab w:val="left" w:pos="3402"/>
              </w:tabs>
              <w:spacing w:line="276" w:lineRule="auto"/>
              <w:ind w:left="0"/>
              <w:jc w:val="center"/>
              <w:rPr>
                <w:b/>
                <w:sz w:val="24"/>
                <w:szCs w:val="24"/>
              </w:rPr>
            </w:pPr>
            <w:r w:rsidRPr="002B359B">
              <w:rPr>
                <w:b/>
                <w:sz w:val="24"/>
                <w:szCs w:val="24"/>
              </w:rPr>
              <w:t>Наименование</w:t>
            </w:r>
          </w:p>
          <w:p w:rsidR="00FA5477" w:rsidRPr="002B359B" w:rsidRDefault="00CA375C" w:rsidP="002B359B">
            <w:pPr>
              <w:pStyle w:val="TableParagraph"/>
              <w:tabs>
                <w:tab w:val="left" w:pos="1134"/>
                <w:tab w:val="left" w:pos="3402"/>
              </w:tabs>
              <w:spacing w:line="276" w:lineRule="auto"/>
              <w:ind w:left="0"/>
              <w:jc w:val="center"/>
              <w:rPr>
                <w:b/>
                <w:sz w:val="24"/>
                <w:szCs w:val="24"/>
              </w:rPr>
            </w:pPr>
            <w:r w:rsidRPr="002B359B">
              <w:rPr>
                <w:b/>
                <w:sz w:val="24"/>
                <w:szCs w:val="24"/>
              </w:rPr>
              <w:t>П</w:t>
            </w:r>
            <w:r w:rsidR="00A158A1" w:rsidRPr="002B359B">
              <w:rPr>
                <w:b/>
                <w:sz w:val="24"/>
                <w:szCs w:val="24"/>
              </w:rPr>
              <w:t>рофессиональных</w:t>
            </w:r>
            <w:r>
              <w:rPr>
                <w:b/>
                <w:sz w:val="24"/>
                <w:szCs w:val="24"/>
              </w:rPr>
              <w:t xml:space="preserve"> </w:t>
            </w:r>
            <w:r w:rsidR="00A158A1" w:rsidRPr="002B359B">
              <w:rPr>
                <w:b/>
                <w:sz w:val="24"/>
                <w:szCs w:val="24"/>
              </w:rPr>
              <w:t>модулей</w:t>
            </w:r>
          </w:p>
        </w:tc>
        <w:tc>
          <w:tcPr>
            <w:tcW w:w="3009" w:type="dxa"/>
          </w:tcPr>
          <w:p w:rsidR="00FA5477" w:rsidRPr="002B359B" w:rsidRDefault="00A158A1" w:rsidP="002B359B">
            <w:pPr>
              <w:pStyle w:val="TableParagraph"/>
              <w:tabs>
                <w:tab w:val="left" w:pos="1134"/>
                <w:tab w:val="left" w:pos="3402"/>
              </w:tabs>
              <w:spacing w:line="276" w:lineRule="auto"/>
              <w:ind w:left="0"/>
              <w:jc w:val="center"/>
              <w:rPr>
                <w:b/>
                <w:sz w:val="24"/>
                <w:szCs w:val="24"/>
              </w:rPr>
            </w:pPr>
            <w:r w:rsidRPr="002B359B">
              <w:rPr>
                <w:b/>
                <w:sz w:val="24"/>
                <w:szCs w:val="24"/>
              </w:rPr>
              <w:t>Квалификация</w:t>
            </w:r>
          </w:p>
          <w:p w:rsidR="00FA5477" w:rsidRPr="002B359B" w:rsidRDefault="00A158A1" w:rsidP="002B359B">
            <w:pPr>
              <w:pStyle w:val="TableParagraph"/>
              <w:tabs>
                <w:tab w:val="left" w:pos="1134"/>
                <w:tab w:val="left" w:pos="3402"/>
              </w:tabs>
              <w:spacing w:line="276" w:lineRule="auto"/>
              <w:ind w:left="0"/>
              <w:jc w:val="center"/>
              <w:rPr>
                <w:b/>
                <w:sz w:val="24"/>
                <w:szCs w:val="24"/>
              </w:rPr>
            </w:pPr>
            <w:r w:rsidRPr="002B359B">
              <w:rPr>
                <w:b/>
                <w:sz w:val="24"/>
                <w:szCs w:val="24"/>
              </w:rPr>
              <w:t>«Юрист»</w:t>
            </w:r>
          </w:p>
        </w:tc>
      </w:tr>
      <w:tr w:rsidR="00FA5477" w:rsidRPr="002B359B" w:rsidTr="00E771E9">
        <w:trPr>
          <w:trHeight w:val="278"/>
        </w:trPr>
        <w:tc>
          <w:tcPr>
            <w:tcW w:w="3512" w:type="dxa"/>
          </w:tcPr>
          <w:p w:rsidR="00FA5477" w:rsidRPr="002B359B" w:rsidRDefault="00A158A1" w:rsidP="002B359B">
            <w:pPr>
              <w:pStyle w:val="TableParagraph"/>
              <w:tabs>
                <w:tab w:val="left" w:pos="1134"/>
                <w:tab w:val="left" w:pos="3402"/>
              </w:tabs>
              <w:spacing w:line="276" w:lineRule="auto"/>
              <w:ind w:left="0"/>
              <w:jc w:val="center"/>
              <w:rPr>
                <w:b/>
                <w:sz w:val="24"/>
                <w:szCs w:val="24"/>
              </w:rPr>
            </w:pPr>
            <w:r w:rsidRPr="002B359B">
              <w:rPr>
                <w:b/>
                <w:sz w:val="24"/>
                <w:szCs w:val="24"/>
              </w:rPr>
              <w:t>1</w:t>
            </w:r>
          </w:p>
        </w:tc>
        <w:tc>
          <w:tcPr>
            <w:tcW w:w="3685" w:type="dxa"/>
          </w:tcPr>
          <w:p w:rsidR="00FA5477" w:rsidRPr="002B359B" w:rsidRDefault="00A158A1" w:rsidP="002B359B">
            <w:pPr>
              <w:pStyle w:val="TableParagraph"/>
              <w:tabs>
                <w:tab w:val="left" w:pos="1134"/>
                <w:tab w:val="left" w:pos="3402"/>
              </w:tabs>
              <w:spacing w:line="276" w:lineRule="auto"/>
              <w:ind w:left="0"/>
              <w:jc w:val="center"/>
              <w:rPr>
                <w:b/>
                <w:sz w:val="24"/>
                <w:szCs w:val="24"/>
              </w:rPr>
            </w:pPr>
            <w:r w:rsidRPr="002B359B">
              <w:rPr>
                <w:b/>
                <w:sz w:val="24"/>
                <w:szCs w:val="24"/>
              </w:rPr>
              <w:t>2</w:t>
            </w:r>
          </w:p>
        </w:tc>
        <w:tc>
          <w:tcPr>
            <w:tcW w:w="3009" w:type="dxa"/>
          </w:tcPr>
          <w:p w:rsidR="00FA5477" w:rsidRPr="002B359B" w:rsidRDefault="00C52CC6" w:rsidP="002B359B">
            <w:pPr>
              <w:pStyle w:val="TableParagraph"/>
              <w:tabs>
                <w:tab w:val="left" w:pos="1134"/>
                <w:tab w:val="left" w:pos="3402"/>
              </w:tabs>
              <w:spacing w:line="276" w:lineRule="auto"/>
              <w:ind w:left="0"/>
              <w:jc w:val="center"/>
              <w:rPr>
                <w:b/>
                <w:sz w:val="24"/>
                <w:szCs w:val="24"/>
              </w:rPr>
            </w:pPr>
            <w:r w:rsidRPr="002B359B">
              <w:rPr>
                <w:b/>
                <w:sz w:val="24"/>
                <w:szCs w:val="24"/>
              </w:rPr>
              <w:t>3</w:t>
            </w:r>
          </w:p>
        </w:tc>
      </w:tr>
      <w:tr w:rsidR="00FA5477" w:rsidRPr="002B359B" w:rsidTr="00E771E9">
        <w:trPr>
          <w:trHeight w:val="825"/>
        </w:trPr>
        <w:tc>
          <w:tcPr>
            <w:tcW w:w="3512" w:type="dxa"/>
            <w:tcBorders>
              <w:bottom w:val="single" w:sz="6" w:space="0" w:color="000000"/>
            </w:tcBorders>
          </w:tcPr>
          <w:p w:rsidR="00E771E9" w:rsidRPr="002B359B" w:rsidRDefault="00E771E9" w:rsidP="00E771E9">
            <w:pPr>
              <w:pStyle w:val="TableParagraph"/>
              <w:tabs>
                <w:tab w:val="left" w:pos="1134"/>
                <w:tab w:val="left" w:pos="3261"/>
              </w:tabs>
              <w:spacing w:line="276" w:lineRule="auto"/>
              <w:ind w:left="142" w:right="110"/>
              <w:jc w:val="both"/>
              <w:rPr>
                <w:sz w:val="24"/>
                <w:szCs w:val="24"/>
              </w:rPr>
            </w:pPr>
            <w:r w:rsidRPr="002B359B">
              <w:rPr>
                <w:sz w:val="24"/>
                <w:szCs w:val="24"/>
              </w:rPr>
              <w:t>Правоприменительная</w:t>
            </w:r>
          </w:p>
          <w:p w:rsidR="00FA5477" w:rsidRPr="002B359B" w:rsidRDefault="00E771E9" w:rsidP="00E771E9">
            <w:pPr>
              <w:pStyle w:val="TableParagraph"/>
              <w:tabs>
                <w:tab w:val="left" w:pos="1134"/>
                <w:tab w:val="left" w:pos="3261"/>
              </w:tabs>
              <w:spacing w:line="276" w:lineRule="auto"/>
              <w:ind w:left="142" w:right="110"/>
              <w:jc w:val="both"/>
              <w:rPr>
                <w:sz w:val="24"/>
                <w:szCs w:val="24"/>
              </w:rPr>
            </w:pPr>
            <w:r w:rsidRPr="002B359B">
              <w:rPr>
                <w:sz w:val="24"/>
                <w:szCs w:val="24"/>
              </w:rPr>
              <w:t>деятельность</w:t>
            </w:r>
          </w:p>
        </w:tc>
        <w:tc>
          <w:tcPr>
            <w:tcW w:w="3685" w:type="dxa"/>
            <w:tcBorders>
              <w:bottom w:val="single" w:sz="6" w:space="0" w:color="000000"/>
            </w:tcBorders>
          </w:tcPr>
          <w:p w:rsidR="00E771E9" w:rsidRPr="002B359B" w:rsidRDefault="00E771E9" w:rsidP="00E771E9">
            <w:pPr>
              <w:pStyle w:val="TableParagraph"/>
              <w:tabs>
                <w:tab w:val="left" w:pos="1134"/>
                <w:tab w:val="left" w:pos="3261"/>
              </w:tabs>
              <w:spacing w:line="276" w:lineRule="auto"/>
              <w:ind w:left="142" w:right="110"/>
              <w:jc w:val="both"/>
              <w:rPr>
                <w:sz w:val="24"/>
                <w:szCs w:val="24"/>
              </w:rPr>
            </w:pPr>
            <w:r w:rsidRPr="002B359B">
              <w:rPr>
                <w:sz w:val="24"/>
                <w:szCs w:val="24"/>
              </w:rPr>
              <w:t>ПМ.01Правоприменительный</w:t>
            </w:r>
          </w:p>
          <w:p w:rsidR="00FA5477" w:rsidRPr="002B359B" w:rsidRDefault="00E771E9" w:rsidP="00E771E9">
            <w:pPr>
              <w:pStyle w:val="TableParagraph"/>
              <w:tabs>
                <w:tab w:val="left" w:pos="1134"/>
                <w:tab w:val="left" w:pos="3261"/>
              </w:tabs>
              <w:spacing w:line="276" w:lineRule="auto"/>
              <w:ind w:left="142" w:right="110"/>
              <w:jc w:val="both"/>
              <w:rPr>
                <w:sz w:val="24"/>
                <w:szCs w:val="24"/>
              </w:rPr>
            </w:pPr>
            <w:r w:rsidRPr="002B359B">
              <w:rPr>
                <w:sz w:val="24"/>
                <w:szCs w:val="24"/>
              </w:rPr>
              <w:t xml:space="preserve">модуль </w:t>
            </w:r>
          </w:p>
        </w:tc>
        <w:tc>
          <w:tcPr>
            <w:tcW w:w="3009" w:type="dxa"/>
            <w:tcBorders>
              <w:bottom w:val="single" w:sz="6" w:space="0" w:color="000000"/>
            </w:tcBorders>
          </w:tcPr>
          <w:p w:rsidR="00FA5477" w:rsidRPr="002B359B" w:rsidRDefault="00A158A1" w:rsidP="00C52CC6">
            <w:pPr>
              <w:pStyle w:val="TableParagraph"/>
              <w:tabs>
                <w:tab w:val="left" w:pos="1134"/>
                <w:tab w:val="left" w:pos="3261"/>
              </w:tabs>
              <w:spacing w:line="276" w:lineRule="auto"/>
              <w:ind w:left="142" w:right="110"/>
              <w:jc w:val="both"/>
              <w:rPr>
                <w:sz w:val="24"/>
                <w:szCs w:val="24"/>
              </w:rPr>
            </w:pPr>
            <w:r w:rsidRPr="002B359B">
              <w:rPr>
                <w:sz w:val="24"/>
                <w:szCs w:val="24"/>
              </w:rPr>
              <w:t>осваивается</w:t>
            </w:r>
          </w:p>
        </w:tc>
      </w:tr>
      <w:tr w:rsidR="00FA5477" w:rsidRPr="002B359B" w:rsidTr="00E771E9">
        <w:trPr>
          <w:trHeight w:val="549"/>
        </w:trPr>
        <w:tc>
          <w:tcPr>
            <w:tcW w:w="3512" w:type="dxa"/>
            <w:tcBorders>
              <w:top w:val="single" w:sz="6" w:space="0" w:color="000000"/>
            </w:tcBorders>
          </w:tcPr>
          <w:p w:rsidR="00FA5477" w:rsidRPr="002B359B" w:rsidRDefault="00E771E9" w:rsidP="00C52CC6">
            <w:pPr>
              <w:pStyle w:val="TableParagraph"/>
              <w:tabs>
                <w:tab w:val="left" w:pos="1134"/>
                <w:tab w:val="left" w:pos="3261"/>
              </w:tabs>
              <w:spacing w:line="276" w:lineRule="auto"/>
              <w:ind w:left="142" w:right="110"/>
              <w:jc w:val="both"/>
              <w:rPr>
                <w:sz w:val="24"/>
                <w:szCs w:val="24"/>
              </w:rPr>
            </w:pPr>
            <w:r w:rsidRPr="002B359B">
              <w:rPr>
                <w:spacing w:val="-1"/>
                <w:sz w:val="24"/>
                <w:szCs w:val="24"/>
              </w:rPr>
              <w:t>Правоохранительная</w:t>
            </w:r>
            <w:r w:rsidR="00CA375C">
              <w:rPr>
                <w:spacing w:val="-1"/>
                <w:sz w:val="24"/>
                <w:szCs w:val="24"/>
              </w:rPr>
              <w:t xml:space="preserve"> </w:t>
            </w:r>
            <w:r w:rsidRPr="002B359B">
              <w:rPr>
                <w:sz w:val="24"/>
                <w:szCs w:val="24"/>
              </w:rPr>
              <w:t>деятельность</w:t>
            </w:r>
          </w:p>
        </w:tc>
        <w:tc>
          <w:tcPr>
            <w:tcW w:w="3685" w:type="dxa"/>
            <w:tcBorders>
              <w:top w:val="single" w:sz="6" w:space="0" w:color="000000"/>
            </w:tcBorders>
          </w:tcPr>
          <w:p w:rsidR="00FA5477" w:rsidRPr="002B359B" w:rsidRDefault="00E771E9" w:rsidP="00C52CC6">
            <w:pPr>
              <w:pStyle w:val="TableParagraph"/>
              <w:tabs>
                <w:tab w:val="left" w:pos="1134"/>
                <w:tab w:val="left" w:pos="3261"/>
              </w:tabs>
              <w:spacing w:line="276" w:lineRule="auto"/>
              <w:ind w:left="142" w:right="110"/>
              <w:jc w:val="both"/>
              <w:rPr>
                <w:sz w:val="24"/>
                <w:szCs w:val="24"/>
              </w:rPr>
            </w:pPr>
            <w:r w:rsidRPr="002B359B">
              <w:rPr>
                <w:sz w:val="24"/>
                <w:szCs w:val="24"/>
              </w:rPr>
              <w:t>ПМ.02</w:t>
            </w:r>
            <w:r w:rsidR="00CA375C">
              <w:rPr>
                <w:sz w:val="24"/>
                <w:szCs w:val="24"/>
              </w:rPr>
              <w:t xml:space="preserve"> </w:t>
            </w:r>
            <w:r w:rsidRPr="002B359B">
              <w:rPr>
                <w:sz w:val="24"/>
                <w:szCs w:val="24"/>
              </w:rPr>
              <w:t>Правоохранительный модуль</w:t>
            </w:r>
          </w:p>
        </w:tc>
        <w:tc>
          <w:tcPr>
            <w:tcW w:w="3009" w:type="dxa"/>
            <w:tcBorders>
              <w:top w:val="single" w:sz="6" w:space="0" w:color="000000"/>
            </w:tcBorders>
          </w:tcPr>
          <w:p w:rsidR="00FA5477" w:rsidRPr="002B359B" w:rsidRDefault="00A158A1" w:rsidP="00C52CC6">
            <w:pPr>
              <w:pStyle w:val="TableParagraph"/>
              <w:tabs>
                <w:tab w:val="left" w:pos="1134"/>
                <w:tab w:val="left" w:pos="3261"/>
              </w:tabs>
              <w:spacing w:line="276" w:lineRule="auto"/>
              <w:ind w:left="142" w:right="110"/>
              <w:jc w:val="both"/>
              <w:rPr>
                <w:sz w:val="24"/>
                <w:szCs w:val="24"/>
              </w:rPr>
            </w:pPr>
            <w:r w:rsidRPr="002B359B">
              <w:rPr>
                <w:sz w:val="24"/>
                <w:szCs w:val="24"/>
              </w:rPr>
              <w:t>осваивается</w:t>
            </w:r>
          </w:p>
        </w:tc>
      </w:tr>
      <w:tr w:rsidR="00FA5477" w:rsidRPr="002B359B" w:rsidTr="00E771E9">
        <w:trPr>
          <w:trHeight w:val="551"/>
        </w:trPr>
        <w:tc>
          <w:tcPr>
            <w:tcW w:w="10206" w:type="dxa"/>
            <w:gridSpan w:val="3"/>
          </w:tcPr>
          <w:p w:rsidR="00FA5477" w:rsidRPr="002B359B" w:rsidRDefault="00A158A1" w:rsidP="00C52CC6">
            <w:pPr>
              <w:pStyle w:val="TableParagraph"/>
              <w:tabs>
                <w:tab w:val="left" w:pos="1134"/>
                <w:tab w:val="left" w:pos="3261"/>
              </w:tabs>
              <w:spacing w:line="276" w:lineRule="auto"/>
              <w:ind w:left="142" w:right="110"/>
              <w:jc w:val="both"/>
              <w:rPr>
                <w:sz w:val="24"/>
                <w:szCs w:val="24"/>
              </w:rPr>
            </w:pPr>
            <w:r w:rsidRPr="002B359B">
              <w:rPr>
                <w:sz w:val="24"/>
                <w:szCs w:val="24"/>
              </w:rPr>
              <w:lastRenderedPageBreak/>
              <w:t>Виды</w:t>
            </w:r>
            <w:r w:rsidR="00CA375C">
              <w:rPr>
                <w:sz w:val="24"/>
                <w:szCs w:val="24"/>
              </w:rPr>
              <w:t xml:space="preserve"> </w:t>
            </w:r>
            <w:r w:rsidRPr="002B359B">
              <w:rPr>
                <w:sz w:val="24"/>
                <w:szCs w:val="24"/>
              </w:rPr>
              <w:t>деятельности</w:t>
            </w:r>
            <w:r w:rsidR="00CA375C">
              <w:rPr>
                <w:sz w:val="24"/>
                <w:szCs w:val="24"/>
              </w:rPr>
              <w:t xml:space="preserve"> </w:t>
            </w:r>
            <w:r w:rsidRPr="002B359B">
              <w:rPr>
                <w:sz w:val="24"/>
                <w:szCs w:val="24"/>
              </w:rPr>
              <w:t>по</w:t>
            </w:r>
            <w:r w:rsidR="00CA375C">
              <w:rPr>
                <w:sz w:val="24"/>
                <w:szCs w:val="24"/>
              </w:rPr>
              <w:t xml:space="preserve"> </w:t>
            </w:r>
            <w:r w:rsidRPr="002B359B">
              <w:rPr>
                <w:sz w:val="24"/>
                <w:szCs w:val="24"/>
              </w:rPr>
              <w:t>выбору, в</w:t>
            </w:r>
            <w:r w:rsidR="00CA375C">
              <w:rPr>
                <w:sz w:val="24"/>
                <w:szCs w:val="24"/>
              </w:rPr>
              <w:t xml:space="preserve"> </w:t>
            </w:r>
            <w:r w:rsidRPr="002B359B">
              <w:rPr>
                <w:sz w:val="24"/>
                <w:szCs w:val="24"/>
              </w:rPr>
              <w:t>соответствии</w:t>
            </w:r>
            <w:r w:rsidR="00CA375C">
              <w:rPr>
                <w:sz w:val="24"/>
                <w:szCs w:val="24"/>
              </w:rPr>
              <w:t xml:space="preserve"> </w:t>
            </w:r>
            <w:r w:rsidRPr="002B359B">
              <w:rPr>
                <w:sz w:val="24"/>
                <w:szCs w:val="24"/>
              </w:rPr>
              <w:t>с</w:t>
            </w:r>
            <w:r w:rsidR="00CA375C">
              <w:rPr>
                <w:sz w:val="24"/>
                <w:szCs w:val="24"/>
              </w:rPr>
              <w:t xml:space="preserve"> </w:t>
            </w:r>
            <w:r w:rsidRPr="002B359B">
              <w:rPr>
                <w:sz w:val="24"/>
                <w:szCs w:val="24"/>
              </w:rPr>
              <w:t>направленностью</w:t>
            </w:r>
            <w:r w:rsidR="00CA375C">
              <w:rPr>
                <w:sz w:val="24"/>
                <w:szCs w:val="24"/>
              </w:rPr>
              <w:t xml:space="preserve"> </w:t>
            </w:r>
            <w:r w:rsidRPr="002B359B">
              <w:rPr>
                <w:sz w:val="24"/>
                <w:szCs w:val="24"/>
              </w:rPr>
              <w:t>«Юрист</w:t>
            </w:r>
            <w:r w:rsidR="00CA375C">
              <w:rPr>
                <w:sz w:val="24"/>
                <w:szCs w:val="24"/>
              </w:rPr>
              <w:t xml:space="preserve"> </w:t>
            </w:r>
            <w:r w:rsidRPr="002B359B">
              <w:rPr>
                <w:sz w:val="24"/>
                <w:szCs w:val="24"/>
              </w:rPr>
              <w:t>в</w:t>
            </w:r>
            <w:r w:rsidR="00CA375C">
              <w:rPr>
                <w:sz w:val="24"/>
                <w:szCs w:val="24"/>
              </w:rPr>
              <w:t xml:space="preserve"> </w:t>
            </w:r>
            <w:r w:rsidRPr="002B359B">
              <w:rPr>
                <w:sz w:val="24"/>
                <w:szCs w:val="24"/>
              </w:rPr>
              <w:t>сфере</w:t>
            </w:r>
            <w:r w:rsidR="00CA375C">
              <w:rPr>
                <w:sz w:val="24"/>
                <w:szCs w:val="24"/>
              </w:rPr>
              <w:t xml:space="preserve"> </w:t>
            </w:r>
            <w:r w:rsidRPr="002B359B">
              <w:rPr>
                <w:sz w:val="24"/>
                <w:szCs w:val="24"/>
              </w:rPr>
              <w:t>правового</w:t>
            </w:r>
            <w:r w:rsidR="00CA375C">
              <w:rPr>
                <w:sz w:val="24"/>
                <w:szCs w:val="24"/>
              </w:rPr>
              <w:t xml:space="preserve"> </w:t>
            </w:r>
            <w:r w:rsidRPr="002B359B">
              <w:rPr>
                <w:sz w:val="24"/>
                <w:szCs w:val="24"/>
              </w:rPr>
              <w:t>обеспечения</w:t>
            </w:r>
            <w:r w:rsidR="00CA375C">
              <w:rPr>
                <w:sz w:val="24"/>
                <w:szCs w:val="24"/>
              </w:rPr>
              <w:t xml:space="preserve"> </w:t>
            </w:r>
            <w:r w:rsidRPr="002B359B">
              <w:rPr>
                <w:sz w:val="24"/>
                <w:szCs w:val="24"/>
              </w:rPr>
              <w:t>организаций</w:t>
            </w:r>
            <w:r w:rsidR="00CA375C">
              <w:rPr>
                <w:sz w:val="24"/>
                <w:szCs w:val="24"/>
              </w:rPr>
              <w:t xml:space="preserve"> </w:t>
            </w:r>
            <w:r w:rsidRPr="002B359B">
              <w:rPr>
                <w:sz w:val="24"/>
                <w:szCs w:val="24"/>
              </w:rPr>
              <w:t>и</w:t>
            </w:r>
            <w:r w:rsidR="00CA375C">
              <w:rPr>
                <w:sz w:val="24"/>
                <w:szCs w:val="24"/>
              </w:rPr>
              <w:t xml:space="preserve"> </w:t>
            </w:r>
            <w:r w:rsidRPr="002B359B">
              <w:rPr>
                <w:sz w:val="24"/>
                <w:szCs w:val="24"/>
              </w:rPr>
              <w:t>граждан»</w:t>
            </w:r>
          </w:p>
        </w:tc>
      </w:tr>
      <w:tr w:rsidR="00FA5477" w:rsidRPr="002B359B" w:rsidTr="00E771E9">
        <w:trPr>
          <w:trHeight w:val="1382"/>
        </w:trPr>
        <w:tc>
          <w:tcPr>
            <w:tcW w:w="3512" w:type="dxa"/>
          </w:tcPr>
          <w:p w:rsidR="00FA5477" w:rsidRPr="002B359B" w:rsidRDefault="00A158A1" w:rsidP="00C52CC6">
            <w:pPr>
              <w:pStyle w:val="TableParagraph"/>
              <w:tabs>
                <w:tab w:val="left" w:pos="1134"/>
                <w:tab w:val="left" w:pos="3261"/>
              </w:tabs>
              <w:spacing w:line="276" w:lineRule="auto"/>
              <w:ind w:left="142" w:right="110"/>
              <w:jc w:val="both"/>
              <w:rPr>
                <w:sz w:val="24"/>
                <w:szCs w:val="24"/>
              </w:rPr>
            </w:pPr>
            <w:r w:rsidRPr="002B359B">
              <w:rPr>
                <w:sz w:val="24"/>
                <w:szCs w:val="24"/>
              </w:rPr>
              <w:t>Правовое</w:t>
            </w:r>
            <w:r w:rsidR="00CA375C">
              <w:rPr>
                <w:sz w:val="24"/>
                <w:szCs w:val="24"/>
              </w:rPr>
              <w:t xml:space="preserve"> </w:t>
            </w:r>
            <w:r w:rsidRPr="002B359B">
              <w:rPr>
                <w:sz w:val="24"/>
                <w:szCs w:val="24"/>
              </w:rPr>
              <w:t>обеспечение</w:t>
            </w:r>
          </w:p>
          <w:p w:rsidR="00FA5477" w:rsidRPr="002B359B" w:rsidRDefault="00A158A1" w:rsidP="00C52CC6">
            <w:pPr>
              <w:pStyle w:val="TableParagraph"/>
              <w:tabs>
                <w:tab w:val="left" w:pos="1134"/>
                <w:tab w:val="left" w:pos="3261"/>
              </w:tabs>
              <w:spacing w:line="276" w:lineRule="auto"/>
              <w:ind w:left="142" w:right="110"/>
              <w:jc w:val="both"/>
              <w:rPr>
                <w:sz w:val="24"/>
                <w:szCs w:val="24"/>
              </w:rPr>
            </w:pPr>
            <w:r w:rsidRPr="002B359B">
              <w:rPr>
                <w:sz w:val="24"/>
                <w:szCs w:val="24"/>
              </w:rPr>
              <w:t>деятельности организаций и</w:t>
            </w:r>
            <w:r w:rsidR="00CA375C">
              <w:rPr>
                <w:sz w:val="24"/>
                <w:szCs w:val="24"/>
              </w:rPr>
              <w:t xml:space="preserve"> </w:t>
            </w:r>
            <w:r w:rsidRPr="002B359B">
              <w:rPr>
                <w:sz w:val="24"/>
                <w:szCs w:val="24"/>
              </w:rPr>
              <w:t>оказание юридической помощи</w:t>
            </w:r>
            <w:r w:rsidR="00CA375C">
              <w:rPr>
                <w:sz w:val="24"/>
                <w:szCs w:val="24"/>
              </w:rPr>
              <w:t xml:space="preserve"> </w:t>
            </w:r>
            <w:r w:rsidRPr="002B359B">
              <w:rPr>
                <w:sz w:val="24"/>
                <w:szCs w:val="24"/>
              </w:rPr>
              <w:t>физическим</w:t>
            </w:r>
            <w:r w:rsidR="00CA375C">
              <w:rPr>
                <w:sz w:val="24"/>
                <w:szCs w:val="24"/>
              </w:rPr>
              <w:t xml:space="preserve"> </w:t>
            </w:r>
            <w:r w:rsidRPr="002B359B">
              <w:rPr>
                <w:sz w:val="24"/>
                <w:szCs w:val="24"/>
              </w:rPr>
              <w:t>лицам</w:t>
            </w:r>
            <w:r w:rsidR="00CA375C">
              <w:rPr>
                <w:sz w:val="24"/>
                <w:szCs w:val="24"/>
              </w:rPr>
              <w:t xml:space="preserve"> </w:t>
            </w:r>
            <w:r w:rsidRPr="002B359B">
              <w:rPr>
                <w:sz w:val="24"/>
                <w:szCs w:val="24"/>
              </w:rPr>
              <w:t>и</w:t>
            </w:r>
            <w:r w:rsidR="00CA375C">
              <w:rPr>
                <w:sz w:val="24"/>
                <w:szCs w:val="24"/>
              </w:rPr>
              <w:t xml:space="preserve"> </w:t>
            </w:r>
            <w:r w:rsidRPr="002B359B">
              <w:rPr>
                <w:sz w:val="24"/>
                <w:szCs w:val="24"/>
              </w:rPr>
              <w:t>их</w:t>
            </w:r>
            <w:r w:rsidR="00CA375C">
              <w:rPr>
                <w:sz w:val="24"/>
                <w:szCs w:val="24"/>
              </w:rPr>
              <w:t xml:space="preserve"> </w:t>
            </w:r>
            <w:r w:rsidRPr="002B359B">
              <w:rPr>
                <w:sz w:val="24"/>
                <w:szCs w:val="24"/>
              </w:rPr>
              <w:t>объединениям</w:t>
            </w:r>
          </w:p>
        </w:tc>
        <w:tc>
          <w:tcPr>
            <w:tcW w:w="3685" w:type="dxa"/>
          </w:tcPr>
          <w:p w:rsidR="00FA5477" w:rsidRPr="002B359B" w:rsidRDefault="00A158A1" w:rsidP="00C52CC6">
            <w:pPr>
              <w:pStyle w:val="TableParagraph"/>
              <w:tabs>
                <w:tab w:val="left" w:pos="1134"/>
                <w:tab w:val="left" w:pos="3261"/>
              </w:tabs>
              <w:spacing w:line="276" w:lineRule="auto"/>
              <w:ind w:left="142" w:right="110"/>
              <w:jc w:val="both"/>
              <w:rPr>
                <w:sz w:val="24"/>
                <w:szCs w:val="24"/>
              </w:rPr>
            </w:pPr>
            <w:r w:rsidRPr="002B359B">
              <w:rPr>
                <w:position w:val="2"/>
                <w:sz w:val="24"/>
                <w:szCs w:val="24"/>
              </w:rPr>
              <w:t>ПМ</w:t>
            </w:r>
            <w:r w:rsidRPr="002B359B">
              <w:rPr>
                <w:sz w:val="24"/>
                <w:szCs w:val="24"/>
              </w:rPr>
              <w:t>.</w:t>
            </w:r>
            <w:r w:rsidRPr="002B359B">
              <w:rPr>
                <w:position w:val="2"/>
                <w:sz w:val="24"/>
                <w:szCs w:val="24"/>
              </w:rPr>
              <w:t>03 Правовое обеспечение</w:t>
            </w:r>
            <w:r w:rsidR="00CA375C">
              <w:rPr>
                <w:position w:val="2"/>
                <w:sz w:val="24"/>
                <w:szCs w:val="24"/>
              </w:rPr>
              <w:t xml:space="preserve"> </w:t>
            </w:r>
            <w:r w:rsidRPr="002B359B">
              <w:rPr>
                <w:sz w:val="24"/>
                <w:szCs w:val="24"/>
              </w:rPr>
              <w:t>деятельности</w:t>
            </w:r>
            <w:r w:rsidR="00CA375C">
              <w:rPr>
                <w:sz w:val="24"/>
                <w:szCs w:val="24"/>
              </w:rPr>
              <w:t xml:space="preserve"> </w:t>
            </w:r>
            <w:r w:rsidRPr="002B359B">
              <w:rPr>
                <w:sz w:val="24"/>
                <w:szCs w:val="24"/>
              </w:rPr>
              <w:t>организаций</w:t>
            </w:r>
            <w:r w:rsidR="00CA375C">
              <w:rPr>
                <w:sz w:val="24"/>
                <w:szCs w:val="24"/>
              </w:rPr>
              <w:t xml:space="preserve"> </w:t>
            </w:r>
            <w:r w:rsidRPr="002B359B">
              <w:rPr>
                <w:sz w:val="24"/>
                <w:szCs w:val="24"/>
              </w:rPr>
              <w:t>и</w:t>
            </w:r>
          </w:p>
          <w:p w:rsidR="00FA5477" w:rsidRPr="002B359B" w:rsidRDefault="00CA375C" w:rsidP="00C52CC6">
            <w:pPr>
              <w:pStyle w:val="TableParagraph"/>
              <w:tabs>
                <w:tab w:val="left" w:pos="1134"/>
                <w:tab w:val="left" w:pos="3261"/>
              </w:tabs>
              <w:spacing w:line="276" w:lineRule="auto"/>
              <w:ind w:left="142" w:right="110"/>
              <w:jc w:val="both"/>
              <w:rPr>
                <w:sz w:val="24"/>
                <w:szCs w:val="24"/>
              </w:rPr>
            </w:pPr>
            <w:r>
              <w:rPr>
                <w:sz w:val="24"/>
                <w:szCs w:val="24"/>
              </w:rPr>
              <w:t>о</w:t>
            </w:r>
            <w:r w:rsidR="00A158A1" w:rsidRPr="002B359B">
              <w:rPr>
                <w:sz w:val="24"/>
                <w:szCs w:val="24"/>
              </w:rPr>
              <w:t>казание</w:t>
            </w:r>
            <w:r>
              <w:rPr>
                <w:sz w:val="24"/>
                <w:szCs w:val="24"/>
              </w:rPr>
              <w:t xml:space="preserve"> </w:t>
            </w:r>
            <w:r w:rsidR="00A158A1" w:rsidRPr="002B359B">
              <w:rPr>
                <w:sz w:val="24"/>
                <w:szCs w:val="24"/>
              </w:rPr>
              <w:t>юридической</w:t>
            </w:r>
            <w:r>
              <w:rPr>
                <w:sz w:val="24"/>
                <w:szCs w:val="24"/>
              </w:rPr>
              <w:t xml:space="preserve"> </w:t>
            </w:r>
            <w:r w:rsidR="00A158A1" w:rsidRPr="002B359B">
              <w:rPr>
                <w:sz w:val="24"/>
                <w:szCs w:val="24"/>
              </w:rPr>
              <w:t>помощи</w:t>
            </w:r>
            <w:r>
              <w:rPr>
                <w:sz w:val="24"/>
                <w:szCs w:val="24"/>
              </w:rPr>
              <w:t xml:space="preserve"> </w:t>
            </w:r>
            <w:r w:rsidR="00A158A1" w:rsidRPr="002B359B">
              <w:rPr>
                <w:sz w:val="24"/>
                <w:szCs w:val="24"/>
              </w:rPr>
              <w:t>физическим</w:t>
            </w:r>
            <w:r>
              <w:rPr>
                <w:sz w:val="24"/>
                <w:szCs w:val="24"/>
              </w:rPr>
              <w:t xml:space="preserve"> </w:t>
            </w:r>
            <w:r w:rsidR="00A158A1" w:rsidRPr="002B359B">
              <w:rPr>
                <w:sz w:val="24"/>
                <w:szCs w:val="24"/>
              </w:rPr>
              <w:t>лицам</w:t>
            </w:r>
            <w:r>
              <w:rPr>
                <w:sz w:val="24"/>
                <w:szCs w:val="24"/>
              </w:rPr>
              <w:t xml:space="preserve"> </w:t>
            </w:r>
            <w:r w:rsidR="00A158A1" w:rsidRPr="002B359B">
              <w:rPr>
                <w:sz w:val="24"/>
                <w:szCs w:val="24"/>
              </w:rPr>
              <w:t>и</w:t>
            </w:r>
            <w:r>
              <w:rPr>
                <w:sz w:val="24"/>
                <w:szCs w:val="24"/>
              </w:rPr>
              <w:t xml:space="preserve"> </w:t>
            </w:r>
            <w:r w:rsidR="00A158A1" w:rsidRPr="002B359B">
              <w:rPr>
                <w:sz w:val="24"/>
                <w:szCs w:val="24"/>
              </w:rPr>
              <w:t>их</w:t>
            </w:r>
            <w:r>
              <w:rPr>
                <w:sz w:val="24"/>
                <w:szCs w:val="24"/>
              </w:rPr>
              <w:t xml:space="preserve"> </w:t>
            </w:r>
            <w:r w:rsidR="00A158A1" w:rsidRPr="002B359B">
              <w:rPr>
                <w:sz w:val="24"/>
                <w:szCs w:val="24"/>
              </w:rPr>
              <w:t>объединениям</w:t>
            </w:r>
          </w:p>
        </w:tc>
        <w:tc>
          <w:tcPr>
            <w:tcW w:w="3009" w:type="dxa"/>
          </w:tcPr>
          <w:p w:rsidR="00FA5477" w:rsidRPr="002B359B" w:rsidRDefault="00A158A1" w:rsidP="00C52CC6">
            <w:pPr>
              <w:pStyle w:val="TableParagraph"/>
              <w:tabs>
                <w:tab w:val="left" w:pos="1134"/>
                <w:tab w:val="left" w:pos="3261"/>
              </w:tabs>
              <w:spacing w:line="276" w:lineRule="auto"/>
              <w:ind w:left="142" w:right="110"/>
              <w:jc w:val="both"/>
              <w:rPr>
                <w:sz w:val="24"/>
                <w:szCs w:val="24"/>
              </w:rPr>
            </w:pPr>
            <w:r w:rsidRPr="002B359B">
              <w:rPr>
                <w:sz w:val="24"/>
                <w:szCs w:val="24"/>
              </w:rPr>
              <w:t>осваивается</w:t>
            </w:r>
          </w:p>
        </w:tc>
      </w:tr>
    </w:tbl>
    <w:p w:rsidR="00FA5477" w:rsidRPr="002B359B" w:rsidRDefault="00FA5477" w:rsidP="005C2664">
      <w:pPr>
        <w:pStyle w:val="a3"/>
        <w:tabs>
          <w:tab w:val="left" w:pos="1134"/>
        </w:tabs>
        <w:spacing w:line="276" w:lineRule="auto"/>
        <w:ind w:left="0" w:firstLine="709"/>
        <w:jc w:val="both"/>
        <w:rPr>
          <w:b/>
        </w:rPr>
      </w:pPr>
    </w:p>
    <w:p w:rsidR="00FA5477" w:rsidRPr="005361E6" w:rsidRDefault="00A158A1" w:rsidP="00CA375C">
      <w:pPr>
        <w:pStyle w:val="a5"/>
        <w:numPr>
          <w:ilvl w:val="0"/>
          <w:numId w:val="9"/>
        </w:numPr>
        <w:tabs>
          <w:tab w:val="left" w:pos="1134"/>
          <w:tab w:val="left" w:pos="2431"/>
        </w:tabs>
        <w:spacing w:line="276" w:lineRule="auto"/>
        <w:ind w:left="0" w:firstLine="709"/>
        <w:jc w:val="center"/>
        <w:rPr>
          <w:b/>
          <w:sz w:val="24"/>
          <w:szCs w:val="24"/>
        </w:rPr>
      </w:pPr>
      <w:r w:rsidRPr="005361E6">
        <w:rPr>
          <w:b/>
          <w:sz w:val="24"/>
          <w:szCs w:val="24"/>
        </w:rPr>
        <w:t>Планируемые</w:t>
      </w:r>
      <w:r w:rsidR="00CA375C" w:rsidRPr="005361E6">
        <w:rPr>
          <w:b/>
          <w:sz w:val="24"/>
          <w:szCs w:val="24"/>
        </w:rPr>
        <w:t xml:space="preserve"> </w:t>
      </w:r>
      <w:r w:rsidRPr="005361E6">
        <w:rPr>
          <w:b/>
          <w:sz w:val="24"/>
          <w:szCs w:val="24"/>
        </w:rPr>
        <w:t>результаты</w:t>
      </w:r>
      <w:r w:rsidR="00CA375C" w:rsidRPr="005361E6">
        <w:rPr>
          <w:b/>
          <w:sz w:val="24"/>
          <w:szCs w:val="24"/>
        </w:rPr>
        <w:t xml:space="preserve"> </w:t>
      </w:r>
      <w:r w:rsidRPr="005361E6">
        <w:rPr>
          <w:b/>
          <w:sz w:val="24"/>
          <w:szCs w:val="24"/>
        </w:rPr>
        <w:t>освоения</w:t>
      </w:r>
      <w:r w:rsidR="00CA375C" w:rsidRPr="005361E6">
        <w:rPr>
          <w:b/>
          <w:sz w:val="24"/>
          <w:szCs w:val="24"/>
        </w:rPr>
        <w:t xml:space="preserve"> </w:t>
      </w:r>
      <w:r w:rsidRPr="005361E6">
        <w:rPr>
          <w:b/>
          <w:sz w:val="24"/>
          <w:szCs w:val="24"/>
        </w:rPr>
        <w:t>образовательной</w:t>
      </w:r>
      <w:r w:rsidR="00CA375C" w:rsidRPr="005361E6">
        <w:rPr>
          <w:b/>
          <w:sz w:val="24"/>
          <w:szCs w:val="24"/>
        </w:rPr>
        <w:t xml:space="preserve"> </w:t>
      </w:r>
      <w:r w:rsidRPr="005361E6">
        <w:rPr>
          <w:b/>
          <w:sz w:val="24"/>
          <w:szCs w:val="24"/>
        </w:rPr>
        <w:t>программы</w:t>
      </w:r>
    </w:p>
    <w:p w:rsidR="00FA5477" w:rsidRPr="002B359B" w:rsidRDefault="00A158A1" w:rsidP="005C2664">
      <w:pPr>
        <w:pStyle w:val="a3"/>
        <w:tabs>
          <w:tab w:val="left" w:pos="1134"/>
        </w:tabs>
        <w:spacing w:line="276" w:lineRule="auto"/>
        <w:ind w:left="0" w:firstLine="709"/>
        <w:jc w:val="both"/>
      </w:pPr>
      <w:r w:rsidRPr="002B359B">
        <w:t>В результате освоения образовательной программы среднего профессионального</w:t>
      </w:r>
      <w:r w:rsidR="00CA375C">
        <w:t xml:space="preserve"> </w:t>
      </w:r>
      <w:r w:rsidRPr="002B359B">
        <w:t>образования у выпускника должны быть сформированы общие и профессиональные</w:t>
      </w:r>
      <w:r w:rsidR="00CA375C">
        <w:t xml:space="preserve"> </w:t>
      </w:r>
      <w:r w:rsidRPr="002B359B">
        <w:t>компетенции.</w:t>
      </w:r>
    </w:p>
    <w:p w:rsidR="00FA5477" w:rsidRPr="002B359B" w:rsidRDefault="009C444E" w:rsidP="005C2664">
      <w:pPr>
        <w:pStyle w:val="a5"/>
        <w:numPr>
          <w:ilvl w:val="1"/>
          <w:numId w:val="7"/>
        </w:numPr>
        <w:tabs>
          <w:tab w:val="left" w:pos="1134"/>
          <w:tab w:val="left" w:pos="1623"/>
        </w:tabs>
        <w:spacing w:line="276" w:lineRule="auto"/>
        <w:ind w:left="0" w:firstLine="709"/>
        <w:jc w:val="both"/>
        <w:rPr>
          <w:sz w:val="24"/>
          <w:szCs w:val="24"/>
        </w:rPr>
      </w:pPr>
      <w:r w:rsidRPr="002B359B">
        <w:rPr>
          <w:sz w:val="24"/>
          <w:szCs w:val="24"/>
        </w:rPr>
        <w:t xml:space="preserve">4.1. </w:t>
      </w:r>
      <w:r w:rsidR="00A158A1" w:rsidRPr="002B359B">
        <w:rPr>
          <w:sz w:val="24"/>
          <w:szCs w:val="24"/>
        </w:rPr>
        <w:t>Общие</w:t>
      </w:r>
      <w:r w:rsidR="00CA375C">
        <w:rPr>
          <w:sz w:val="24"/>
          <w:szCs w:val="24"/>
        </w:rPr>
        <w:t xml:space="preserve"> </w:t>
      </w:r>
      <w:r w:rsidR="00A158A1" w:rsidRPr="002B359B">
        <w:rPr>
          <w:sz w:val="24"/>
          <w:szCs w:val="24"/>
        </w:rPr>
        <w:t>компетенции</w:t>
      </w:r>
    </w:p>
    <w:tbl>
      <w:tblPr>
        <w:tblStyle w:val="ab"/>
        <w:tblW w:w="10456" w:type="dxa"/>
        <w:tblLayout w:type="fixed"/>
        <w:tblLook w:val="04A0"/>
      </w:tblPr>
      <w:tblGrid>
        <w:gridCol w:w="994"/>
        <w:gridCol w:w="2375"/>
        <w:gridCol w:w="7087"/>
      </w:tblGrid>
      <w:tr w:rsidR="00C35CDE" w:rsidRPr="002B359B" w:rsidTr="00866A6A">
        <w:trPr>
          <w:cantSplit/>
          <w:trHeight w:val="988"/>
        </w:trPr>
        <w:tc>
          <w:tcPr>
            <w:tcW w:w="994" w:type="dxa"/>
            <w:vAlign w:val="center"/>
          </w:tcPr>
          <w:p w:rsidR="002B359B" w:rsidRDefault="00C35CDE" w:rsidP="002B359B">
            <w:pPr>
              <w:tabs>
                <w:tab w:val="left" w:pos="1134"/>
              </w:tabs>
              <w:jc w:val="center"/>
              <w:rPr>
                <w:b/>
                <w:sz w:val="24"/>
                <w:szCs w:val="24"/>
              </w:rPr>
            </w:pPr>
            <w:r w:rsidRPr="002B359B">
              <w:rPr>
                <w:b/>
                <w:sz w:val="24"/>
                <w:szCs w:val="24"/>
              </w:rPr>
              <w:t>Код</w:t>
            </w:r>
            <w:r w:rsidR="00CA375C">
              <w:rPr>
                <w:b/>
                <w:sz w:val="24"/>
                <w:szCs w:val="24"/>
              </w:rPr>
              <w:t xml:space="preserve"> </w:t>
            </w:r>
            <w:r w:rsidRPr="002B359B">
              <w:rPr>
                <w:b/>
                <w:sz w:val="24"/>
                <w:szCs w:val="24"/>
              </w:rPr>
              <w:t>компе</w:t>
            </w:r>
            <w:r w:rsidR="002B359B">
              <w:rPr>
                <w:b/>
                <w:sz w:val="24"/>
                <w:szCs w:val="24"/>
              </w:rPr>
              <w:t>-</w:t>
            </w:r>
          </w:p>
          <w:p w:rsidR="00C35CDE" w:rsidRPr="002B359B" w:rsidRDefault="00C35CDE" w:rsidP="002B359B">
            <w:pPr>
              <w:tabs>
                <w:tab w:val="left" w:pos="1134"/>
              </w:tabs>
              <w:jc w:val="center"/>
              <w:rPr>
                <w:sz w:val="24"/>
                <w:szCs w:val="24"/>
              </w:rPr>
            </w:pPr>
            <w:r w:rsidRPr="002B359B">
              <w:rPr>
                <w:b/>
                <w:sz w:val="24"/>
                <w:szCs w:val="24"/>
              </w:rPr>
              <w:t>тенции</w:t>
            </w:r>
          </w:p>
        </w:tc>
        <w:tc>
          <w:tcPr>
            <w:tcW w:w="2375" w:type="dxa"/>
            <w:vAlign w:val="center"/>
          </w:tcPr>
          <w:p w:rsidR="002B359B" w:rsidRDefault="00C35CDE" w:rsidP="002B359B">
            <w:pPr>
              <w:tabs>
                <w:tab w:val="left" w:pos="1134"/>
              </w:tabs>
              <w:ind w:firstLine="33"/>
              <w:jc w:val="center"/>
              <w:rPr>
                <w:b/>
                <w:spacing w:val="-57"/>
                <w:sz w:val="24"/>
                <w:szCs w:val="24"/>
              </w:rPr>
            </w:pPr>
            <w:r w:rsidRPr="002B359B">
              <w:rPr>
                <w:b/>
                <w:sz w:val="24"/>
                <w:szCs w:val="24"/>
              </w:rPr>
              <w:t>Формулировка</w:t>
            </w:r>
          </w:p>
          <w:p w:rsidR="00C35CDE" w:rsidRPr="002B359B" w:rsidRDefault="00C35CDE" w:rsidP="002B359B">
            <w:pPr>
              <w:tabs>
                <w:tab w:val="left" w:pos="1134"/>
              </w:tabs>
              <w:ind w:firstLine="33"/>
              <w:jc w:val="center"/>
              <w:rPr>
                <w:sz w:val="24"/>
                <w:szCs w:val="24"/>
              </w:rPr>
            </w:pPr>
            <w:r w:rsidRPr="002B359B">
              <w:rPr>
                <w:b/>
                <w:sz w:val="24"/>
                <w:szCs w:val="24"/>
              </w:rPr>
              <w:t>компетенции</w:t>
            </w:r>
          </w:p>
        </w:tc>
        <w:tc>
          <w:tcPr>
            <w:tcW w:w="7087" w:type="dxa"/>
            <w:vAlign w:val="center"/>
          </w:tcPr>
          <w:p w:rsidR="002B359B" w:rsidRDefault="00C35CDE" w:rsidP="002B359B">
            <w:pPr>
              <w:tabs>
                <w:tab w:val="left" w:pos="1134"/>
              </w:tabs>
              <w:ind w:firstLine="33"/>
              <w:jc w:val="center"/>
              <w:rPr>
                <w:b/>
                <w:spacing w:val="-1"/>
                <w:sz w:val="24"/>
                <w:szCs w:val="24"/>
              </w:rPr>
            </w:pPr>
            <w:r w:rsidRPr="002B359B">
              <w:rPr>
                <w:b/>
                <w:sz w:val="24"/>
                <w:szCs w:val="24"/>
              </w:rPr>
              <w:t>Знания,</w:t>
            </w:r>
          </w:p>
          <w:p w:rsidR="00C35CDE" w:rsidRPr="002B359B" w:rsidRDefault="00C35CDE" w:rsidP="002B359B">
            <w:pPr>
              <w:tabs>
                <w:tab w:val="left" w:pos="1134"/>
              </w:tabs>
              <w:ind w:firstLine="33"/>
              <w:jc w:val="center"/>
              <w:rPr>
                <w:sz w:val="24"/>
                <w:szCs w:val="24"/>
              </w:rPr>
            </w:pPr>
            <w:r w:rsidRPr="002B359B">
              <w:rPr>
                <w:b/>
                <w:sz w:val="24"/>
                <w:szCs w:val="24"/>
              </w:rPr>
              <w:t>умения</w:t>
            </w:r>
          </w:p>
        </w:tc>
      </w:tr>
      <w:tr w:rsidR="00187DC9" w:rsidRPr="002B359B" w:rsidTr="00866A6A">
        <w:tc>
          <w:tcPr>
            <w:tcW w:w="994" w:type="dxa"/>
            <w:vMerge w:val="restart"/>
          </w:tcPr>
          <w:p w:rsidR="00187DC9" w:rsidRPr="002B359B" w:rsidRDefault="00187DC9" w:rsidP="002B359B">
            <w:pPr>
              <w:tabs>
                <w:tab w:val="left" w:pos="1134"/>
              </w:tabs>
              <w:jc w:val="center"/>
              <w:rPr>
                <w:sz w:val="24"/>
                <w:szCs w:val="24"/>
              </w:rPr>
            </w:pPr>
            <w:r w:rsidRPr="002B359B">
              <w:rPr>
                <w:sz w:val="24"/>
                <w:szCs w:val="24"/>
              </w:rPr>
              <w:t>ОК</w:t>
            </w:r>
            <w:r w:rsidR="00E5153F">
              <w:rPr>
                <w:sz w:val="24"/>
                <w:szCs w:val="24"/>
              </w:rPr>
              <w:t xml:space="preserve"> </w:t>
            </w:r>
            <w:r w:rsidRPr="002B359B">
              <w:rPr>
                <w:sz w:val="24"/>
                <w:szCs w:val="24"/>
              </w:rPr>
              <w:t>01</w:t>
            </w:r>
          </w:p>
        </w:tc>
        <w:tc>
          <w:tcPr>
            <w:tcW w:w="2375" w:type="dxa"/>
            <w:vMerge w:val="restart"/>
          </w:tcPr>
          <w:p w:rsidR="00187DC9" w:rsidRPr="002B359B" w:rsidRDefault="00187DC9" w:rsidP="002B359B">
            <w:pPr>
              <w:pStyle w:val="TableParagraph"/>
              <w:tabs>
                <w:tab w:val="left" w:pos="1134"/>
              </w:tabs>
              <w:ind w:left="0" w:firstLine="33"/>
              <w:rPr>
                <w:sz w:val="24"/>
                <w:szCs w:val="24"/>
              </w:rPr>
            </w:pPr>
            <w:r w:rsidRPr="002B359B">
              <w:rPr>
                <w:sz w:val="24"/>
                <w:szCs w:val="24"/>
              </w:rPr>
              <w:t>Выбирать способы решения</w:t>
            </w:r>
            <w:r w:rsidR="00CA375C">
              <w:rPr>
                <w:sz w:val="24"/>
                <w:szCs w:val="24"/>
              </w:rPr>
              <w:t xml:space="preserve"> </w:t>
            </w:r>
            <w:r w:rsidRPr="002B359B">
              <w:rPr>
                <w:sz w:val="24"/>
                <w:szCs w:val="24"/>
              </w:rPr>
              <w:t>задач</w:t>
            </w:r>
            <w:r w:rsidR="00CA375C">
              <w:rPr>
                <w:sz w:val="24"/>
                <w:szCs w:val="24"/>
              </w:rPr>
              <w:t xml:space="preserve"> </w:t>
            </w:r>
            <w:r w:rsidRPr="002B359B">
              <w:rPr>
                <w:sz w:val="24"/>
                <w:szCs w:val="24"/>
              </w:rPr>
              <w:t>профессиональной деятельности</w:t>
            </w:r>
            <w:r w:rsidRPr="002B359B">
              <w:rPr>
                <w:spacing w:val="1"/>
                <w:sz w:val="24"/>
                <w:szCs w:val="24"/>
              </w:rPr>
              <w:t xml:space="preserve"> п</w:t>
            </w:r>
            <w:r w:rsidRPr="002B359B">
              <w:rPr>
                <w:sz w:val="24"/>
                <w:szCs w:val="24"/>
              </w:rPr>
              <w:t>рименительно</w:t>
            </w:r>
            <w:r w:rsidR="00CA375C">
              <w:rPr>
                <w:sz w:val="24"/>
                <w:szCs w:val="24"/>
              </w:rPr>
              <w:t xml:space="preserve"> </w:t>
            </w:r>
            <w:r w:rsidRPr="002B359B">
              <w:rPr>
                <w:sz w:val="24"/>
                <w:szCs w:val="24"/>
              </w:rPr>
              <w:t>к</w:t>
            </w:r>
            <w:r w:rsidR="00CA375C">
              <w:rPr>
                <w:sz w:val="24"/>
                <w:szCs w:val="24"/>
              </w:rPr>
              <w:t xml:space="preserve"> </w:t>
            </w:r>
            <w:r w:rsidRPr="002B359B">
              <w:rPr>
                <w:sz w:val="24"/>
                <w:szCs w:val="24"/>
              </w:rPr>
              <w:t>различным</w:t>
            </w:r>
            <w:r w:rsidR="00CA375C">
              <w:rPr>
                <w:sz w:val="24"/>
                <w:szCs w:val="24"/>
              </w:rPr>
              <w:t xml:space="preserve"> </w:t>
            </w:r>
            <w:r w:rsidRPr="002B359B">
              <w:rPr>
                <w:sz w:val="24"/>
                <w:szCs w:val="24"/>
              </w:rPr>
              <w:t>контекстам</w:t>
            </w:r>
          </w:p>
        </w:tc>
        <w:tc>
          <w:tcPr>
            <w:tcW w:w="7087" w:type="dxa"/>
          </w:tcPr>
          <w:p w:rsidR="00187DC9" w:rsidRPr="002B359B" w:rsidRDefault="00187DC9" w:rsidP="002B359B">
            <w:pPr>
              <w:tabs>
                <w:tab w:val="left" w:pos="1134"/>
              </w:tabs>
              <w:ind w:firstLine="33"/>
              <w:rPr>
                <w:sz w:val="24"/>
                <w:szCs w:val="24"/>
              </w:rPr>
            </w:pPr>
            <w:r w:rsidRPr="002B359B">
              <w:rPr>
                <w:b/>
                <w:sz w:val="24"/>
                <w:szCs w:val="24"/>
              </w:rPr>
              <w:t>Умения: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5361E6" w:rsidP="002B359B">
            <w:pPr>
              <w:pStyle w:val="TableParagraph"/>
              <w:tabs>
                <w:tab w:val="left" w:pos="1134"/>
              </w:tabs>
              <w:ind w:left="0" w:firstLine="33"/>
              <w:rPr>
                <w:sz w:val="24"/>
                <w:szCs w:val="24"/>
              </w:rPr>
            </w:pPr>
            <w:r>
              <w:rPr>
                <w:sz w:val="24"/>
                <w:szCs w:val="24"/>
              </w:rPr>
              <w:t>р</w:t>
            </w:r>
            <w:r w:rsidR="00187DC9" w:rsidRPr="002B359B">
              <w:rPr>
                <w:sz w:val="24"/>
                <w:szCs w:val="24"/>
              </w:rPr>
              <w:t>аспознавать</w:t>
            </w:r>
            <w:r>
              <w:rPr>
                <w:sz w:val="24"/>
                <w:szCs w:val="24"/>
              </w:rPr>
              <w:t xml:space="preserve"> </w:t>
            </w:r>
            <w:r w:rsidR="00187DC9" w:rsidRPr="002B359B">
              <w:rPr>
                <w:sz w:val="24"/>
                <w:szCs w:val="24"/>
              </w:rPr>
              <w:t>задачу</w:t>
            </w:r>
            <w:r>
              <w:rPr>
                <w:sz w:val="24"/>
                <w:szCs w:val="24"/>
              </w:rPr>
              <w:t xml:space="preserve"> </w:t>
            </w:r>
            <w:r w:rsidR="00187DC9" w:rsidRPr="002B359B">
              <w:rPr>
                <w:sz w:val="24"/>
                <w:szCs w:val="24"/>
              </w:rPr>
              <w:t>и/или</w:t>
            </w:r>
            <w:r>
              <w:rPr>
                <w:sz w:val="24"/>
                <w:szCs w:val="24"/>
              </w:rPr>
              <w:t xml:space="preserve"> </w:t>
            </w:r>
            <w:r w:rsidR="00187DC9" w:rsidRPr="002B359B">
              <w:rPr>
                <w:sz w:val="24"/>
                <w:szCs w:val="24"/>
              </w:rPr>
              <w:t>проблему</w:t>
            </w:r>
            <w:r>
              <w:rPr>
                <w:sz w:val="24"/>
                <w:szCs w:val="24"/>
              </w:rPr>
              <w:t xml:space="preserve"> </w:t>
            </w:r>
            <w:r w:rsidR="00187DC9" w:rsidRPr="002B359B">
              <w:rPr>
                <w:sz w:val="24"/>
                <w:szCs w:val="24"/>
              </w:rPr>
              <w:t>в</w:t>
            </w:r>
            <w:r>
              <w:rPr>
                <w:sz w:val="24"/>
                <w:szCs w:val="24"/>
              </w:rPr>
              <w:t xml:space="preserve"> </w:t>
            </w:r>
            <w:r w:rsidR="00187DC9" w:rsidRPr="002B359B">
              <w:rPr>
                <w:sz w:val="24"/>
                <w:szCs w:val="24"/>
              </w:rPr>
              <w:t>профессиональном</w:t>
            </w:r>
            <w:r>
              <w:rPr>
                <w:sz w:val="24"/>
                <w:szCs w:val="24"/>
              </w:rPr>
              <w:t xml:space="preserve"> </w:t>
            </w:r>
            <w:r w:rsidR="00187DC9" w:rsidRPr="002B359B">
              <w:rPr>
                <w:sz w:val="24"/>
                <w:szCs w:val="24"/>
              </w:rPr>
              <w:t>и/или</w:t>
            </w:r>
            <w:r>
              <w:rPr>
                <w:sz w:val="24"/>
                <w:szCs w:val="24"/>
              </w:rPr>
              <w:t xml:space="preserve"> </w:t>
            </w:r>
            <w:r w:rsidR="00187DC9" w:rsidRPr="002B359B">
              <w:rPr>
                <w:sz w:val="24"/>
                <w:szCs w:val="24"/>
              </w:rPr>
              <w:t>социальном</w:t>
            </w:r>
            <w:r>
              <w:rPr>
                <w:sz w:val="24"/>
                <w:szCs w:val="24"/>
              </w:rPr>
              <w:t xml:space="preserve"> </w:t>
            </w:r>
            <w:r w:rsidR="00187DC9" w:rsidRPr="002B359B">
              <w:rPr>
                <w:sz w:val="24"/>
                <w:szCs w:val="24"/>
              </w:rPr>
              <w:t>контексте</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5361E6" w:rsidP="002B359B">
            <w:pPr>
              <w:pStyle w:val="TableParagraph"/>
              <w:tabs>
                <w:tab w:val="left" w:pos="1134"/>
              </w:tabs>
              <w:ind w:left="0" w:firstLine="33"/>
              <w:rPr>
                <w:sz w:val="24"/>
                <w:szCs w:val="24"/>
              </w:rPr>
            </w:pPr>
            <w:r>
              <w:rPr>
                <w:sz w:val="24"/>
                <w:szCs w:val="24"/>
              </w:rPr>
              <w:t>а</w:t>
            </w:r>
            <w:r w:rsidR="00187DC9" w:rsidRPr="002B359B">
              <w:rPr>
                <w:sz w:val="24"/>
                <w:szCs w:val="24"/>
              </w:rPr>
              <w:t>нализировать</w:t>
            </w:r>
            <w:r>
              <w:rPr>
                <w:sz w:val="24"/>
                <w:szCs w:val="24"/>
              </w:rPr>
              <w:t xml:space="preserve"> </w:t>
            </w:r>
            <w:r w:rsidR="00187DC9" w:rsidRPr="002B359B">
              <w:rPr>
                <w:sz w:val="24"/>
                <w:szCs w:val="24"/>
              </w:rPr>
              <w:t>задачу</w:t>
            </w:r>
            <w:r>
              <w:rPr>
                <w:sz w:val="24"/>
                <w:szCs w:val="24"/>
              </w:rPr>
              <w:t xml:space="preserve"> </w:t>
            </w:r>
            <w:r w:rsidR="00187DC9" w:rsidRPr="002B359B">
              <w:rPr>
                <w:sz w:val="24"/>
                <w:szCs w:val="24"/>
              </w:rPr>
              <w:t>и/или</w:t>
            </w:r>
            <w:r>
              <w:rPr>
                <w:sz w:val="24"/>
                <w:szCs w:val="24"/>
              </w:rPr>
              <w:t xml:space="preserve"> </w:t>
            </w:r>
            <w:r w:rsidR="00187DC9" w:rsidRPr="002B359B">
              <w:rPr>
                <w:sz w:val="24"/>
                <w:szCs w:val="24"/>
              </w:rPr>
              <w:t>проблему</w:t>
            </w:r>
            <w:r>
              <w:rPr>
                <w:sz w:val="24"/>
                <w:szCs w:val="24"/>
              </w:rPr>
              <w:t xml:space="preserve"> </w:t>
            </w:r>
            <w:r w:rsidR="00187DC9" w:rsidRPr="002B359B">
              <w:rPr>
                <w:sz w:val="24"/>
                <w:szCs w:val="24"/>
              </w:rPr>
              <w:t>и</w:t>
            </w:r>
            <w:r>
              <w:rPr>
                <w:sz w:val="24"/>
                <w:szCs w:val="24"/>
              </w:rPr>
              <w:t xml:space="preserve"> </w:t>
            </w:r>
            <w:r w:rsidR="00187DC9" w:rsidRPr="002B359B">
              <w:rPr>
                <w:sz w:val="24"/>
                <w:szCs w:val="24"/>
              </w:rPr>
              <w:t>выделять</w:t>
            </w:r>
            <w:r>
              <w:rPr>
                <w:sz w:val="24"/>
                <w:szCs w:val="24"/>
              </w:rPr>
              <w:t xml:space="preserve"> </w:t>
            </w:r>
            <w:r w:rsidR="00187DC9" w:rsidRPr="002B359B">
              <w:rPr>
                <w:sz w:val="24"/>
                <w:szCs w:val="24"/>
              </w:rPr>
              <w:t>её</w:t>
            </w:r>
            <w:r>
              <w:rPr>
                <w:sz w:val="24"/>
                <w:szCs w:val="24"/>
              </w:rPr>
              <w:t xml:space="preserve"> </w:t>
            </w:r>
            <w:r w:rsidR="00187DC9" w:rsidRPr="002B359B">
              <w:rPr>
                <w:sz w:val="24"/>
                <w:szCs w:val="24"/>
              </w:rPr>
              <w:t>составные</w:t>
            </w:r>
            <w:r>
              <w:rPr>
                <w:sz w:val="24"/>
                <w:szCs w:val="24"/>
              </w:rPr>
              <w:t xml:space="preserve"> </w:t>
            </w:r>
            <w:r w:rsidR="00187DC9" w:rsidRPr="002B359B">
              <w:rPr>
                <w:sz w:val="24"/>
                <w:szCs w:val="24"/>
              </w:rPr>
              <w:t>части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5361E6" w:rsidP="002B359B">
            <w:pPr>
              <w:tabs>
                <w:tab w:val="left" w:pos="1134"/>
              </w:tabs>
              <w:ind w:firstLine="33"/>
              <w:rPr>
                <w:sz w:val="24"/>
                <w:szCs w:val="24"/>
              </w:rPr>
            </w:pPr>
            <w:r>
              <w:rPr>
                <w:sz w:val="24"/>
                <w:szCs w:val="24"/>
              </w:rPr>
              <w:t>о</w:t>
            </w:r>
            <w:r w:rsidR="00187DC9" w:rsidRPr="002B359B">
              <w:rPr>
                <w:sz w:val="24"/>
                <w:szCs w:val="24"/>
              </w:rPr>
              <w:t>пределять</w:t>
            </w:r>
            <w:r>
              <w:rPr>
                <w:sz w:val="24"/>
                <w:szCs w:val="24"/>
              </w:rPr>
              <w:t xml:space="preserve"> </w:t>
            </w:r>
            <w:r w:rsidR="00187DC9" w:rsidRPr="002B359B">
              <w:rPr>
                <w:sz w:val="24"/>
                <w:szCs w:val="24"/>
              </w:rPr>
              <w:t>этапы</w:t>
            </w:r>
            <w:r>
              <w:rPr>
                <w:sz w:val="24"/>
                <w:szCs w:val="24"/>
              </w:rPr>
              <w:t xml:space="preserve"> </w:t>
            </w:r>
            <w:r w:rsidR="00187DC9" w:rsidRPr="002B359B">
              <w:rPr>
                <w:sz w:val="24"/>
                <w:szCs w:val="24"/>
              </w:rPr>
              <w:t>решения</w:t>
            </w:r>
            <w:r>
              <w:rPr>
                <w:sz w:val="24"/>
                <w:szCs w:val="24"/>
              </w:rPr>
              <w:t xml:space="preserve"> </w:t>
            </w:r>
            <w:r w:rsidR="00187DC9" w:rsidRPr="002B359B">
              <w:rPr>
                <w:sz w:val="24"/>
                <w:szCs w:val="24"/>
              </w:rPr>
              <w:t>задачи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187DC9" w:rsidP="002B359B">
            <w:pPr>
              <w:tabs>
                <w:tab w:val="left" w:pos="1134"/>
              </w:tabs>
              <w:ind w:firstLine="33"/>
              <w:rPr>
                <w:sz w:val="24"/>
                <w:szCs w:val="24"/>
              </w:rPr>
            </w:pPr>
            <w:r w:rsidRPr="002B359B">
              <w:rPr>
                <w:sz w:val="24"/>
                <w:szCs w:val="24"/>
              </w:rPr>
              <w:t>выявлять и эффективно искать информацию, необходимую для решения задачи и/или проблемы</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5361E6" w:rsidP="002B359B">
            <w:pPr>
              <w:tabs>
                <w:tab w:val="left" w:pos="1134"/>
              </w:tabs>
              <w:ind w:firstLine="33"/>
              <w:rPr>
                <w:sz w:val="24"/>
                <w:szCs w:val="24"/>
              </w:rPr>
            </w:pPr>
            <w:r w:rsidRPr="002B359B">
              <w:rPr>
                <w:sz w:val="24"/>
                <w:szCs w:val="24"/>
              </w:rPr>
              <w:t>составлять</w:t>
            </w:r>
            <w:r>
              <w:rPr>
                <w:sz w:val="24"/>
                <w:szCs w:val="24"/>
              </w:rPr>
              <w:t xml:space="preserve"> </w:t>
            </w:r>
            <w:r w:rsidRPr="002B359B">
              <w:rPr>
                <w:sz w:val="24"/>
                <w:szCs w:val="24"/>
              </w:rPr>
              <w:t>план</w:t>
            </w:r>
            <w:r>
              <w:rPr>
                <w:sz w:val="24"/>
                <w:szCs w:val="24"/>
              </w:rPr>
              <w:t xml:space="preserve"> </w:t>
            </w:r>
            <w:r w:rsidRPr="002B359B">
              <w:rPr>
                <w:sz w:val="24"/>
                <w:szCs w:val="24"/>
              </w:rPr>
              <w:t>действия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tabs>
                <w:tab w:val="left" w:pos="1134"/>
              </w:tabs>
              <w:ind w:firstLine="33"/>
              <w:rPr>
                <w:sz w:val="24"/>
                <w:szCs w:val="24"/>
              </w:rPr>
            </w:pPr>
            <w:r w:rsidRPr="002B359B">
              <w:rPr>
                <w:sz w:val="24"/>
                <w:szCs w:val="24"/>
              </w:rPr>
              <w:t>определять</w:t>
            </w:r>
            <w:r>
              <w:rPr>
                <w:sz w:val="24"/>
                <w:szCs w:val="24"/>
              </w:rPr>
              <w:t xml:space="preserve"> </w:t>
            </w:r>
            <w:r w:rsidRPr="002B359B">
              <w:rPr>
                <w:sz w:val="24"/>
                <w:szCs w:val="24"/>
              </w:rPr>
              <w:t>необходимые</w:t>
            </w:r>
            <w:r>
              <w:rPr>
                <w:sz w:val="24"/>
                <w:szCs w:val="24"/>
              </w:rPr>
              <w:t xml:space="preserve"> </w:t>
            </w:r>
            <w:r w:rsidRPr="002B359B">
              <w:rPr>
                <w:sz w:val="24"/>
                <w:szCs w:val="24"/>
              </w:rPr>
              <w:t>ресурсы</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владеть</w:t>
            </w:r>
            <w:r>
              <w:rPr>
                <w:sz w:val="24"/>
                <w:szCs w:val="24"/>
              </w:rPr>
              <w:t xml:space="preserve"> </w:t>
            </w:r>
            <w:r w:rsidRPr="002B359B">
              <w:rPr>
                <w:sz w:val="24"/>
                <w:szCs w:val="24"/>
              </w:rPr>
              <w:t>актуальными</w:t>
            </w:r>
            <w:r>
              <w:rPr>
                <w:sz w:val="24"/>
                <w:szCs w:val="24"/>
              </w:rPr>
              <w:t xml:space="preserve"> </w:t>
            </w:r>
            <w:r w:rsidRPr="002B359B">
              <w:rPr>
                <w:sz w:val="24"/>
                <w:szCs w:val="24"/>
              </w:rPr>
              <w:t>методами</w:t>
            </w:r>
            <w:r>
              <w:rPr>
                <w:sz w:val="24"/>
                <w:szCs w:val="24"/>
              </w:rPr>
              <w:t xml:space="preserve"> </w:t>
            </w:r>
            <w:r w:rsidRPr="002B359B">
              <w:rPr>
                <w:sz w:val="24"/>
                <w:szCs w:val="24"/>
              </w:rPr>
              <w:t>работы</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и</w:t>
            </w:r>
            <w:r>
              <w:rPr>
                <w:sz w:val="24"/>
                <w:szCs w:val="24"/>
              </w:rPr>
              <w:t xml:space="preserve"> </w:t>
            </w:r>
            <w:r w:rsidRPr="002B359B">
              <w:rPr>
                <w:sz w:val="24"/>
                <w:szCs w:val="24"/>
              </w:rPr>
              <w:t>смежных</w:t>
            </w:r>
            <w:r>
              <w:rPr>
                <w:sz w:val="24"/>
                <w:szCs w:val="24"/>
              </w:rPr>
              <w:t xml:space="preserve"> </w:t>
            </w:r>
            <w:r w:rsidRPr="002B359B">
              <w:rPr>
                <w:sz w:val="24"/>
                <w:szCs w:val="24"/>
              </w:rPr>
              <w:t>сферах</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tabs>
                <w:tab w:val="left" w:pos="1134"/>
              </w:tabs>
              <w:ind w:firstLine="33"/>
              <w:rPr>
                <w:sz w:val="24"/>
                <w:szCs w:val="24"/>
              </w:rPr>
            </w:pPr>
            <w:r w:rsidRPr="002B359B">
              <w:rPr>
                <w:sz w:val="24"/>
                <w:szCs w:val="24"/>
              </w:rPr>
              <w:t>реализовывать</w:t>
            </w:r>
            <w:r>
              <w:rPr>
                <w:sz w:val="24"/>
                <w:szCs w:val="24"/>
              </w:rPr>
              <w:t xml:space="preserve"> </w:t>
            </w:r>
            <w:r w:rsidRPr="002B359B">
              <w:rPr>
                <w:sz w:val="24"/>
                <w:szCs w:val="24"/>
              </w:rPr>
              <w:t>составленный</w:t>
            </w:r>
            <w:r>
              <w:rPr>
                <w:sz w:val="24"/>
                <w:szCs w:val="24"/>
              </w:rPr>
              <w:t xml:space="preserve"> </w:t>
            </w:r>
            <w:r w:rsidRPr="002B359B">
              <w:rPr>
                <w:sz w:val="24"/>
                <w:szCs w:val="24"/>
              </w:rPr>
              <w:t>план</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оценивать</w:t>
            </w:r>
            <w:r>
              <w:rPr>
                <w:sz w:val="24"/>
                <w:szCs w:val="24"/>
              </w:rPr>
              <w:t xml:space="preserve"> </w:t>
            </w:r>
            <w:r w:rsidRPr="002B359B">
              <w:rPr>
                <w:sz w:val="24"/>
                <w:szCs w:val="24"/>
              </w:rPr>
              <w:t>результат</w:t>
            </w:r>
            <w:r>
              <w:rPr>
                <w:sz w:val="24"/>
                <w:szCs w:val="24"/>
              </w:rPr>
              <w:t xml:space="preserve"> </w:t>
            </w:r>
            <w:r w:rsidRPr="002B359B">
              <w:rPr>
                <w:sz w:val="24"/>
                <w:szCs w:val="24"/>
              </w:rPr>
              <w:t>и</w:t>
            </w:r>
            <w:r>
              <w:rPr>
                <w:sz w:val="24"/>
                <w:szCs w:val="24"/>
              </w:rPr>
              <w:t xml:space="preserve"> </w:t>
            </w:r>
            <w:r w:rsidRPr="002B359B">
              <w:rPr>
                <w:sz w:val="24"/>
                <w:szCs w:val="24"/>
              </w:rPr>
              <w:t>последствия</w:t>
            </w:r>
            <w:r>
              <w:rPr>
                <w:sz w:val="24"/>
                <w:szCs w:val="24"/>
              </w:rPr>
              <w:t xml:space="preserve"> </w:t>
            </w:r>
            <w:r w:rsidRPr="002B359B">
              <w:rPr>
                <w:sz w:val="24"/>
                <w:szCs w:val="24"/>
              </w:rPr>
              <w:t>своих</w:t>
            </w:r>
            <w:r>
              <w:rPr>
                <w:sz w:val="24"/>
                <w:szCs w:val="24"/>
              </w:rPr>
              <w:t xml:space="preserve"> </w:t>
            </w:r>
            <w:r w:rsidRPr="002B359B">
              <w:rPr>
                <w:sz w:val="24"/>
                <w:szCs w:val="24"/>
              </w:rPr>
              <w:t>действий (самостоятельно</w:t>
            </w:r>
            <w:r>
              <w:rPr>
                <w:sz w:val="24"/>
                <w:szCs w:val="24"/>
              </w:rPr>
              <w:t xml:space="preserve"> </w:t>
            </w:r>
            <w:r w:rsidRPr="002B359B">
              <w:rPr>
                <w:sz w:val="24"/>
                <w:szCs w:val="24"/>
              </w:rPr>
              <w:t>или</w:t>
            </w:r>
            <w:r>
              <w:rPr>
                <w:sz w:val="24"/>
                <w:szCs w:val="24"/>
              </w:rPr>
              <w:t xml:space="preserve"> </w:t>
            </w:r>
            <w:r w:rsidRPr="002B359B">
              <w:rPr>
                <w:sz w:val="24"/>
                <w:szCs w:val="24"/>
              </w:rPr>
              <w:t>с</w:t>
            </w:r>
            <w:r>
              <w:rPr>
                <w:sz w:val="24"/>
                <w:szCs w:val="24"/>
              </w:rPr>
              <w:t xml:space="preserve"> </w:t>
            </w:r>
            <w:r w:rsidRPr="002B359B">
              <w:rPr>
                <w:sz w:val="24"/>
                <w:szCs w:val="24"/>
              </w:rPr>
              <w:t>помощью</w:t>
            </w:r>
            <w:r>
              <w:rPr>
                <w:sz w:val="24"/>
                <w:szCs w:val="24"/>
              </w:rPr>
              <w:t xml:space="preserve"> </w:t>
            </w:r>
            <w:r w:rsidRPr="002B359B">
              <w:rPr>
                <w:sz w:val="24"/>
                <w:szCs w:val="24"/>
              </w:rPr>
              <w:t>наставника)</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187DC9" w:rsidP="002B359B">
            <w:pPr>
              <w:tabs>
                <w:tab w:val="left" w:pos="1134"/>
              </w:tabs>
              <w:ind w:firstLine="33"/>
              <w:rPr>
                <w:sz w:val="24"/>
                <w:szCs w:val="24"/>
              </w:rPr>
            </w:pPr>
            <w:r w:rsidRPr="002B359B">
              <w:rPr>
                <w:b/>
                <w:sz w:val="24"/>
                <w:szCs w:val="24"/>
              </w:rPr>
              <w:t>Знания: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актуальный</w:t>
            </w:r>
            <w:r>
              <w:rPr>
                <w:sz w:val="24"/>
                <w:szCs w:val="24"/>
              </w:rPr>
              <w:t xml:space="preserve"> </w:t>
            </w:r>
            <w:r w:rsidRPr="002B359B">
              <w:rPr>
                <w:sz w:val="24"/>
                <w:szCs w:val="24"/>
              </w:rPr>
              <w:t>профессиональный</w:t>
            </w:r>
            <w:r>
              <w:rPr>
                <w:sz w:val="24"/>
                <w:szCs w:val="24"/>
              </w:rPr>
              <w:t xml:space="preserve"> </w:t>
            </w:r>
            <w:r w:rsidRPr="002B359B">
              <w:rPr>
                <w:sz w:val="24"/>
                <w:szCs w:val="24"/>
              </w:rPr>
              <w:t>и</w:t>
            </w:r>
            <w:r>
              <w:rPr>
                <w:sz w:val="24"/>
                <w:szCs w:val="24"/>
              </w:rPr>
              <w:t xml:space="preserve"> </w:t>
            </w:r>
            <w:r w:rsidRPr="002B359B">
              <w:rPr>
                <w:sz w:val="24"/>
                <w:szCs w:val="24"/>
              </w:rPr>
              <w:t>социальный контекст,</w:t>
            </w:r>
            <w:r>
              <w:rPr>
                <w:sz w:val="24"/>
                <w:szCs w:val="24"/>
              </w:rPr>
              <w:t xml:space="preserve"> </w:t>
            </w:r>
            <w:r w:rsidRPr="002B359B">
              <w:rPr>
                <w:sz w:val="24"/>
                <w:szCs w:val="24"/>
              </w:rPr>
              <w:t>в</w:t>
            </w:r>
            <w:r>
              <w:rPr>
                <w:sz w:val="24"/>
                <w:szCs w:val="24"/>
              </w:rPr>
              <w:t xml:space="preserve"> </w:t>
            </w:r>
            <w:r w:rsidRPr="002B359B">
              <w:rPr>
                <w:sz w:val="24"/>
                <w:szCs w:val="24"/>
              </w:rPr>
              <w:t>котором</w:t>
            </w:r>
            <w:r>
              <w:rPr>
                <w:sz w:val="24"/>
                <w:szCs w:val="24"/>
              </w:rPr>
              <w:t xml:space="preserve"> </w:t>
            </w:r>
            <w:r w:rsidRPr="002B359B">
              <w:rPr>
                <w:sz w:val="24"/>
                <w:szCs w:val="24"/>
              </w:rPr>
              <w:t>приходится</w:t>
            </w:r>
            <w:r>
              <w:rPr>
                <w:sz w:val="24"/>
                <w:szCs w:val="24"/>
              </w:rPr>
              <w:t xml:space="preserve"> </w:t>
            </w:r>
            <w:r w:rsidRPr="002B359B">
              <w:rPr>
                <w:sz w:val="24"/>
                <w:szCs w:val="24"/>
              </w:rPr>
              <w:t>работать</w:t>
            </w:r>
            <w:r>
              <w:rPr>
                <w:sz w:val="24"/>
                <w:szCs w:val="24"/>
              </w:rPr>
              <w:t xml:space="preserve"> </w:t>
            </w:r>
            <w:r w:rsidRPr="002B359B">
              <w:rPr>
                <w:sz w:val="24"/>
                <w:szCs w:val="24"/>
              </w:rPr>
              <w:t>и</w:t>
            </w:r>
            <w:r>
              <w:rPr>
                <w:sz w:val="24"/>
                <w:szCs w:val="24"/>
              </w:rPr>
              <w:t xml:space="preserve"> </w:t>
            </w:r>
            <w:r w:rsidRPr="002B359B">
              <w:rPr>
                <w:sz w:val="24"/>
                <w:szCs w:val="24"/>
              </w:rPr>
              <w:t>жить</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основные</w:t>
            </w:r>
            <w:r>
              <w:rPr>
                <w:sz w:val="24"/>
                <w:szCs w:val="24"/>
              </w:rPr>
              <w:t xml:space="preserve"> </w:t>
            </w:r>
            <w:r w:rsidRPr="002B359B">
              <w:rPr>
                <w:sz w:val="24"/>
                <w:szCs w:val="24"/>
              </w:rPr>
              <w:t>источники информации</w:t>
            </w:r>
            <w:r>
              <w:rPr>
                <w:sz w:val="24"/>
                <w:szCs w:val="24"/>
              </w:rPr>
              <w:t xml:space="preserve"> </w:t>
            </w:r>
            <w:r w:rsidRPr="002B359B">
              <w:rPr>
                <w:sz w:val="24"/>
                <w:szCs w:val="24"/>
              </w:rPr>
              <w:t>и</w:t>
            </w:r>
            <w:r>
              <w:rPr>
                <w:sz w:val="24"/>
                <w:szCs w:val="24"/>
              </w:rPr>
              <w:t xml:space="preserve"> </w:t>
            </w:r>
            <w:r w:rsidRPr="002B359B">
              <w:rPr>
                <w:sz w:val="24"/>
                <w:szCs w:val="24"/>
              </w:rPr>
              <w:t>ресурсы</w:t>
            </w:r>
            <w:r>
              <w:rPr>
                <w:sz w:val="24"/>
                <w:szCs w:val="24"/>
              </w:rPr>
              <w:t xml:space="preserve"> </w:t>
            </w:r>
            <w:r w:rsidRPr="002B359B">
              <w:rPr>
                <w:sz w:val="24"/>
                <w:szCs w:val="24"/>
              </w:rPr>
              <w:t>для</w:t>
            </w:r>
            <w:r>
              <w:rPr>
                <w:sz w:val="24"/>
                <w:szCs w:val="24"/>
              </w:rPr>
              <w:t xml:space="preserve"> </w:t>
            </w:r>
            <w:r w:rsidRPr="002B359B">
              <w:rPr>
                <w:sz w:val="24"/>
                <w:szCs w:val="24"/>
              </w:rPr>
              <w:t>решения задач</w:t>
            </w:r>
            <w:r>
              <w:rPr>
                <w:sz w:val="24"/>
                <w:szCs w:val="24"/>
              </w:rPr>
              <w:t xml:space="preserve"> </w:t>
            </w:r>
            <w:r w:rsidRPr="002B359B">
              <w:rPr>
                <w:sz w:val="24"/>
                <w:szCs w:val="24"/>
              </w:rPr>
              <w:t>и проблем</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профессиональном</w:t>
            </w:r>
            <w:r>
              <w:rPr>
                <w:sz w:val="24"/>
                <w:szCs w:val="24"/>
              </w:rPr>
              <w:t xml:space="preserve"> </w:t>
            </w:r>
            <w:r w:rsidRPr="002B359B">
              <w:rPr>
                <w:sz w:val="24"/>
                <w:szCs w:val="24"/>
              </w:rPr>
              <w:t>и/или</w:t>
            </w:r>
            <w:r>
              <w:rPr>
                <w:sz w:val="24"/>
                <w:szCs w:val="24"/>
              </w:rPr>
              <w:t xml:space="preserve"> </w:t>
            </w:r>
            <w:r w:rsidRPr="002B359B">
              <w:rPr>
                <w:sz w:val="24"/>
                <w:szCs w:val="24"/>
              </w:rPr>
              <w:t>социальном</w:t>
            </w:r>
            <w:r>
              <w:rPr>
                <w:sz w:val="24"/>
                <w:szCs w:val="24"/>
              </w:rPr>
              <w:t xml:space="preserve"> </w:t>
            </w:r>
            <w:r w:rsidRPr="002B359B">
              <w:rPr>
                <w:sz w:val="24"/>
                <w:szCs w:val="24"/>
              </w:rPr>
              <w:t>контексте</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алгоритмы</w:t>
            </w:r>
            <w:r>
              <w:rPr>
                <w:sz w:val="24"/>
                <w:szCs w:val="24"/>
              </w:rPr>
              <w:t xml:space="preserve"> </w:t>
            </w:r>
            <w:r w:rsidRPr="002B359B">
              <w:rPr>
                <w:sz w:val="24"/>
                <w:szCs w:val="24"/>
              </w:rPr>
              <w:t>выполнения</w:t>
            </w:r>
            <w:r>
              <w:rPr>
                <w:sz w:val="24"/>
                <w:szCs w:val="24"/>
              </w:rPr>
              <w:t xml:space="preserve"> </w:t>
            </w:r>
            <w:r w:rsidRPr="002B359B">
              <w:rPr>
                <w:sz w:val="24"/>
                <w:szCs w:val="24"/>
              </w:rPr>
              <w:t>работ в</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и</w:t>
            </w:r>
            <w:r>
              <w:rPr>
                <w:sz w:val="24"/>
                <w:szCs w:val="24"/>
              </w:rPr>
              <w:t xml:space="preserve"> </w:t>
            </w:r>
            <w:r w:rsidRPr="002B359B">
              <w:rPr>
                <w:sz w:val="24"/>
                <w:szCs w:val="24"/>
              </w:rPr>
              <w:t>смежных</w:t>
            </w:r>
            <w:r>
              <w:rPr>
                <w:sz w:val="24"/>
                <w:szCs w:val="24"/>
              </w:rPr>
              <w:t xml:space="preserve"> </w:t>
            </w:r>
            <w:r w:rsidRPr="002B359B">
              <w:rPr>
                <w:sz w:val="24"/>
                <w:szCs w:val="24"/>
              </w:rPr>
              <w:t>областях</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методы</w:t>
            </w:r>
            <w:r>
              <w:rPr>
                <w:sz w:val="24"/>
                <w:szCs w:val="24"/>
              </w:rPr>
              <w:t xml:space="preserve"> </w:t>
            </w:r>
            <w:r w:rsidRPr="002B359B">
              <w:rPr>
                <w:sz w:val="24"/>
                <w:szCs w:val="24"/>
              </w:rPr>
              <w:t>работы</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и</w:t>
            </w:r>
            <w:r>
              <w:rPr>
                <w:sz w:val="24"/>
                <w:szCs w:val="24"/>
              </w:rPr>
              <w:t xml:space="preserve"> </w:t>
            </w:r>
            <w:r w:rsidRPr="002B359B">
              <w:rPr>
                <w:sz w:val="24"/>
                <w:szCs w:val="24"/>
              </w:rPr>
              <w:t>смежных сферах</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tabs>
                <w:tab w:val="left" w:pos="1134"/>
              </w:tabs>
              <w:ind w:firstLine="33"/>
              <w:rPr>
                <w:sz w:val="24"/>
                <w:szCs w:val="24"/>
              </w:rPr>
            </w:pPr>
            <w:r w:rsidRPr="002B359B">
              <w:rPr>
                <w:sz w:val="24"/>
                <w:szCs w:val="24"/>
              </w:rPr>
              <w:t>структуру</w:t>
            </w:r>
            <w:r>
              <w:rPr>
                <w:sz w:val="24"/>
                <w:szCs w:val="24"/>
              </w:rPr>
              <w:t xml:space="preserve"> </w:t>
            </w:r>
            <w:r w:rsidRPr="002B359B">
              <w:rPr>
                <w:sz w:val="24"/>
                <w:szCs w:val="24"/>
              </w:rPr>
              <w:t>плана</w:t>
            </w:r>
            <w:r>
              <w:rPr>
                <w:sz w:val="24"/>
                <w:szCs w:val="24"/>
              </w:rPr>
              <w:t xml:space="preserve"> </w:t>
            </w:r>
            <w:r w:rsidRPr="002B359B">
              <w:rPr>
                <w:sz w:val="24"/>
                <w:szCs w:val="24"/>
              </w:rPr>
              <w:t>для</w:t>
            </w:r>
            <w:r>
              <w:rPr>
                <w:sz w:val="24"/>
                <w:szCs w:val="24"/>
              </w:rPr>
              <w:t xml:space="preserve"> </w:t>
            </w:r>
            <w:r w:rsidRPr="002B359B">
              <w:rPr>
                <w:sz w:val="24"/>
                <w:szCs w:val="24"/>
              </w:rPr>
              <w:t>решения</w:t>
            </w:r>
            <w:r>
              <w:rPr>
                <w:sz w:val="24"/>
                <w:szCs w:val="24"/>
              </w:rPr>
              <w:t xml:space="preserve"> </w:t>
            </w:r>
            <w:r w:rsidRPr="002B359B">
              <w:rPr>
                <w:sz w:val="24"/>
                <w:szCs w:val="24"/>
              </w:rPr>
              <w:t>задач</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порядок</w:t>
            </w:r>
            <w:r>
              <w:rPr>
                <w:sz w:val="24"/>
                <w:szCs w:val="24"/>
              </w:rPr>
              <w:t xml:space="preserve"> </w:t>
            </w:r>
            <w:r w:rsidRPr="002B359B">
              <w:rPr>
                <w:sz w:val="24"/>
                <w:szCs w:val="24"/>
              </w:rPr>
              <w:t>оценки</w:t>
            </w:r>
            <w:r>
              <w:rPr>
                <w:sz w:val="24"/>
                <w:szCs w:val="24"/>
              </w:rPr>
              <w:t xml:space="preserve"> </w:t>
            </w:r>
            <w:r w:rsidRPr="002B359B">
              <w:rPr>
                <w:sz w:val="24"/>
                <w:szCs w:val="24"/>
              </w:rPr>
              <w:t>результатов</w:t>
            </w:r>
            <w:r>
              <w:rPr>
                <w:sz w:val="24"/>
                <w:szCs w:val="24"/>
              </w:rPr>
              <w:t xml:space="preserve"> </w:t>
            </w:r>
            <w:r w:rsidRPr="002B359B">
              <w:rPr>
                <w:sz w:val="24"/>
                <w:szCs w:val="24"/>
              </w:rPr>
              <w:t>решения</w:t>
            </w:r>
            <w:r>
              <w:rPr>
                <w:sz w:val="24"/>
                <w:szCs w:val="24"/>
              </w:rPr>
              <w:t xml:space="preserve"> </w:t>
            </w:r>
            <w:r w:rsidRPr="002B359B">
              <w:rPr>
                <w:sz w:val="24"/>
                <w:szCs w:val="24"/>
              </w:rPr>
              <w:t>задач профессиональной</w:t>
            </w:r>
            <w:r>
              <w:rPr>
                <w:sz w:val="24"/>
                <w:szCs w:val="24"/>
              </w:rPr>
              <w:t xml:space="preserve"> </w:t>
            </w:r>
            <w:r w:rsidRPr="002B359B">
              <w:rPr>
                <w:sz w:val="24"/>
                <w:szCs w:val="24"/>
              </w:rPr>
              <w:t>деятельности</w:t>
            </w:r>
          </w:p>
        </w:tc>
      </w:tr>
      <w:tr w:rsidR="00187DC9" w:rsidRPr="002B359B" w:rsidTr="00866A6A">
        <w:tc>
          <w:tcPr>
            <w:tcW w:w="994" w:type="dxa"/>
            <w:vMerge w:val="restart"/>
          </w:tcPr>
          <w:p w:rsidR="00187DC9" w:rsidRPr="002B359B" w:rsidRDefault="00187DC9" w:rsidP="002B359B">
            <w:pPr>
              <w:tabs>
                <w:tab w:val="left" w:pos="1134"/>
              </w:tabs>
              <w:jc w:val="center"/>
              <w:rPr>
                <w:sz w:val="24"/>
                <w:szCs w:val="24"/>
              </w:rPr>
            </w:pPr>
            <w:r w:rsidRPr="002B359B">
              <w:rPr>
                <w:sz w:val="24"/>
                <w:szCs w:val="24"/>
              </w:rPr>
              <w:t>ОК</w:t>
            </w:r>
            <w:r w:rsidR="00E5153F">
              <w:rPr>
                <w:sz w:val="24"/>
                <w:szCs w:val="24"/>
              </w:rPr>
              <w:t xml:space="preserve"> </w:t>
            </w:r>
            <w:r w:rsidRPr="002B359B">
              <w:rPr>
                <w:sz w:val="24"/>
                <w:szCs w:val="24"/>
              </w:rPr>
              <w:t>02</w:t>
            </w:r>
          </w:p>
        </w:tc>
        <w:tc>
          <w:tcPr>
            <w:tcW w:w="2375" w:type="dxa"/>
            <w:vMerge w:val="restart"/>
          </w:tcPr>
          <w:p w:rsidR="00187DC9" w:rsidRPr="002B359B" w:rsidRDefault="00187DC9" w:rsidP="002B359B">
            <w:pPr>
              <w:tabs>
                <w:tab w:val="left" w:pos="1134"/>
              </w:tabs>
              <w:ind w:firstLine="33"/>
              <w:rPr>
                <w:sz w:val="24"/>
                <w:szCs w:val="24"/>
              </w:rPr>
            </w:pPr>
            <w:r w:rsidRPr="002B359B">
              <w:rPr>
                <w:sz w:val="24"/>
                <w:szCs w:val="24"/>
              </w:rPr>
              <w:t xml:space="preserve">Использовать современные средства поиска, анализа и интерпретации </w:t>
            </w:r>
            <w:r w:rsidRPr="002B359B">
              <w:rPr>
                <w:sz w:val="24"/>
                <w:szCs w:val="24"/>
              </w:rPr>
              <w:lastRenderedPageBreak/>
              <w:t>информации и информационные технологии для выполнения задач профессиональной деятельности</w:t>
            </w:r>
          </w:p>
        </w:tc>
        <w:tc>
          <w:tcPr>
            <w:tcW w:w="7087" w:type="dxa"/>
          </w:tcPr>
          <w:p w:rsidR="00187DC9" w:rsidRPr="002B359B" w:rsidRDefault="00187DC9" w:rsidP="002B359B">
            <w:pPr>
              <w:pStyle w:val="TableParagraph"/>
              <w:tabs>
                <w:tab w:val="left" w:pos="1134"/>
              </w:tabs>
              <w:ind w:left="0" w:firstLine="33"/>
              <w:rPr>
                <w:b/>
                <w:sz w:val="24"/>
                <w:szCs w:val="24"/>
              </w:rPr>
            </w:pPr>
            <w:r w:rsidRPr="002B359B">
              <w:rPr>
                <w:b/>
                <w:sz w:val="24"/>
                <w:szCs w:val="24"/>
              </w:rPr>
              <w:lastRenderedPageBreak/>
              <w:t>Умения: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определять</w:t>
            </w:r>
            <w:r>
              <w:rPr>
                <w:sz w:val="24"/>
                <w:szCs w:val="24"/>
              </w:rPr>
              <w:t xml:space="preserve"> </w:t>
            </w:r>
            <w:r w:rsidRPr="002B359B">
              <w:rPr>
                <w:sz w:val="24"/>
                <w:szCs w:val="24"/>
              </w:rPr>
              <w:t>задачи</w:t>
            </w:r>
            <w:r>
              <w:rPr>
                <w:sz w:val="24"/>
                <w:szCs w:val="24"/>
              </w:rPr>
              <w:t xml:space="preserve"> </w:t>
            </w:r>
            <w:r w:rsidRPr="002B359B">
              <w:rPr>
                <w:sz w:val="24"/>
                <w:szCs w:val="24"/>
              </w:rPr>
              <w:t>для</w:t>
            </w:r>
            <w:r>
              <w:rPr>
                <w:sz w:val="24"/>
                <w:szCs w:val="24"/>
              </w:rPr>
              <w:t xml:space="preserve"> </w:t>
            </w:r>
            <w:r w:rsidRPr="002B359B">
              <w:rPr>
                <w:sz w:val="24"/>
                <w:szCs w:val="24"/>
              </w:rPr>
              <w:t>поиска</w:t>
            </w:r>
            <w:r>
              <w:rPr>
                <w:sz w:val="24"/>
                <w:szCs w:val="24"/>
              </w:rPr>
              <w:t xml:space="preserve"> </w:t>
            </w:r>
            <w:r w:rsidRPr="002B359B">
              <w:rPr>
                <w:sz w:val="24"/>
                <w:szCs w:val="24"/>
              </w:rPr>
              <w:t>информации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определять</w:t>
            </w:r>
            <w:r>
              <w:rPr>
                <w:sz w:val="24"/>
                <w:szCs w:val="24"/>
              </w:rPr>
              <w:t xml:space="preserve"> </w:t>
            </w:r>
            <w:r w:rsidRPr="002B359B">
              <w:rPr>
                <w:sz w:val="24"/>
                <w:szCs w:val="24"/>
              </w:rPr>
              <w:t>необходимые</w:t>
            </w:r>
            <w:r>
              <w:rPr>
                <w:sz w:val="24"/>
                <w:szCs w:val="24"/>
              </w:rPr>
              <w:t xml:space="preserve"> </w:t>
            </w:r>
            <w:r w:rsidRPr="002B359B">
              <w:rPr>
                <w:sz w:val="24"/>
                <w:szCs w:val="24"/>
              </w:rPr>
              <w:t>источники</w:t>
            </w:r>
            <w:r>
              <w:rPr>
                <w:sz w:val="24"/>
                <w:szCs w:val="24"/>
              </w:rPr>
              <w:t xml:space="preserve"> </w:t>
            </w:r>
            <w:r w:rsidRPr="002B359B">
              <w:rPr>
                <w:sz w:val="24"/>
                <w:szCs w:val="24"/>
              </w:rPr>
              <w:t>информации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планировать</w:t>
            </w:r>
            <w:r>
              <w:rPr>
                <w:sz w:val="24"/>
                <w:szCs w:val="24"/>
              </w:rPr>
              <w:t xml:space="preserve"> </w:t>
            </w:r>
            <w:r w:rsidRPr="002B359B">
              <w:rPr>
                <w:sz w:val="24"/>
                <w:szCs w:val="24"/>
              </w:rPr>
              <w:t>процесс</w:t>
            </w:r>
            <w:r>
              <w:rPr>
                <w:sz w:val="24"/>
                <w:szCs w:val="24"/>
              </w:rPr>
              <w:t xml:space="preserve"> </w:t>
            </w:r>
            <w:r w:rsidRPr="002B359B">
              <w:rPr>
                <w:sz w:val="24"/>
                <w:szCs w:val="24"/>
              </w:rPr>
              <w:t>поиска</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структурировать</w:t>
            </w:r>
            <w:r>
              <w:rPr>
                <w:sz w:val="24"/>
                <w:szCs w:val="24"/>
              </w:rPr>
              <w:t xml:space="preserve"> </w:t>
            </w:r>
            <w:r w:rsidRPr="002B359B">
              <w:rPr>
                <w:sz w:val="24"/>
                <w:szCs w:val="24"/>
              </w:rPr>
              <w:t>получаемую</w:t>
            </w:r>
            <w:r>
              <w:rPr>
                <w:sz w:val="24"/>
                <w:szCs w:val="24"/>
              </w:rPr>
              <w:t xml:space="preserve"> </w:t>
            </w:r>
            <w:r w:rsidRPr="002B359B">
              <w:rPr>
                <w:sz w:val="24"/>
                <w:szCs w:val="24"/>
              </w:rPr>
              <w:t>информацию</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выделять</w:t>
            </w:r>
            <w:r>
              <w:rPr>
                <w:sz w:val="24"/>
                <w:szCs w:val="24"/>
              </w:rPr>
              <w:t xml:space="preserve"> </w:t>
            </w:r>
            <w:r w:rsidRPr="002B359B">
              <w:rPr>
                <w:sz w:val="24"/>
                <w:szCs w:val="24"/>
              </w:rPr>
              <w:t>наиболее</w:t>
            </w:r>
            <w:r>
              <w:rPr>
                <w:sz w:val="24"/>
                <w:szCs w:val="24"/>
              </w:rPr>
              <w:t xml:space="preserve"> </w:t>
            </w:r>
            <w:r w:rsidRPr="002B359B">
              <w:rPr>
                <w:sz w:val="24"/>
                <w:szCs w:val="24"/>
              </w:rPr>
              <w:t>значимое</w:t>
            </w:r>
            <w:r>
              <w:rPr>
                <w:sz w:val="24"/>
                <w:szCs w:val="24"/>
              </w:rPr>
              <w:t xml:space="preserve"> </w:t>
            </w:r>
            <w:r w:rsidRPr="002B359B">
              <w:rPr>
                <w:sz w:val="24"/>
                <w:szCs w:val="24"/>
              </w:rPr>
              <w:t>в</w:t>
            </w:r>
            <w:r>
              <w:rPr>
                <w:sz w:val="24"/>
                <w:szCs w:val="24"/>
              </w:rPr>
              <w:t xml:space="preserve"> </w:t>
            </w:r>
            <w:r w:rsidRPr="002B359B">
              <w:rPr>
                <w:sz w:val="24"/>
                <w:szCs w:val="24"/>
              </w:rPr>
              <w:t>перечне</w:t>
            </w:r>
            <w:r>
              <w:rPr>
                <w:sz w:val="24"/>
                <w:szCs w:val="24"/>
              </w:rPr>
              <w:t xml:space="preserve"> </w:t>
            </w:r>
            <w:r w:rsidRPr="002B359B">
              <w:rPr>
                <w:sz w:val="24"/>
                <w:szCs w:val="24"/>
              </w:rPr>
              <w:t>информации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оценивать</w:t>
            </w:r>
            <w:r>
              <w:rPr>
                <w:sz w:val="24"/>
                <w:szCs w:val="24"/>
              </w:rPr>
              <w:t xml:space="preserve"> </w:t>
            </w:r>
            <w:r w:rsidRPr="002B359B">
              <w:rPr>
                <w:sz w:val="24"/>
                <w:szCs w:val="24"/>
              </w:rPr>
              <w:t>практическую</w:t>
            </w:r>
            <w:r>
              <w:rPr>
                <w:sz w:val="24"/>
                <w:szCs w:val="24"/>
              </w:rPr>
              <w:t xml:space="preserve"> </w:t>
            </w:r>
            <w:r w:rsidRPr="002B359B">
              <w:rPr>
                <w:sz w:val="24"/>
                <w:szCs w:val="24"/>
              </w:rPr>
              <w:t>значимость</w:t>
            </w:r>
            <w:r>
              <w:rPr>
                <w:sz w:val="24"/>
                <w:szCs w:val="24"/>
              </w:rPr>
              <w:t xml:space="preserve"> </w:t>
            </w:r>
            <w:r w:rsidRPr="002B359B">
              <w:rPr>
                <w:sz w:val="24"/>
                <w:szCs w:val="24"/>
              </w:rPr>
              <w:t>результатов</w:t>
            </w:r>
            <w:r>
              <w:rPr>
                <w:sz w:val="24"/>
                <w:szCs w:val="24"/>
              </w:rPr>
              <w:t xml:space="preserve"> </w:t>
            </w:r>
            <w:r w:rsidRPr="002B359B">
              <w:rPr>
                <w:sz w:val="24"/>
                <w:szCs w:val="24"/>
              </w:rPr>
              <w:t>поиска</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оформлять</w:t>
            </w:r>
            <w:r>
              <w:rPr>
                <w:sz w:val="24"/>
                <w:szCs w:val="24"/>
              </w:rPr>
              <w:t xml:space="preserve"> </w:t>
            </w:r>
            <w:r w:rsidRPr="002B359B">
              <w:rPr>
                <w:sz w:val="24"/>
                <w:szCs w:val="24"/>
              </w:rPr>
              <w:t>результаты</w:t>
            </w:r>
            <w:r>
              <w:rPr>
                <w:sz w:val="24"/>
                <w:szCs w:val="24"/>
              </w:rPr>
              <w:t xml:space="preserve"> </w:t>
            </w:r>
            <w:r w:rsidRPr="002B359B">
              <w:rPr>
                <w:sz w:val="24"/>
                <w:szCs w:val="24"/>
              </w:rPr>
              <w:t>поиска,</w:t>
            </w:r>
            <w:r>
              <w:rPr>
                <w:sz w:val="24"/>
                <w:szCs w:val="24"/>
              </w:rPr>
              <w:t xml:space="preserve"> </w:t>
            </w:r>
            <w:r w:rsidRPr="002B359B">
              <w:rPr>
                <w:sz w:val="24"/>
                <w:szCs w:val="24"/>
              </w:rPr>
              <w:t>применять</w:t>
            </w:r>
            <w:r>
              <w:rPr>
                <w:sz w:val="24"/>
                <w:szCs w:val="24"/>
              </w:rPr>
              <w:t xml:space="preserve"> </w:t>
            </w:r>
            <w:r w:rsidRPr="002B359B">
              <w:rPr>
                <w:sz w:val="24"/>
                <w:szCs w:val="24"/>
              </w:rPr>
              <w:t>средства</w:t>
            </w:r>
            <w:r>
              <w:rPr>
                <w:sz w:val="24"/>
                <w:szCs w:val="24"/>
              </w:rPr>
              <w:t xml:space="preserve"> </w:t>
            </w:r>
            <w:r w:rsidRPr="002B359B">
              <w:rPr>
                <w:sz w:val="24"/>
                <w:szCs w:val="24"/>
              </w:rPr>
              <w:t>информационных технологий для решения</w:t>
            </w:r>
            <w:r>
              <w:rPr>
                <w:sz w:val="24"/>
                <w:szCs w:val="24"/>
              </w:rPr>
              <w:t xml:space="preserve"> </w:t>
            </w:r>
            <w:r w:rsidRPr="002B359B">
              <w:rPr>
                <w:sz w:val="24"/>
                <w:szCs w:val="24"/>
              </w:rPr>
              <w:t>профессиональных</w:t>
            </w:r>
            <w:r>
              <w:rPr>
                <w:sz w:val="24"/>
                <w:szCs w:val="24"/>
              </w:rPr>
              <w:t xml:space="preserve"> </w:t>
            </w:r>
            <w:r w:rsidRPr="002B359B">
              <w:rPr>
                <w:sz w:val="24"/>
                <w:szCs w:val="24"/>
              </w:rPr>
              <w:t>задач</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использовать</w:t>
            </w:r>
            <w:r>
              <w:rPr>
                <w:sz w:val="24"/>
                <w:szCs w:val="24"/>
              </w:rPr>
              <w:t xml:space="preserve"> </w:t>
            </w:r>
            <w:r w:rsidRPr="002B359B">
              <w:rPr>
                <w:sz w:val="24"/>
                <w:szCs w:val="24"/>
              </w:rPr>
              <w:t>современное</w:t>
            </w:r>
            <w:r>
              <w:rPr>
                <w:sz w:val="24"/>
                <w:szCs w:val="24"/>
              </w:rPr>
              <w:t xml:space="preserve"> </w:t>
            </w:r>
            <w:r w:rsidRPr="002B359B">
              <w:rPr>
                <w:sz w:val="24"/>
                <w:szCs w:val="24"/>
              </w:rPr>
              <w:t>программное</w:t>
            </w:r>
            <w:r>
              <w:rPr>
                <w:sz w:val="24"/>
                <w:szCs w:val="24"/>
              </w:rPr>
              <w:t xml:space="preserve"> </w:t>
            </w:r>
            <w:r w:rsidRPr="002B359B">
              <w:rPr>
                <w:sz w:val="24"/>
                <w:szCs w:val="24"/>
              </w:rPr>
              <w:t>обеспечение</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использовать</w:t>
            </w:r>
            <w:r>
              <w:rPr>
                <w:sz w:val="24"/>
                <w:szCs w:val="24"/>
              </w:rPr>
              <w:t xml:space="preserve"> </w:t>
            </w:r>
            <w:r w:rsidRPr="002B359B">
              <w:rPr>
                <w:sz w:val="24"/>
                <w:szCs w:val="24"/>
              </w:rPr>
              <w:t>различные</w:t>
            </w:r>
            <w:r>
              <w:rPr>
                <w:sz w:val="24"/>
                <w:szCs w:val="24"/>
              </w:rPr>
              <w:t xml:space="preserve"> </w:t>
            </w:r>
            <w:r w:rsidRPr="002B359B">
              <w:rPr>
                <w:sz w:val="24"/>
                <w:szCs w:val="24"/>
              </w:rPr>
              <w:t>цифровые</w:t>
            </w:r>
            <w:r>
              <w:rPr>
                <w:sz w:val="24"/>
                <w:szCs w:val="24"/>
              </w:rPr>
              <w:t xml:space="preserve"> </w:t>
            </w:r>
            <w:r w:rsidRPr="002B359B">
              <w:rPr>
                <w:sz w:val="24"/>
                <w:szCs w:val="24"/>
              </w:rPr>
              <w:t>средства</w:t>
            </w:r>
            <w:r>
              <w:rPr>
                <w:sz w:val="24"/>
                <w:szCs w:val="24"/>
              </w:rPr>
              <w:t xml:space="preserve"> </w:t>
            </w:r>
            <w:r w:rsidRPr="002B359B">
              <w:rPr>
                <w:sz w:val="24"/>
                <w:szCs w:val="24"/>
              </w:rPr>
              <w:t>для</w:t>
            </w:r>
            <w:r>
              <w:rPr>
                <w:sz w:val="24"/>
                <w:szCs w:val="24"/>
              </w:rPr>
              <w:t xml:space="preserve"> </w:t>
            </w:r>
            <w:r w:rsidRPr="002B359B">
              <w:rPr>
                <w:sz w:val="24"/>
                <w:szCs w:val="24"/>
              </w:rPr>
              <w:t>решения</w:t>
            </w:r>
            <w:r>
              <w:rPr>
                <w:sz w:val="24"/>
                <w:szCs w:val="24"/>
              </w:rPr>
              <w:t xml:space="preserve"> </w:t>
            </w:r>
            <w:r w:rsidRPr="002B359B">
              <w:rPr>
                <w:sz w:val="24"/>
                <w:szCs w:val="24"/>
              </w:rPr>
              <w:t>профессиональных задач</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187DC9" w:rsidP="002B359B">
            <w:pPr>
              <w:pStyle w:val="TableParagraph"/>
              <w:tabs>
                <w:tab w:val="left" w:pos="1134"/>
              </w:tabs>
              <w:ind w:left="0" w:firstLine="33"/>
              <w:rPr>
                <w:b/>
                <w:sz w:val="24"/>
                <w:szCs w:val="24"/>
              </w:rPr>
            </w:pPr>
            <w:r w:rsidRPr="002B359B">
              <w:rPr>
                <w:b/>
                <w:sz w:val="24"/>
                <w:szCs w:val="24"/>
              </w:rPr>
              <w:t>Знания: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номенклатура</w:t>
            </w:r>
            <w:r>
              <w:rPr>
                <w:sz w:val="24"/>
                <w:szCs w:val="24"/>
              </w:rPr>
              <w:t xml:space="preserve"> </w:t>
            </w:r>
            <w:r w:rsidRPr="002B359B">
              <w:rPr>
                <w:sz w:val="24"/>
                <w:szCs w:val="24"/>
              </w:rPr>
              <w:t>информационных</w:t>
            </w:r>
            <w:r>
              <w:rPr>
                <w:sz w:val="24"/>
                <w:szCs w:val="24"/>
              </w:rPr>
              <w:t xml:space="preserve"> </w:t>
            </w:r>
            <w:r w:rsidRPr="002B359B">
              <w:rPr>
                <w:sz w:val="24"/>
                <w:szCs w:val="24"/>
              </w:rPr>
              <w:t>источников,</w:t>
            </w:r>
            <w:r>
              <w:rPr>
                <w:sz w:val="24"/>
                <w:szCs w:val="24"/>
              </w:rPr>
              <w:t xml:space="preserve"> </w:t>
            </w:r>
            <w:r w:rsidRPr="002B359B">
              <w:rPr>
                <w:sz w:val="24"/>
                <w:szCs w:val="24"/>
              </w:rPr>
              <w:t>применяемых</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деятельности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приемы</w:t>
            </w:r>
            <w:r>
              <w:rPr>
                <w:sz w:val="24"/>
                <w:szCs w:val="24"/>
              </w:rPr>
              <w:t xml:space="preserve"> </w:t>
            </w:r>
            <w:r w:rsidRPr="002B359B">
              <w:rPr>
                <w:sz w:val="24"/>
                <w:szCs w:val="24"/>
              </w:rPr>
              <w:t>структурирования</w:t>
            </w:r>
            <w:r>
              <w:rPr>
                <w:sz w:val="24"/>
                <w:szCs w:val="24"/>
              </w:rPr>
              <w:t xml:space="preserve"> </w:t>
            </w:r>
            <w:r w:rsidRPr="002B359B">
              <w:rPr>
                <w:sz w:val="24"/>
                <w:szCs w:val="24"/>
              </w:rPr>
              <w:t>информации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формат</w:t>
            </w:r>
            <w:r>
              <w:rPr>
                <w:sz w:val="24"/>
                <w:szCs w:val="24"/>
              </w:rPr>
              <w:t xml:space="preserve"> </w:t>
            </w:r>
            <w:r w:rsidRPr="002B359B">
              <w:rPr>
                <w:sz w:val="24"/>
                <w:szCs w:val="24"/>
              </w:rPr>
              <w:t>оформления</w:t>
            </w:r>
            <w:r>
              <w:rPr>
                <w:sz w:val="24"/>
                <w:szCs w:val="24"/>
              </w:rPr>
              <w:t xml:space="preserve"> </w:t>
            </w:r>
            <w:r w:rsidRPr="002B359B">
              <w:rPr>
                <w:sz w:val="24"/>
                <w:szCs w:val="24"/>
              </w:rPr>
              <w:t>результатов</w:t>
            </w:r>
            <w:r>
              <w:rPr>
                <w:sz w:val="24"/>
                <w:szCs w:val="24"/>
              </w:rPr>
              <w:t xml:space="preserve"> </w:t>
            </w:r>
            <w:r w:rsidRPr="002B359B">
              <w:rPr>
                <w:sz w:val="24"/>
                <w:szCs w:val="24"/>
              </w:rPr>
              <w:t>поиска</w:t>
            </w:r>
            <w:r>
              <w:rPr>
                <w:sz w:val="24"/>
                <w:szCs w:val="24"/>
              </w:rPr>
              <w:t xml:space="preserve"> </w:t>
            </w:r>
            <w:r w:rsidRPr="002B359B">
              <w:rPr>
                <w:sz w:val="24"/>
                <w:szCs w:val="24"/>
              </w:rPr>
              <w:t>информации,</w:t>
            </w:r>
            <w:r>
              <w:rPr>
                <w:sz w:val="24"/>
                <w:szCs w:val="24"/>
              </w:rPr>
              <w:t xml:space="preserve"> </w:t>
            </w:r>
            <w:r w:rsidRPr="002B359B">
              <w:rPr>
                <w:sz w:val="24"/>
                <w:szCs w:val="24"/>
              </w:rPr>
              <w:t>современные</w:t>
            </w:r>
            <w:r>
              <w:rPr>
                <w:sz w:val="24"/>
                <w:szCs w:val="24"/>
              </w:rPr>
              <w:t xml:space="preserve"> </w:t>
            </w:r>
            <w:r w:rsidRPr="002B359B">
              <w:rPr>
                <w:sz w:val="24"/>
                <w:szCs w:val="24"/>
              </w:rPr>
              <w:t>средства</w:t>
            </w:r>
            <w:r>
              <w:rPr>
                <w:sz w:val="24"/>
                <w:szCs w:val="24"/>
              </w:rPr>
              <w:t xml:space="preserve"> </w:t>
            </w:r>
            <w:r w:rsidRPr="002B359B">
              <w:rPr>
                <w:sz w:val="24"/>
                <w:szCs w:val="24"/>
              </w:rPr>
              <w:t>и</w:t>
            </w:r>
            <w:r>
              <w:rPr>
                <w:sz w:val="24"/>
                <w:szCs w:val="24"/>
              </w:rPr>
              <w:t xml:space="preserve"> </w:t>
            </w:r>
            <w:r w:rsidRPr="002B359B">
              <w:rPr>
                <w:sz w:val="24"/>
                <w:szCs w:val="24"/>
              </w:rPr>
              <w:t>устройства</w:t>
            </w:r>
            <w:r>
              <w:rPr>
                <w:sz w:val="24"/>
                <w:szCs w:val="24"/>
              </w:rPr>
              <w:t xml:space="preserve"> </w:t>
            </w:r>
            <w:r w:rsidRPr="002B359B">
              <w:rPr>
                <w:sz w:val="24"/>
                <w:szCs w:val="24"/>
              </w:rPr>
              <w:t>информатизации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порядок</w:t>
            </w:r>
            <w:r>
              <w:rPr>
                <w:sz w:val="24"/>
                <w:szCs w:val="24"/>
              </w:rPr>
              <w:t xml:space="preserve"> </w:t>
            </w:r>
            <w:r w:rsidRPr="002B359B">
              <w:rPr>
                <w:sz w:val="24"/>
                <w:szCs w:val="24"/>
              </w:rPr>
              <w:t>их</w:t>
            </w:r>
            <w:r>
              <w:rPr>
                <w:sz w:val="24"/>
                <w:szCs w:val="24"/>
              </w:rPr>
              <w:t xml:space="preserve"> </w:t>
            </w:r>
            <w:r w:rsidRPr="002B359B">
              <w:rPr>
                <w:sz w:val="24"/>
                <w:szCs w:val="24"/>
              </w:rPr>
              <w:t>применения</w:t>
            </w:r>
            <w:r>
              <w:rPr>
                <w:sz w:val="24"/>
                <w:szCs w:val="24"/>
              </w:rPr>
              <w:t xml:space="preserve"> </w:t>
            </w:r>
            <w:r w:rsidRPr="002B359B">
              <w:rPr>
                <w:sz w:val="24"/>
                <w:szCs w:val="24"/>
              </w:rPr>
              <w:t>и</w:t>
            </w:r>
            <w:r>
              <w:rPr>
                <w:sz w:val="24"/>
                <w:szCs w:val="24"/>
              </w:rPr>
              <w:t xml:space="preserve"> </w:t>
            </w:r>
            <w:r w:rsidRPr="002B359B">
              <w:rPr>
                <w:sz w:val="24"/>
                <w:szCs w:val="24"/>
              </w:rPr>
              <w:t>программное</w:t>
            </w:r>
            <w:r>
              <w:rPr>
                <w:sz w:val="24"/>
                <w:szCs w:val="24"/>
              </w:rPr>
              <w:t xml:space="preserve"> </w:t>
            </w:r>
            <w:r w:rsidRPr="002B359B">
              <w:rPr>
                <w:sz w:val="24"/>
                <w:szCs w:val="24"/>
              </w:rPr>
              <w:t>обеспечение</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деятельности в</w:t>
            </w:r>
            <w:r>
              <w:rPr>
                <w:sz w:val="24"/>
                <w:szCs w:val="24"/>
              </w:rPr>
              <w:t xml:space="preserve"> </w:t>
            </w:r>
            <w:r w:rsidRPr="002B359B">
              <w:rPr>
                <w:sz w:val="24"/>
                <w:szCs w:val="24"/>
              </w:rPr>
              <w:t>том</w:t>
            </w:r>
            <w:r>
              <w:rPr>
                <w:sz w:val="24"/>
                <w:szCs w:val="24"/>
              </w:rPr>
              <w:t xml:space="preserve"> </w:t>
            </w:r>
            <w:r w:rsidRPr="002B359B">
              <w:rPr>
                <w:sz w:val="24"/>
                <w:szCs w:val="24"/>
              </w:rPr>
              <w:t>числе</w:t>
            </w:r>
            <w:r>
              <w:rPr>
                <w:sz w:val="24"/>
                <w:szCs w:val="24"/>
              </w:rPr>
              <w:t xml:space="preserve"> </w:t>
            </w:r>
            <w:r w:rsidRPr="002B359B">
              <w:rPr>
                <w:sz w:val="24"/>
                <w:szCs w:val="24"/>
              </w:rPr>
              <w:t>с</w:t>
            </w:r>
            <w:r>
              <w:rPr>
                <w:sz w:val="24"/>
                <w:szCs w:val="24"/>
              </w:rPr>
              <w:t xml:space="preserve"> </w:t>
            </w:r>
            <w:r w:rsidRPr="002B359B">
              <w:rPr>
                <w:sz w:val="24"/>
                <w:szCs w:val="24"/>
              </w:rPr>
              <w:t>использованием</w:t>
            </w:r>
            <w:r>
              <w:rPr>
                <w:sz w:val="24"/>
                <w:szCs w:val="24"/>
              </w:rPr>
              <w:t xml:space="preserve"> </w:t>
            </w:r>
            <w:r w:rsidRPr="002B359B">
              <w:rPr>
                <w:sz w:val="24"/>
                <w:szCs w:val="24"/>
              </w:rPr>
              <w:t>цифровых</w:t>
            </w:r>
            <w:r>
              <w:rPr>
                <w:sz w:val="24"/>
                <w:szCs w:val="24"/>
              </w:rPr>
              <w:t xml:space="preserve"> </w:t>
            </w:r>
            <w:r w:rsidRPr="002B359B">
              <w:rPr>
                <w:sz w:val="24"/>
                <w:szCs w:val="24"/>
              </w:rPr>
              <w:t>средств</w:t>
            </w:r>
          </w:p>
        </w:tc>
      </w:tr>
      <w:tr w:rsidR="00187DC9" w:rsidRPr="002B359B" w:rsidTr="00866A6A">
        <w:tc>
          <w:tcPr>
            <w:tcW w:w="994" w:type="dxa"/>
            <w:vMerge w:val="restart"/>
          </w:tcPr>
          <w:p w:rsidR="00187DC9" w:rsidRPr="002B359B" w:rsidRDefault="00187DC9" w:rsidP="002B359B">
            <w:pPr>
              <w:tabs>
                <w:tab w:val="left" w:pos="1134"/>
              </w:tabs>
              <w:jc w:val="center"/>
              <w:rPr>
                <w:sz w:val="24"/>
                <w:szCs w:val="24"/>
              </w:rPr>
            </w:pPr>
            <w:r w:rsidRPr="002B359B">
              <w:rPr>
                <w:sz w:val="24"/>
                <w:szCs w:val="24"/>
              </w:rPr>
              <w:t>ОК</w:t>
            </w:r>
            <w:r w:rsidR="00E5153F">
              <w:rPr>
                <w:sz w:val="24"/>
                <w:szCs w:val="24"/>
              </w:rPr>
              <w:t xml:space="preserve"> </w:t>
            </w:r>
            <w:r w:rsidRPr="002B359B">
              <w:rPr>
                <w:sz w:val="24"/>
                <w:szCs w:val="24"/>
              </w:rPr>
              <w:t>03</w:t>
            </w:r>
          </w:p>
        </w:tc>
        <w:tc>
          <w:tcPr>
            <w:tcW w:w="2375" w:type="dxa"/>
            <w:vMerge w:val="restart"/>
          </w:tcPr>
          <w:p w:rsidR="00187DC9" w:rsidRPr="002B359B" w:rsidRDefault="00187DC9" w:rsidP="002B359B">
            <w:pPr>
              <w:pStyle w:val="TableParagraph"/>
              <w:tabs>
                <w:tab w:val="left" w:pos="1134"/>
              </w:tabs>
              <w:ind w:left="0" w:firstLine="33"/>
              <w:rPr>
                <w:sz w:val="24"/>
                <w:szCs w:val="24"/>
              </w:rPr>
            </w:pPr>
            <w:r w:rsidRPr="002B359B">
              <w:rPr>
                <w:sz w:val="24"/>
                <w:szCs w:val="24"/>
              </w:rPr>
              <w:t>Планировать</w:t>
            </w:r>
            <w:r w:rsidR="00E5153F">
              <w:rPr>
                <w:sz w:val="24"/>
                <w:szCs w:val="24"/>
              </w:rPr>
              <w:t xml:space="preserve"> </w:t>
            </w:r>
            <w:r w:rsidRPr="002B359B">
              <w:rPr>
                <w:sz w:val="24"/>
                <w:szCs w:val="24"/>
              </w:rPr>
              <w:t>и</w:t>
            </w:r>
            <w:r w:rsidR="00E5153F">
              <w:rPr>
                <w:sz w:val="24"/>
                <w:szCs w:val="24"/>
              </w:rPr>
              <w:t xml:space="preserve"> </w:t>
            </w:r>
            <w:r w:rsidRPr="002B359B">
              <w:rPr>
                <w:sz w:val="24"/>
                <w:szCs w:val="24"/>
              </w:rPr>
              <w:t>реализовывать</w:t>
            </w:r>
          </w:p>
          <w:p w:rsidR="00187DC9" w:rsidRPr="002B359B" w:rsidRDefault="00E5153F" w:rsidP="002B359B">
            <w:pPr>
              <w:pStyle w:val="TableParagraph"/>
              <w:tabs>
                <w:tab w:val="left" w:pos="1134"/>
              </w:tabs>
              <w:ind w:left="0" w:firstLine="33"/>
              <w:rPr>
                <w:sz w:val="24"/>
                <w:szCs w:val="24"/>
              </w:rPr>
            </w:pPr>
            <w:r>
              <w:rPr>
                <w:sz w:val="24"/>
                <w:szCs w:val="24"/>
              </w:rPr>
              <w:t>с</w:t>
            </w:r>
            <w:r w:rsidR="00187DC9" w:rsidRPr="002B359B">
              <w:rPr>
                <w:sz w:val="24"/>
                <w:szCs w:val="24"/>
              </w:rPr>
              <w:t>обственное профессиональное</w:t>
            </w:r>
          </w:p>
          <w:p w:rsidR="00187DC9" w:rsidRPr="002B359B" w:rsidRDefault="00187DC9" w:rsidP="002B359B">
            <w:pPr>
              <w:pStyle w:val="TableParagraph"/>
              <w:tabs>
                <w:tab w:val="left" w:pos="1134"/>
              </w:tabs>
              <w:ind w:left="0" w:firstLine="33"/>
              <w:rPr>
                <w:sz w:val="24"/>
                <w:szCs w:val="24"/>
              </w:rPr>
            </w:pPr>
            <w:r w:rsidRPr="002B359B">
              <w:rPr>
                <w:sz w:val="24"/>
                <w:szCs w:val="24"/>
              </w:rPr>
              <w:t>и личностное развитие,</w:t>
            </w:r>
            <w:r w:rsidR="00E5153F">
              <w:rPr>
                <w:sz w:val="24"/>
                <w:szCs w:val="24"/>
              </w:rPr>
              <w:t xml:space="preserve"> </w:t>
            </w:r>
            <w:r w:rsidRPr="002B359B">
              <w:rPr>
                <w:sz w:val="24"/>
                <w:szCs w:val="24"/>
              </w:rPr>
              <w:t>предпринимательскую</w:t>
            </w:r>
            <w:r w:rsidR="00E5153F">
              <w:rPr>
                <w:sz w:val="24"/>
                <w:szCs w:val="24"/>
              </w:rPr>
              <w:t xml:space="preserve"> </w:t>
            </w:r>
            <w:r w:rsidRPr="002B359B">
              <w:rPr>
                <w:sz w:val="24"/>
                <w:szCs w:val="24"/>
              </w:rPr>
              <w:t>деятельность в</w:t>
            </w:r>
            <w:r w:rsidR="00E5153F">
              <w:rPr>
                <w:sz w:val="24"/>
                <w:szCs w:val="24"/>
              </w:rPr>
              <w:t xml:space="preserve"> </w:t>
            </w:r>
            <w:r w:rsidRPr="002B359B">
              <w:rPr>
                <w:sz w:val="24"/>
                <w:szCs w:val="24"/>
              </w:rPr>
              <w:t>профессиональной</w:t>
            </w:r>
            <w:r w:rsidR="00E5153F">
              <w:rPr>
                <w:sz w:val="24"/>
                <w:szCs w:val="24"/>
              </w:rPr>
              <w:t xml:space="preserve"> </w:t>
            </w:r>
            <w:r w:rsidRPr="002B359B">
              <w:rPr>
                <w:sz w:val="24"/>
                <w:szCs w:val="24"/>
              </w:rPr>
              <w:t>сфере,</w:t>
            </w:r>
            <w:r w:rsidR="00E5153F">
              <w:rPr>
                <w:sz w:val="24"/>
                <w:szCs w:val="24"/>
              </w:rPr>
              <w:t xml:space="preserve"> </w:t>
            </w:r>
            <w:r w:rsidRPr="002B359B">
              <w:rPr>
                <w:sz w:val="24"/>
                <w:szCs w:val="24"/>
              </w:rPr>
              <w:t>использовать знания по</w:t>
            </w:r>
            <w:r w:rsidR="00E5153F">
              <w:rPr>
                <w:sz w:val="24"/>
                <w:szCs w:val="24"/>
              </w:rPr>
              <w:t xml:space="preserve"> </w:t>
            </w:r>
            <w:r w:rsidRPr="002B359B">
              <w:rPr>
                <w:sz w:val="24"/>
                <w:szCs w:val="24"/>
              </w:rPr>
              <w:t>правовой и финансовой</w:t>
            </w:r>
            <w:r w:rsidR="00E5153F">
              <w:rPr>
                <w:sz w:val="24"/>
                <w:szCs w:val="24"/>
              </w:rPr>
              <w:t xml:space="preserve"> </w:t>
            </w:r>
            <w:r w:rsidRPr="002B359B">
              <w:rPr>
                <w:sz w:val="24"/>
                <w:szCs w:val="24"/>
              </w:rPr>
              <w:t>грамотности в</w:t>
            </w:r>
            <w:r w:rsidR="00E5153F">
              <w:rPr>
                <w:sz w:val="24"/>
                <w:szCs w:val="24"/>
              </w:rPr>
              <w:t xml:space="preserve"> </w:t>
            </w:r>
            <w:r w:rsidRPr="002B359B">
              <w:rPr>
                <w:sz w:val="24"/>
                <w:szCs w:val="24"/>
              </w:rPr>
              <w:t>различных</w:t>
            </w:r>
            <w:r w:rsidR="00E5153F">
              <w:rPr>
                <w:sz w:val="24"/>
                <w:szCs w:val="24"/>
              </w:rPr>
              <w:t xml:space="preserve"> </w:t>
            </w:r>
            <w:r w:rsidRPr="002B359B">
              <w:rPr>
                <w:sz w:val="24"/>
                <w:szCs w:val="24"/>
              </w:rPr>
              <w:t>жизненных</w:t>
            </w:r>
            <w:r w:rsidR="00E5153F">
              <w:rPr>
                <w:sz w:val="24"/>
                <w:szCs w:val="24"/>
              </w:rPr>
              <w:t xml:space="preserve"> </w:t>
            </w:r>
            <w:r w:rsidRPr="002B359B">
              <w:rPr>
                <w:sz w:val="24"/>
                <w:szCs w:val="24"/>
              </w:rPr>
              <w:t>ситуациях</w:t>
            </w:r>
          </w:p>
        </w:tc>
        <w:tc>
          <w:tcPr>
            <w:tcW w:w="7087" w:type="dxa"/>
          </w:tcPr>
          <w:p w:rsidR="00187DC9" w:rsidRPr="002B359B" w:rsidRDefault="00187DC9" w:rsidP="002B359B">
            <w:pPr>
              <w:pStyle w:val="TableParagraph"/>
              <w:tabs>
                <w:tab w:val="left" w:pos="1134"/>
              </w:tabs>
              <w:ind w:left="0" w:firstLine="33"/>
              <w:rPr>
                <w:b/>
                <w:sz w:val="24"/>
                <w:szCs w:val="24"/>
              </w:rPr>
            </w:pPr>
            <w:r w:rsidRPr="002B359B">
              <w:rPr>
                <w:b/>
                <w:sz w:val="24"/>
                <w:szCs w:val="24"/>
              </w:rPr>
              <w:t>Умения: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определять</w:t>
            </w:r>
            <w:r>
              <w:rPr>
                <w:sz w:val="24"/>
                <w:szCs w:val="24"/>
              </w:rPr>
              <w:t xml:space="preserve"> </w:t>
            </w:r>
            <w:r w:rsidRPr="002B359B">
              <w:rPr>
                <w:sz w:val="24"/>
                <w:szCs w:val="24"/>
              </w:rPr>
              <w:t>актуальность</w:t>
            </w:r>
            <w:r>
              <w:rPr>
                <w:sz w:val="24"/>
                <w:szCs w:val="24"/>
              </w:rPr>
              <w:t xml:space="preserve"> </w:t>
            </w:r>
            <w:r w:rsidRPr="002B359B">
              <w:rPr>
                <w:sz w:val="24"/>
                <w:szCs w:val="24"/>
              </w:rPr>
              <w:t>нормативно-правовой документации</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деятельности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применять</w:t>
            </w:r>
            <w:r>
              <w:rPr>
                <w:sz w:val="24"/>
                <w:szCs w:val="24"/>
              </w:rPr>
              <w:t xml:space="preserve"> </w:t>
            </w:r>
            <w:r w:rsidRPr="002B359B">
              <w:rPr>
                <w:sz w:val="24"/>
                <w:szCs w:val="24"/>
              </w:rPr>
              <w:t>современную</w:t>
            </w:r>
            <w:r>
              <w:rPr>
                <w:sz w:val="24"/>
                <w:szCs w:val="24"/>
              </w:rPr>
              <w:t xml:space="preserve"> </w:t>
            </w:r>
            <w:r w:rsidRPr="002B359B">
              <w:rPr>
                <w:sz w:val="24"/>
                <w:szCs w:val="24"/>
              </w:rPr>
              <w:t>научную</w:t>
            </w:r>
            <w:r>
              <w:rPr>
                <w:sz w:val="24"/>
                <w:szCs w:val="24"/>
              </w:rPr>
              <w:t xml:space="preserve"> </w:t>
            </w:r>
            <w:r w:rsidRPr="002B359B">
              <w:rPr>
                <w:sz w:val="24"/>
                <w:szCs w:val="24"/>
              </w:rPr>
              <w:t>профессиональную терминологию</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определять</w:t>
            </w:r>
            <w:r>
              <w:rPr>
                <w:sz w:val="24"/>
                <w:szCs w:val="24"/>
              </w:rPr>
              <w:t xml:space="preserve"> </w:t>
            </w:r>
            <w:r w:rsidRPr="002B359B">
              <w:rPr>
                <w:sz w:val="24"/>
                <w:szCs w:val="24"/>
              </w:rPr>
              <w:t>и</w:t>
            </w:r>
            <w:r>
              <w:rPr>
                <w:sz w:val="24"/>
                <w:szCs w:val="24"/>
              </w:rPr>
              <w:t xml:space="preserve"> </w:t>
            </w:r>
            <w:r w:rsidRPr="002B359B">
              <w:rPr>
                <w:sz w:val="24"/>
                <w:szCs w:val="24"/>
              </w:rPr>
              <w:t>выстраивать</w:t>
            </w:r>
            <w:r>
              <w:rPr>
                <w:sz w:val="24"/>
                <w:szCs w:val="24"/>
              </w:rPr>
              <w:t xml:space="preserve"> </w:t>
            </w:r>
            <w:r w:rsidRPr="002B359B">
              <w:rPr>
                <w:sz w:val="24"/>
                <w:szCs w:val="24"/>
              </w:rPr>
              <w:t>траектории</w:t>
            </w:r>
          </w:p>
          <w:p w:rsidR="00187DC9" w:rsidRPr="002B359B" w:rsidRDefault="00E5153F" w:rsidP="002B359B">
            <w:pPr>
              <w:pStyle w:val="TableParagraph"/>
              <w:tabs>
                <w:tab w:val="left" w:pos="1134"/>
              </w:tabs>
              <w:ind w:left="0" w:firstLine="33"/>
              <w:rPr>
                <w:sz w:val="24"/>
                <w:szCs w:val="24"/>
              </w:rPr>
            </w:pPr>
            <w:r w:rsidRPr="002B359B">
              <w:rPr>
                <w:sz w:val="24"/>
                <w:szCs w:val="24"/>
              </w:rPr>
              <w:t>профессионального</w:t>
            </w:r>
            <w:r>
              <w:rPr>
                <w:sz w:val="24"/>
                <w:szCs w:val="24"/>
              </w:rPr>
              <w:t xml:space="preserve"> </w:t>
            </w:r>
            <w:r w:rsidRPr="002B359B">
              <w:rPr>
                <w:sz w:val="24"/>
                <w:szCs w:val="24"/>
              </w:rPr>
              <w:t>развития</w:t>
            </w:r>
            <w:r>
              <w:rPr>
                <w:sz w:val="24"/>
                <w:szCs w:val="24"/>
              </w:rPr>
              <w:t xml:space="preserve"> </w:t>
            </w:r>
            <w:r w:rsidRPr="002B359B">
              <w:rPr>
                <w:sz w:val="24"/>
                <w:szCs w:val="24"/>
              </w:rPr>
              <w:t>и</w:t>
            </w:r>
            <w:r>
              <w:rPr>
                <w:sz w:val="24"/>
                <w:szCs w:val="24"/>
              </w:rPr>
              <w:t xml:space="preserve"> </w:t>
            </w:r>
            <w:r w:rsidRPr="002B359B">
              <w:rPr>
                <w:sz w:val="24"/>
                <w:szCs w:val="24"/>
              </w:rPr>
              <w:t>самообразования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выявлять</w:t>
            </w:r>
            <w:r>
              <w:rPr>
                <w:sz w:val="24"/>
                <w:szCs w:val="24"/>
              </w:rPr>
              <w:t xml:space="preserve"> </w:t>
            </w:r>
            <w:r w:rsidRPr="002B359B">
              <w:rPr>
                <w:sz w:val="24"/>
                <w:szCs w:val="24"/>
              </w:rPr>
              <w:t>достоинства</w:t>
            </w:r>
            <w:r>
              <w:rPr>
                <w:sz w:val="24"/>
                <w:szCs w:val="24"/>
              </w:rPr>
              <w:t xml:space="preserve"> </w:t>
            </w:r>
            <w:r w:rsidRPr="002B359B">
              <w:rPr>
                <w:sz w:val="24"/>
                <w:szCs w:val="24"/>
              </w:rPr>
              <w:t>и</w:t>
            </w:r>
            <w:r>
              <w:rPr>
                <w:sz w:val="24"/>
                <w:szCs w:val="24"/>
              </w:rPr>
              <w:t xml:space="preserve"> </w:t>
            </w:r>
            <w:r w:rsidRPr="002B359B">
              <w:rPr>
                <w:sz w:val="24"/>
                <w:szCs w:val="24"/>
              </w:rPr>
              <w:t>недостатки</w:t>
            </w:r>
            <w:r>
              <w:rPr>
                <w:sz w:val="24"/>
                <w:szCs w:val="24"/>
              </w:rPr>
              <w:t xml:space="preserve"> </w:t>
            </w:r>
            <w:r w:rsidRPr="002B359B">
              <w:rPr>
                <w:sz w:val="24"/>
                <w:szCs w:val="24"/>
              </w:rPr>
              <w:t>коммерческой идеи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презентовать</w:t>
            </w:r>
            <w:r>
              <w:rPr>
                <w:sz w:val="24"/>
                <w:szCs w:val="24"/>
              </w:rPr>
              <w:t xml:space="preserve"> </w:t>
            </w:r>
            <w:r w:rsidRPr="002B359B">
              <w:rPr>
                <w:sz w:val="24"/>
                <w:szCs w:val="24"/>
              </w:rPr>
              <w:t>идеи</w:t>
            </w:r>
            <w:r>
              <w:rPr>
                <w:sz w:val="24"/>
                <w:szCs w:val="24"/>
              </w:rPr>
              <w:t xml:space="preserve"> </w:t>
            </w:r>
            <w:r w:rsidRPr="002B359B">
              <w:rPr>
                <w:sz w:val="24"/>
                <w:szCs w:val="24"/>
              </w:rPr>
              <w:t>открытия</w:t>
            </w:r>
            <w:r>
              <w:rPr>
                <w:sz w:val="24"/>
                <w:szCs w:val="24"/>
              </w:rPr>
              <w:t xml:space="preserve"> </w:t>
            </w:r>
            <w:r w:rsidRPr="002B359B">
              <w:rPr>
                <w:sz w:val="24"/>
                <w:szCs w:val="24"/>
              </w:rPr>
              <w:t>собственного</w:t>
            </w:r>
            <w:r>
              <w:rPr>
                <w:sz w:val="24"/>
                <w:szCs w:val="24"/>
              </w:rPr>
              <w:t xml:space="preserve"> </w:t>
            </w:r>
            <w:r w:rsidRPr="002B359B">
              <w:rPr>
                <w:sz w:val="24"/>
                <w:szCs w:val="24"/>
              </w:rPr>
              <w:t>дела</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профессиональной деятельности; оформлять бизнес-план</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рассчитывать</w:t>
            </w:r>
            <w:r>
              <w:rPr>
                <w:sz w:val="24"/>
                <w:szCs w:val="24"/>
              </w:rPr>
              <w:t xml:space="preserve"> </w:t>
            </w:r>
            <w:r w:rsidRPr="002B359B">
              <w:rPr>
                <w:sz w:val="24"/>
                <w:szCs w:val="24"/>
              </w:rPr>
              <w:t>размеры</w:t>
            </w:r>
            <w:r>
              <w:rPr>
                <w:sz w:val="24"/>
                <w:szCs w:val="24"/>
              </w:rPr>
              <w:t xml:space="preserve"> </w:t>
            </w:r>
            <w:r w:rsidRPr="002B359B">
              <w:rPr>
                <w:sz w:val="24"/>
                <w:szCs w:val="24"/>
              </w:rPr>
              <w:t>выплат</w:t>
            </w:r>
            <w:r>
              <w:rPr>
                <w:sz w:val="24"/>
                <w:szCs w:val="24"/>
              </w:rPr>
              <w:t xml:space="preserve"> </w:t>
            </w:r>
            <w:r w:rsidRPr="002B359B">
              <w:rPr>
                <w:sz w:val="24"/>
                <w:szCs w:val="24"/>
              </w:rPr>
              <w:t>по</w:t>
            </w:r>
            <w:r>
              <w:rPr>
                <w:sz w:val="24"/>
                <w:szCs w:val="24"/>
              </w:rPr>
              <w:t xml:space="preserve"> </w:t>
            </w:r>
            <w:r w:rsidRPr="002B359B">
              <w:rPr>
                <w:sz w:val="24"/>
                <w:szCs w:val="24"/>
              </w:rPr>
              <w:t>процентным</w:t>
            </w:r>
            <w:r>
              <w:rPr>
                <w:sz w:val="24"/>
                <w:szCs w:val="24"/>
              </w:rPr>
              <w:t xml:space="preserve"> </w:t>
            </w:r>
            <w:r w:rsidRPr="002B359B">
              <w:rPr>
                <w:sz w:val="24"/>
                <w:szCs w:val="24"/>
              </w:rPr>
              <w:t>ставкам кредитования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определять</w:t>
            </w:r>
            <w:r>
              <w:rPr>
                <w:sz w:val="24"/>
                <w:szCs w:val="24"/>
              </w:rPr>
              <w:t xml:space="preserve"> </w:t>
            </w:r>
            <w:r w:rsidRPr="002B359B">
              <w:rPr>
                <w:sz w:val="24"/>
                <w:szCs w:val="24"/>
              </w:rPr>
              <w:t>инвестиционную</w:t>
            </w:r>
            <w:r>
              <w:rPr>
                <w:sz w:val="24"/>
                <w:szCs w:val="24"/>
              </w:rPr>
              <w:t xml:space="preserve"> </w:t>
            </w:r>
            <w:r w:rsidRPr="002B359B">
              <w:rPr>
                <w:sz w:val="24"/>
                <w:szCs w:val="24"/>
              </w:rPr>
              <w:t>привлекательность</w:t>
            </w:r>
            <w:r>
              <w:rPr>
                <w:sz w:val="24"/>
                <w:szCs w:val="24"/>
              </w:rPr>
              <w:t xml:space="preserve"> </w:t>
            </w:r>
            <w:r w:rsidRPr="002B359B">
              <w:rPr>
                <w:sz w:val="24"/>
                <w:szCs w:val="24"/>
              </w:rPr>
              <w:t>коммерческих</w:t>
            </w:r>
            <w:r>
              <w:rPr>
                <w:sz w:val="24"/>
                <w:szCs w:val="24"/>
              </w:rPr>
              <w:t xml:space="preserve"> </w:t>
            </w:r>
            <w:r w:rsidRPr="002B359B">
              <w:rPr>
                <w:sz w:val="24"/>
                <w:szCs w:val="24"/>
              </w:rPr>
              <w:t>идей</w:t>
            </w:r>
            <w:r>
              <w:rPr>
                <w:sz w:val="24"/>
                <w:szCs w:val="24"/>
              </w:rPr>
              <w:t xml:space="preserve"> </w:t>
            </w:r>
            <w:r w:rsidRPr="002B359B">
              <w:rPr>
                <w:sz w:val="24"/>
                <w:szCs w:val="24"/>
              </w:rPr>
              <w:t>в</w:t>
            </w:r>
            <w:r>
              <w:rPr>
                <w:sz w:val="24"/>
                <w:szCs w:val="24"/>
              </w:rPr>
              <w:t xml:space="preserve"> </w:t>
            </w:r>
            <w:r w:rsidRPr="002B359B">
              <w:rPr>
                <w:sz w:val="24"/>
                <w:szCs w:val="24"/>
              </w:rPr>
              <w:t>рамках</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деятельности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презентовать</w:t>
            </w:r>
            <w:r>
              <w:rPr>
                <w:sz w:val="24"/>
                <w:szCs w:val="24"/>
              </w:rPr>
              <w:t xml:space="preserve"> </w:t>
            </w:r>
            <w:r w:rsidRPr="002B359B">
              <w:rPr>
                <w:sz w:val="24"/>
                <w:szCs w:val="24"/>
              </w:rPr>
              <w:t>бизнес-идею</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определять</w:t>
            </w:r>
            <w:r>
              <w:rPr>
                <w:sz w:val="24"/>
                <w:szCs w:val="24"/>
              </w:rPr>
              <w:t xml:space="preserve"> </w:t>
            </w:r>
            <w:r w:rsidRPr="002B359B">
              <w:rPr>
                <w:sz w:val="24"/>
                <w:szCs w:val="24"/>
              </w:rPr>
              <w:t>источники</w:t>
            </w:r>
            <w:r>
              <w:rPr>
                <w:sz w:val="24"/>
                <w:szCs w:val="24"/>
              </w:rPr>
              <w:t xml:space="preserve"> </w:t>
            </w:r>
            <w:r w:rsidRPr="002B359B">
              <w:rPr>
                <w:sz w:val="24"/>
                <w:szCs w:val="24"/>
              </w:rPr>
              <w:t>финансирования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187DC9" w:rsidP="002B359B">
            <w:pPr>
              <w:pStyle w:val="TableParagraph"/>
              <w:tabs>
                <w:tab w:val="left" w:pos="1134"/>
              </w:tabs>
              <w:ind w:left="0" w:firstLine="33"/>
              <w:rPr>
                <w:b/>
                <w:sz w:val="24"/>
                <w:szCs w:val="24"/>
              </w:rPr>
            </w:pPr>
            <w:r w:rsidRPr="002B359B">
              <w:rPr>
                <w:b/>
                <w:sz w:val="24"/>
                <w:szCs w:val="24"/>
              </w:rPr>
              <w:t>Знания: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содержание</w:t>
            </w:r>
            <w:r>
              <w:rPr>
                <w:sz w:val="24"/>
                <w:szCs w:val="24"/>
              </w:rPr>
              <w:t xml:space="preserve"> </w:t>
            </w:r>
            <w:r w:rsidRPr="002B359B">
              <w:rPr>
                <w:sz w:val="24"/>
                <w:szCs w:val="24"/>
              </w:rPr>
              <w:t>актуальной</w:t>
            </w:r>
            <w:r>
              <w:rPr>
                <w:sz w:val="24"/>
                <w:szCs w:val="24"/>
              </w:rPr>
              <w:t xml:space="preserve"> </w:t>
            </w:r>
            <w:r w:rsidRPr="002B359B">
              <w:rPr>
                <w:sz w:val="24"/>
                <w:szCs w:val="24"/>
              </w:rPr>
              <w:t>нормативно</w:t>
            </w:r>
            <w:r>
              <w:rPr>
                <w:sz w:val="24"/>
                <w:szCs w:val="24"/>
              </w:rPr>
              <w:t xml:space="preserve"> – </w:t>
            </w:r>
            <w:r w:rsidRPr="002B359B">
              <w:rPr>
                <w:sz w:val="24"/>
                <w:szCs w:val="24"/>
              </w:rPr>
              <w:t>правовой</w:t>
            </w:r>
            <w:r>
              <w:rPr>
                <w:sz w:val="24"/>
                <w:szCs w:val="24"/>
              </w:rPr>
              <w:t xml:space="preserve"> </w:t>
            </w:r>
            <w:r w:rsidRPr="002B359B">
              <w:rPr>
                <w:sz w:val="24"/>
                <w:szCs w:val="24"/>
              </w:rPr>
              <w:t>документации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современная</w:t>
            </w:r>
            <w:r>
              <w:rPr>
                <w:sz w:val="24"/>
                <w:szCs w:val="24"/>
              </w:rPr>
              <w:t xml:space="preserve"> </w:t>
            </w:r>
            <w:r w:rsidRPr="002B359B">
              <w:rPr>
                <w:sz w:val="24"/>
                <w:szCs w:val="24"/>
              </w:rPr>
              <w:t>научная</w:t>
            </w:r>
            <w:r>
              <w:rPr>
                <w:sz w:val="24"/>
                <w:szCs w:val="24"/>
              </w:rPr>
              <w:t xml:space="preserve"> </w:t>
            </w:r>
            <w:r w:rsidRPr="002B359B">
              <w:rPr>
                <w:sz w:val="24"/>
                <w:szCs w:val="24"/>
              </w:rPr>
              <w:t>и</w:t>
            </w:r>
            <w:r>
              <w:rPr>
                <w:sz w:val="24"/>
                <w:szCs w:val="24"/>
              </w:rPr>
              <w:t xml:space="preserve"> </w:t>
            </w:r>
            <w:r w:rsidRPr="002B359B">
              <w:rPr>
                <w:sz w:val="24"/>
                <w:szCs w:val="24"/>
              </w:rPr>
              <w:t>профессиональная</w:t>
            </w:r>
            <w:r>
              <w:rPr>
                <w:sz w:val="24"/>
                <w:szCs w:val="24"/>
              </w:rPr>
              <w:t xml:space="preserve"> </w:t>
            </w:r>
            <w:r w:rsidRPr="002B359B">
              <w:rPr>
                <w:sz w:val="24"/>
                <w:szCs w:val="24"/>
              </w:rPr>
              <w:t>терминология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возможные</w:t>
            </w:r>
            <w:r>
              <w:rPr>
                <w:sz w:val="24"/>
                <w:szCs w:val="24"/>
              </w:rPr>
              <w:t xml:space="preserve"> </w:t>
            </w:r>
            <w:r w:rsidRPr="002B359B">
              <w:rPr>
                <w:sz w:val="24"/>
                <w:szCs w:val="24"/>
              </w:rPr>
              <w:t>траектории</w:t>
            </w:r>
            <w:r>
              <w:rPr>
                <w:sz w:val="24"/>
                <w:szCs w:val="24"/>
              </w:rPr>
              <w:t xml:space="preserve"> </w:t>
            </w:r>
            <w:r w:rsidRPr="002B359B">
              <w:rPr>
                <w:spacing w:val="-4"/>
                <w:sz w:val="24"/>
                <w:szCs w:val="24"/>
              </w:rPr>
              <w:t>п</w:t>
            </w:r>
            <w:r w:rsidRPr="002B359B">
              <w:rPr>
                <w:sz w:val="24"/>
                <w:szCs w:val="24"/>
              </w:rPr>
              <w:t>рофессионального</w:t>
            </w:r>
            <w:r>
              <w:rPr>
                <w:sz w:val="24"/>
                <w:szCs w:val="24"/>
              </w:rPr>
              <w:t xml:space="preserve"> </w:t>
            </w:r>
            <w:r w:rsidRPr="002B359B">
              <w:rPr>
                <w:sz w:val="24"/>
                <w:szCs w:val="24"/>
              </w:rPr>
              <w:t>развития</w:t>
            </w:r>
            <w:r>
              <w:rPr>
                <w:sz w:val="24"/>
                <w:szCs w:val="24"/>
              </w:rPr>
              <w:t xml:space="preserve"> </w:t>
            </w:r>
            <w:r w:rsidRPr="002B359B">
              <w:rPr>
                <w:sz w:val="24"/>
                <w:szCs w:val="24"/>
              </w:rPr>
              <w:t>и</w:t>
            </w:r>
          </w:p>
          <w:p w:rsidR="00187DC9" w:rsidRPr="002B359B" w:rsidRDefault="00E5153F" w:rsidP="002B359B">
            <w:pPr>
              <w:pStyle w:val="TableParagraph"/>
              <w:tabs>
                <w:tab w:val="left" w:pos="1134"/>
              </w:tabs>
              <w:ind w:left="0" w:firstLine="33"/>
              <w:rPr>
                <w:sz w:val="24"/>
                <w:szCs w:val="24"/>
              </w:rPr>
            </w:pPr>
            <w:r w:rsidRPr="002B359B">
              <w:rPr>
                <w:sz w:val="24"/>
                <w:szCs w:val="24"/>
              </w:rPr>
              <w:t>самообразования</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основы</w:t>
            </w:r>
            <w:r>
              <w:rPr>
                <w:sz w:val="24"/>
                <w:szCs w:val="24"/>
              </w:rPr>
              <w:t xml:space="preserve"> </w:t>
            </w:r>
            <w:r w:rsidRPr="002B359B">
              <w:rPr>
                <w:sz w:val="24"/>
                <w:szCs w:val="24"/>
              </w:rPr>
              <w:t>предпринимательской</w:t>
            </w:r>
            <w:r>
              <w:rPr>
                <w:sz w:val="24"/>
                <w:szCs w:val="24"/>
              </w:rPr>
              <w:t xml:space="preserve"> </w:t>
            </w:r>
            <w:r w:rsidRPr="002B359B">
              <w:rPr>
                <w:sz w:val="24"/>
                <w:szCs w:val="24"/>
              </w:rPr>
              <w:t>деятельности;</w:t>
            </w:r>
            <w:r>
              <w:rPr>
                <w:sz w:val="24"/>
                <w:szCs w:val="24"/>
              </w:rPr>
              <w:t xml:space="preserve"> </w:t>
            </w:r>
            <w:r w:rsidRPr="002B359B">
              <w:rPr>
                <w:sz w:val="24"/>
                <w:szCs w:val="24"/>
              </w:rPr>
              <w:t>основы</w:t>
            </w:r>
            <w:r>
              <w:rPr>
                <w:sz w:val="24"/>
                <w:szCs w:val="24"/>
              </w:rPr>
              <w:t xml:space="preserve"> </w:t>
            </w:r>
            <w:r w:rsidRPr="002B359B">
              <w:rPr>
                <w:sz w:val="24"/>
                <w:szCs w:val="24"/>
              </w:rPr>
              <w:t>финансовой</w:t>
            </w:r>
            <w:r>
              <w:rPr>
                <w:sz w:val="24"/>
                <w:szCs w:val="24"/>
              </w:rPr>
              <w:t xml:space="preserve"> </w:t>
            </w:r>
            <w:r w:rsidRPr="002B359B">
              <w:rPr>
                <w:sz w:val="24"/>
                <w:szCs w:val="24"/>
              </w:rPr>
              <w:t>грамотности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правила</w:t>
            </w:r>
            <w:r>
              <w:rPr>
                <w:sz w:val="24"/>
                <w:szCs w:val="24"/>
              </w:rPr>
              <w:t xml:space="preserve"> </w:t>
            </w:r>
            <w:r w:rsidRPr="002B359B">
              <w:rPr>
                <w:sz w:val="24"/>
                <w:szCs w:val="24"/>
              </w:rPr>
              <w:t>разработки</w:t>
            </w:r>
            <w:r>
              <w:rPr>
                <w:sz w:val="24"/>
                <w:szCs w:val="24"/>
              </w:rPr>
              <w:t xml:space="preserve"> </w:t>
            </w:r>
            <w:r w:rsidRPr="002B359B">
              <w:rPr>
                <w:sz w:val="24"/>
                <w:szCs w:val="24"/>
              </w:rPr>
              <w:t>бизнес-планов</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порядок</w:t>
            </w:r>
            <w:r>
              <w:rPr>
                <w:sz w:val="24"/>
                <w:szCs w:val="24"/>
              </w:rPr>
              <w:t xml:space="preserve"> </w:t>
            </w:r>
            <w:r w:rsidRPr="002B359B">
              <w:rPr>
                <w:sz w:val="24"/>
                <w:szCs w:val="24"/>
              </w:rPr>
              <w:t>выстраивания</w:t>
            </w:r>
            <w:r>
              <w:rPr>
                <w:sz w:val="24"/>
                <w:szCs w:val="24"/>
              </w:rPr>
              <w:t xml:space="preserve"> </w:t>
            </w:r>
            <w:r w:rsidRPr="002B359B">
              <w:rPr>
                <w:sz w:val="24"/>
                <w:szCs w:val="24"/>
              </w:rPr>
              <w:t>презентации</w:t>
            </w:r>
          </w:p>
        </w:tc>
      </w:tr>
      <w:tr w:rsidR="00187DC9" w:rsidRPr="002B359B" w:rsidTr="00866A6A">
        <w:tc>
          <w:tcPr>
            <w:tcW w:w="994" w:type="dxa"/>
            <w:vMerge/>
          </w:tcPr>
          <w:p w:rsidR="00187DC9" w:rsidRPr="002B359B" w:rsidRDefault="00187DC9" w:rsidP="002B359B">
            <w:pPr>
              <w:tabs>
                <w:tab w:val="left" w:pos="1134"/>
              </w:tabs>
              <w:jc w:val="center"/>
              <w:rPr>
                <w:sz w:val="24"/>
                <w:szCs w:val="24"/>
              </w:rPr>
            </w:pPr>
          </w:p>
        </w:tc>
        <w:tc>
          <w:tcPr>
            <w:tcW w:w="2375" w:type="dxa"/>
            <w:vMerge/>
          </w:tcPr>
          <w:p w:rsidR="00187DC9" w:rsidRPr="002B359B" w:rsidRDefault="00187DC9" w:rsidP="002B359B">
            <w:pPr>
              <w:tabs>
                <w:tab w:val="left" w:pos="1134"/>
              </w:tabs>
              <w:ind w:firstLine="33"/>
              <w:rPr>
                <w:sz w:val="24"/>
                <w:szCs w:val="24"/>
              </w:rPr>
            </w:pPr>
          </w:p>
        </w:tc>
        <w:tc>
          <w:tcPr>
            <w:tcW w:w="7087" w:type="dxa"/>
          </w:tcPr>
          <w:p w:rsidR="00187DC9" w:rsidRPr="002B359B" w:rsidRDefault="00E5153F" w:rsidP="002B359B">
            <w:pPr>
              <w:pStyle w:val="TableParagraph"/>
              <w:tabs>
                <w:tab w:val="left" w:pos="1134"/>
              </w:tabs>
              <w:ind w:left="0" w:firstLine="33"/>
              <w:rPr>
                <w:sz w:val="24"/>
                <w:szCs w:val="24"/>
              </w:rPr>
            </w:pPr>
            <w:r w:rsidRPr="002B359B">
              <w:rPr>
                <w:sz w:val="24"/>
                <w:szCs w:val="24"/>
              </w:rPr>
              <w:t>кредитные</w:t>
            </w:r>
            <w:r>
              <w:rPr>
                <w:sz w:val="24"/>
                <w:szCs w:val="24"/>
              </w:rPr>
              <w:t xml:space="preserve"> </w:t>
            </w:r>
            <w:r w:rsidRPr="002B359B">
              <w:rPr>
                <w:sz w:val="24"/>
                <w:szCs w:val="24"/>
              </w:rPr>
              <w:t>банковские</w:t>
            </w:r>
            <w:r>
              <w:rPr>
                <w:sz w:val="24"/>
                <w:szCs w:val="24"/>
              </w:rPr>
              <w:t xml:space="preserve"> </w:t>
            </w:r>
            <w:r w:rsidRPr="002B359B">
              <w:rPr>
                <w:sz w:val="24"/>
                <w:szCs w:val="24"/>
              </w:rPr>
              <w:t>продукты</w:t>
            </w:r>
          </w:p>
        </w:tc>
      </w:tr>
      <w:tr w:rsidR="00E6595C" w:rsidRPr="002B359B" w:rsidTr="00866A6A">
        <w:tc>
          <w:tcPr>
            <w:tcW w:w="994" w:type="dxa"/>
            <w:vMerge w:val="restart"/>
          </w:tcPr>
          <w:p w:rsidR="00E6595C" w:rsidRPr="002B359B" w:rsidRDefault="00E6595C" w:rsidP="002B359B">
            <w:pPr>
              <w:pStyle w:val="TableParagraph"/>
              <w:tabs>
                <w:tab w:val="left" w:pos="1134"/>
              </w:tabs>
              <w:ind w:left="0"/>
              <w:jc w:val="center"/>
              <w:rPr>
                <w:sz w:val="24"/>
                <w:szCs w:val="24"/>
              </w:rPr>
            </w:pPr>
            <w:r w:rsidRPr="002B359B">
              <w:rPr>
                <w:sz w:val="24"/>
                <w:szCs w:val="24"/>
              </w:rPr>
              <w:t>ОК</w:t>
            </w:r>
            <w:r w:rsidR="00E5153F">
              <w:rPr>
                <w:sz w:val="24"/>
                <w:szCs w:val="24"/>
              </w:rPr>
              <w:t xml:space="preserve"> </w:t>
            </w:r>
            <w:r w:rsidRPr="002B359B">
              <w:rPr>
                <w:sz w:val="24"/>
                <w:szCs w:val="24"/>
              </w:rPr>
              <w:t>04</w:t>
            </w:r>
          </w:p>
        </w:tc>
        <w:tc>
          <w:tcPr>
            <w:tcW w:w="2375" w:type="dxa"/>
            <w:vMerge w:val="restart"/>
          </w:tcPr>
          <w:p w:rsidR="00E6595C" w:rsidRPr="002B359B" w:rsidRDefault="00E6595C" w:rsidP="00866A6A">
            <w:pPr>
              <w:pStyle w:val="TableParagraph"/>
              <w:tabs>
                <w:tab w:val="left" w:pos="1134"/>
              </w:tabs>
              <w:ind w:left="0" w:firstLine="33"/>
              <w:rPr>
                <w:sz w:val="24"/>
                <w:szCs w:val="24"/>
              </w:rPr>
            </w:pPr>
            <w:r w:rsidRPr="002B359B">
              <w:rPr>
                <w:sz w:val="24"/>
                <w:szCs w:val="24"/>
              </w:rPr>
              <w:t>Эффективно</w:t>
            </w:r>
            <w:r w:rsidR="00E5153F">
              <w:rPr>
                <w:sz w:val="24"/>
                <w:szCs w:val="24"/>
              </w:rPr>
              <w:t xml:space="preserve"> </w:t>
            </w:r>
            <w:r w:rsidRPr="002B359B">
              <w:rPr>
                <w:spacing w:val="-1"/>
                <w:sz w:val="24"/>
                <w:szCs w:val="24"/>
              </w:rPr>
              <w:t>взаимодействовать</w:t>
            </w:r>
            <w:r w:rsidR="00E5153F">
              <w:rPr>
                <w:spacing w:val="-1"/>
                <w:sz w:val="24"/>
                <w:szCs w:val="24"/>
              </w:rPr>
              <w:t xml:space="preserve"> </w:t>
            </w:r>
            <w:r w:rsidRPr="002B359B">
              <w:rPr>
                <w:sz w:val="24"/>
                <w:szCs w:val="24"/>
              </w:rPr>
              <w:t>и</w:t>
            </w:r>
            <w:r w:rsidR="00E5153F">
              <w:rPr>
                <w:sz w:val="24"/>
                <w:szCs w:val="24"/>
              </w:rPr>
              <w:t xml:space="preserve"> </w:t>
            </w:r>
            <w:r w:rsidRPr="002B359B">
              <w:rPr>
                <w:sz w:val="24"/>
                <w:szCs w:val="24"/>
              </w:rPr>
              <w:t>работать</w:t>
            </w:r>
            <w:r w:rsidR="00E5153F">
              <w:rPr>
                <w:sz w:val="24"/>
                <w:szCs w:val="24"/>
              </w:rPr>
              <w:t xml:space="preserve"> </w:t>
            </w:r>
            <w:r w:rsidRPr="002B359B">
              <w:rPr>
                <w:sz w:val="24"/>
                <w:szCs w:val="24"/>
              </w:rPr>
              <w:t>в</w:t>
            </w:r>
            <w:r w:rsidR="00E5153F">
              <w:rPr>
                <w:sz w:val="24"/>
                <w:szCs w:val="24"/>
              </w:rPr>
              <w:t xml:space="preserve"> </w:t>
            </w:r>
            <w:r w:rsidRPr="002B359B">
              <w:rPr>
                <w:sz w:val="24"/>
                <w:szCs w:val="24"/>
              </w:rPr>
              <w:t>коллективе</w:t>
            </w:r>
            <w:r w:rsidR="00E5153F">
              <w:rPr>
                <w:sz w:val="24"/>
                <w:szCs w:val="24"/>
              </w:rPr>
              <w:t xml:space="preserve"> </w:t>
            </w:r>
            <w:r w:rsidRPr="002B359B">
              <w:rPr>
                <w:sz w:val="24"/>
                <w:szCs w:val="24"/>
              </w:rPr>
              <w:t>и</w:t>
            </w:r>
            <w:r w:rsidR="00E5153F">
              <w:rPr>
                <w:sz w:val="24"/>
                <w:szCs w:val="24"/>
              </w:rPr>
              <w:t xml:space="preserve"> </w:t>
            </w:r>
            <w:r w:rsidRPr="002B359B">
              <w:rPr>
                <w:sz w:val="24"/>
                <w:szCs w:val="24"/>
              </w:rPr>
              <w:t>команде</w:t>
            </w: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t>Умения: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5153F" w:rsidP="002B359B">
            <w:pPr>
              <w:pStyle w:val="TableParagraph"/>
              <w:tabs>
                <w:tab w:val="left" w:pos="1134"/>
              </w:tabs>
              <w:ind w:left="0" w:firstLine="33"/>
              <w:rPr>
                <w:sz w:val="24"/>
                <w:szCs w:val="24"/>
              </w:rPr>
            </w:pPr>
            <w:r w:rsidRPr="002B359B">
              <w:rPr>
                <w:spacing w:val="-4"/>
                <w:sz w:val="24"/>
                <w:szCs w:val="24"/>
              </w:rPr>
              <w:t>организовывать</w:t>
            </w:r>
            <w:r>
              <w:rPr>
                <w:spacing w:val="-4"/>
                <w:sz w:val="24"/>
                <w:szCs w:val="24"/>
              </w:rPr>
              <w:t xml:space="preserve"> </w:t>
            </w:r>
            <w:r w:rsidRPr="002B359B">
              <w:rPr>
                <w:spacing w:val="-4"/>
                <w:sz w:val="24"/>
                <w:szCs w:val="24"/>
              </w:rPr>
              <w:t>работу</w:t>
            </w:r>
            <w:r>
              <w:rPr>
                <w:spacing w:val="-4"/>
                <w:sz w:val="24"/>
                <w:szCs w:val="24"/>
              </w:rPr>
              <w:t xml:space="preserve"> </w:t>
            </w:r>
            <w:r w:rsidRPr="002B359B">
              <w:rPr>
                <w:spacing w:val="-3"/>
                <w:sz w:val="24"/>
                <w:szCs w:val="24"/>
              </w:rPr>
              <w:t>коллектива</w:t>
            </w:r>
            <w:r>
              <w:rPr>
                <w:spacing w:val="-3"/>
                <w:sz w:val="24"/>
                <w:szCs w:val="24"/>
              </w:rPr>
              <w:t xml:space="preserve"> </w:t>
            </w:r>
            <w:r w:rsidRPr="002B359B">
              <w:rPr>
                <w:spacing w:val="-3"/>
                <w:sz w:val="24"/>
                <w:szCs w:val="24"/>
              </w:rPr>
              <w:t>и</w:t>
            </w:r>
            <w:r>
              <w:rPr>
                <w:spacing w:val="-3"/>
                <w:sz w:val="24"/>
                <w:szCs w:val="24"/>
              </w:rPr>
              <w:t xml:space="preserve"> </w:t>
            </w:r>
            <w:r w:rsidRPr="002B359B">
              <w:rPr>
                <w:spacing w:val="-3"/>
                <w:sz w:val="24"/>
                <w:szCs w:val="24"/>
              </w:rPr>
              <w:t>команды</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6595C" w:rsidP="002B359B">
            <w:pPr>
              <w:pStyle w:val="TableParagraph"/>
              <w:tabs>
                <w:tab w:val="left" w:pos="1134"/>
              </w:tabs>
              <w:ind w:left="0" w:firstLine="33"/>
              <w:rPr>
                <w:sz w:val="24"/>
                <w:szCs w:val="24"/>
              </w:rPr>
            </w:pPr>
            <w:r w:rsidRPr="002B359B">
              <w:rPr>
                <w:spacing w:val="-5"/>
                <w:sz w:val="24"/>
                <w:szCs w:val="24"/>
              </w:rPr>
              <w:t>взаимодействовать</w:t>
            </w:r>
            <w:r w:rsidRPr="002B359B">
              <w:rPr>
                <w:spacing w:val="-4"/>
                <w:sz w:val="24"/>
                <w:szCs w:val="24"/>
              </w:rPr>
              <w:t xml:space="preserve"> с</w:t>
            </w:r>
            <w:r w:rsidR="00E5153F">
              <w:rPr>
                <w:spacing w:val="-4"/>
                <w:sz w:val="24"/>
                <w:szCs w:val="24"/>
              </w:rPr>
              <w:t xml:space="preserve"> </w:t>
            </w:r>
            <w:r w:rsidRPr="002B359B">
              <w:rPr>
                <w:spacing w:val="-4"/>
                <w:sz w:val="24"/>
                <w:szCs w:val="24"/>
              </w:rPr>
              <w:t>коллегами, руководством, клиентами</w:t>
            </w:r>
            <w:r w:rsidR="00E5153F">
              <w:rPr>
                <w:spacing w:val="-4"/>
                <w:sz w:val="24"/>
                <w:szCs w:val="24"/>
              </w:rPr>
              <w:t xml:space="preserve"> </w:t>
            </w:r>
            <w:r w:rsidRPr="002B359B">
              <w:rPr>
                <w:spacing w:val="-4"/>
                <w:sz w:val="24"/>
                <w:szCs w:val="24"/>
              </w:rPr>
              <w:t>в</w:t>
            </w:r>
            <w:r w:rsidR="00E5153F">
              <w:rPr>
                <w:spacing w:val="-4"/>
                <w:sz w:val="24"/>
                <w:szCs w:val="24"/>
              </w:rPr>
              <w:t xml:space="preserve"> </w:t>
            </w:r>
            <w:r w:rsidRPr="002B359B">
              <w:rPr>
                <w:spacing w:val="-4"/>
                <w:sz w:val="24"/>
                <w:szCs w:val="24"/>
              </w:rPr>
              <w:t>ходе</w:t>
            </w:r>
            <w:r w:rsidR="00E5153F">
              <w:rPr>
                <w:spacing w:val="-4"/>
                <w:sz w:val="24"/>
                <w:szCs w:val="24"/>
              </w:rPr>
              <w:t xml:space="preserve"> </w:t>
            </w:r>
            <w:r w:rsidRPr="002B359B">
              <w:rPr>
                <w:spacing w:val="-4"/>
                <w:sz w:val="24"/>
                <w:szCs w:val="24"/>
              </w:rPr>
              <w:t>профессиональной</w:t>
            </w:r>
            <w:r w:rsidR="00E5153F">
              <w:rPr>
                <w:spacing w:val="-4"/>
                <w:sz w:val="24"/>
                <w:szCs w:val="24"/>
              </w:rPr>
              <w:t xml:space="preserve"> </w:t>
            </w:r>
            <w:r w:rsidRPr="002B359B">
              <w:rPr>
                <w:spacing w:val="-4"/>
                <w:sz w:val="24"/>
                <w:szCs w:val="24"/>
              </w:rPr>
              <w:t>деятельности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t>Знания: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5153F" w:rsidP="002B359B">
            <w:pPr>
              <w:pStyle w:val="TableParagraph"/>
              <w:tabs>
                <w:tab w:val="left" w:pos="1134"/>
              </w:tabs>
              <w:ind w:left="0" w:firstLine="33"/>
              <w:rPr>
                <w:sz w:val="24"/>
                <w:szCs w:val="24"/>
              </w:rPr>
            </w:pPr>
            <w:r w:rsidRPr="002B359B">
              <w:rPr>
                <w:sz w:val="24"/>
                <w:szCs w:val="24"/>
              </w:rPr>
              <w:t>психологические</w:t>
            </w:r>
            <w:r>
              <w:rPr>
                <w:sz w:val="24"/>
                <w:szCs w:val="24"/>
              </w:rPr>
              <w:t xml:space="preserve"> </w:t>
            </w:r>
            <w:r w:rsidRPr="002B359B">
              <w:rPr>
                <w:sz w:val="24"/>
                <w:szCs w:val="24"/>
              </w:rPr>
              <w:t>основы</w:t>
            </w:r>
            <w:r>
              <w:rPr>
                <w:sz w:val="24"/>
                <w:szCs w:val="24"/>
              </w:rPr>
              <w:t xml:space="preserve"> </w:t>
            </w:r>
            <w:r w:rsidRPr="002B359B">
              <w:rPr>
                <w:sz w:val="24"/>
                <w:szCs w:val="24"/>
              </w:rPr>
              <w:t>деятельности</w:t>
            </w:r>
            <w:r>
              <w:rPr>
                <w:sz w:val="24"/>
                <w:szCs w:val="24"/>
              </w:rPr>
              <w:t xml:space="preserve"> </w:t>
            </w:r>
            <w:r w:rsidRPr="002B359B">
              <w:rPr>
                <w:sz w:val="24"/>
                <w:szCs w:val="24"/>
              </w:rPr>
              <w:t xml:space="preserve">коллектива, </w:t>
            </w:r>
            <w:r w:rsidRPr="002B359B">
              <w:rPr>
                <w:sz w:val="24"/>
                <w:szCs w:val="24"/>
              </w:rPr>
              <w:lastRenderedPageBreak/>
              <w:t>психологические</w:t>
            </w:r>
            <w:r>
              <w:rPr>
                <w:sz w:val="24"/>
                <w:szCs w:val="24"/>
              </w:rPr>
              <w:t xml:space="preserve"> </w:t>
            </w:r>
            <w:r w:rsidRPr="002B359B">
              <w:rPr>
                <w:sz w:val="24"/>
                <w:szCs w:val="24"/>
              </w:rPr>
              <w:t>особенности</w:t>
            </w:r>
            <w:r>
              <w:rPr>
                <w:sz w:val="24"/>
                <w:szCs w:val="24"/>
              </w:rPr>
              <w:t xml:space="preserve"> </w:t>
            </w:r>
            <w:r w:rsidRPr="002B359B">
              <w:rPr>
                <w:sz w:val="24"/>
                <w:szCs w:val="24"/>
              </w:rPr>
              <w:t>личности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5153F" w:rsidP="002B359B">
            <w:pPr>
              <w:pStyle w:val="TableParagraph"/>
              <w:tabs>
                <w:tab w:val="left" w:pos="1134"/>
              </w:tabs>
              <w:ind w:left="0" w:firstLine="33"/>
              <w:rPr>
                <w:sz w:val="24"/>
                <w:szCs w:val="24"/>
              </w:rPr>
            </w:pPr>
            <w:r w:rsidRPr="002B359B">
              <w:rPr>
                <w:sz w:val="24"/>
                <w:szCs w:val="24"/>
              </w:rPr>
              <w:t>основы</w:t>
            </w:r>
            <w:r>
              <w:rPr>
                <w:sz w:val="24"/>
                <w:szCs w:val="24"/>
              </w:rPr>
              <w:t xml:space="preserve"> </w:t>
            </w:r>
            <w:r w:rsidRPr="002B359B">
              <w:rPr>
                <w:sz w:val="24"/>
                <w:szCs w:val="24"/>
              </w:rPr>
              <w:t>проектной</w:t>
            </w:r>
            <w:r>
              <w:rPr>
                <w:sz w:val="24"/>
                <w:szCs w:val="24"/>
              </w:rPr>
              <w:t xml:space="preserve"> </w:t>
            </w:r>
            <w:r w:rsidRPr="002B359B">
              <w:rPr>
                <w:sz w:val="24"/>
                <w:szCs w:val="24"/>
              </w:rPr>
              <w:t>деятельности</w:t>
            </w:r>
          </w:p>
        </w:tc>
      </w:tr>
      <w:tr w:rsidR="00E6595C" w:rsidRPr="002B359B" w:rsidTr="00866A6A">
        <w:tc>
          <w:tcPr>
            <w:tcW w:w="994" w:type="dxa"/>
            <w:vMerge w:val="restart"/>
          </w:tcPr>
          <w:p w:rsidR="00E6595C" w:rsidRPr="002B359B" w:rsidRDefault="00E6595C" w:rsidP="002B359B">
            <w:pPr>
              <w:pStyle w:val="TableParagraph"/>
              <w:tabs>
                <w:tab w:val="left" w:pos="1134"/>
              </w:tabs>
              <w:ind w:left="0"/>
              <w:jc w:val="center"/>
              <w:rPr>
                <w:sz w:val="24"/>
                <w:szCs w:val="24"/>
              </w:rPr>
            </w:pPr>
            <w:r w:rsidRPr="002B359B">
              <w:rPr>
                <w:sz w:val="24"/>
                <w:szCs w:val="24"/>
              </w:rPr>
              <w:t>ОК</w:t>
            </w:r>
            <w:r w:rsidR="00E5153F">
              <w:rPr>
                <w:sz w:val="24"/>
                <w:szCs w:val="24"/>
              </w:rPr>
              <w:t xml:space="preserve"> </w:t>
            </w:r>
            <w:r w:rsidRPr="002B359B">
              <w:rPr>
                <w:sz w:val="24"/>
                <w:szCs w:val="24"/>
              </w:rPr>
              <w:t>05</w:t>
            </w:r>
          </w:p>
        </w:tc>
        <w:tc>
          <w:tcPr>
            <w:tcW w:w="2375" w:type="dxa"/>
            <w:vMerge w:val="restart"/>
          </w:tcPr>
          <w:p w:rsidR="00E6595C" w:rsidRPr="002B359B" w:rsidRDefault="00E6595C" w:rsidP="002B359B">
            <w:pPr>
              <w:pStyle w:val="TableParagraph"/>
              <w:tabs>
                <w:tab w:val="left" w:pos="1134"/>
              </w:tabs>
              <w:ind w:left="0" w:firstLine="33"/>
              <w:rPr>
                <w:sz w:val="24"/>
                <w:szCs w:val="24"/>
              </w:rPr>
            </w:pPr>
            <w:r w:rsidRPr="002B359B">
              <w:rPr>
                <w:spacing w:val="-1"/>
                <w:sz w:val="24"/>
                <w:szCs w:val="24"/>
              </w:rPr>
              <w:t xml:space="preserve">Осуществлять </w:t>
            </w:r>
            <w:r w:rsidRPr="002B359B">
              <w:rPr>
                <w:sz w:val="24"/>
                <w:szCs w:val="24"/>
              </w:rPr>
              <w:t>устную</w:t>
            </w:r>
            <w:r w:rsidR="00E5153F">
              <w:rPr>
                <w:sz w:val="24"/>
                <w:szCs w:val="24"/>
              </w:rPr>
              <w:t xml:space="preserve"> </w:t>
            </w:r>
            <w:r w:rsidRPr="002B359B">
              <w:rPr>
                <w:sz w:val="24"/>
                <w:szCs w:val="24"/>
              </w:rPr>
              <w:t>и письменную</w:t>
            </w:r>
            <w:r w:rsidR="00E5153F">
              <w:rPr>
                <w:sz w:val="24"/>
                <w:szCs w:val="24"/>
              </w:rPr>
              <w:t xml:space="preserve"> </w:t>
            </w:r>
            <w:r w:rsidRPr="002B359B">
              <w:rPr>
                <w:sz w:val="24"/>
                <w:szCs w:val="24"/>
              </w:rPr>
              <w:t>коммуникацию</w:t>
            </w:r>
          </w:p>
          <w:p w:rsidR="00E6595C" w:rsidRPr="002B359B" w:rsidRDefault="00E5153F" w:rsidP="00866A6A">
            <w:pPr>
              <w:pStyle w:val="TableParagraph"/>
              <w:tabs>
                <w:tab w:val="left" w:pos="1134"/>
              </w:tabs>
              <w:ind w:left="0" w:right="-108" w:firstLine="33"/>
              <w:rPr>
                <w:sz w:val="24"/>
                <w:szCs w:val="24"/>
              </w:rPr>
            </w:pPr>
            <w:r>
              <w:rPr>
                <w:sz w:val="24"/>
                <w:szCs w:val="24"/>
              </w:rPr>
              <w:t>н</w:t>
            </w:r>
            <w:r w:rsidR="00E6595C" w:rsidRPr="002B359B">
              <w:rPr>
                <w:sz w:val="24"/>
                <w:szCs w:val="24"/>
              </w:rPr>
              <w:t>а</w:t>
            </w:r>
            <w:r>
              <w:rPr>
                <w:sz w:val="24"/>
                <w:szCs w:val="24"/>
              </w:rPr>
              <w:t xml:space="preserve"> </w:t>
            </w:r>
            <w:r w:rsidR="00866A6A">
              <w:rPr>
                <w:sz w:val="24"/>
                <w:szCs w:val="24"/>
              </w:rPr>
              <w:t>г</w:t>
            </w:r>
            <w:r w:rsidR="00E6595C" w:rsidRPr="002B359B">
              <w:rPr>
                <w:sz w:val="24"/>
                <w:szCs w:val="24"/>
              </w:rPr>
              <w:t>осударственном</w:t>
            </w:r>
            <w:r>
              <w:rPr>
                <w:sz w:val="24"/>
                <w:szCs w:val="24"/>
              </w:rPr>
              <w:t xml:space="preserve"> </w:t>
            </w:r>
            <w:r w:rsidR="00E6595C" w:rsidRPr="002B359B">
              <w:rPr>
                <w:sz w:val="24"/>
                <w:szCs w:val="24"/>
              </w:rPr>
              <w:t>языке</w:t>
            </w:r>
            <w:r>
              <w:rPr>
                <w:sz w:val="24"/>
                <w:szCs w:val="24"/>
              </w:rPr>
              <w:t xml:space="preserve"> </w:t>
            </w:r>
            <w:r w:rsidR="00E6595C" w:rsidRPr="002B359B">
              <w:rPr>
                <w:sz w:val="24"/>
                <w:szCs w:val="24"/>
              </w:rPr>
              <w:t>Российской Федерации с</w:t>
            </w:r>
            <w:r>
              <w:rPr>
                <w:sz w:val="24"/>
                <w:szCs w:val="24"/>
              </w:rPr>
              <w:t xml:space="preserve"> </w:t>
            </w:r>
            <w:r w:rsidR="00E6595C" w:rsidRPr="002B359B">
              <w:rPr>
                <w:sz w:val="24"/>
                <w:szCs w:val="24"/>
              </w:rPr>
              <w:t>учетом особенностей</w:t>
            </w:r>
            <w:r>
              <w:rPr>
                <w:sz w:val="24"/>
                <w:szCs w:val="24"/>
              </w:rPr>
              <w:t xml:space="preserve"> </w:t>
            </w:r>
            <w:r w:rsidR="00E6595C" w:rsidRPr="002B359B">
              <w:rPr>
                <w:sz w:val="24"/>
                <w:szCs w:val="24"/>
              </w:rPr>
              <w:t>социального и</w:t>
            </w:r>
            <w:r>
              <w:rPr>
                <w:sz w:val="24"/>
                <w:szCs w:val="24"/>
              </w:rPr>
              <w:t xml:space="preserve"> </w:t>
            </w:r>
            <w:r w:rsidR="00E6595C" w:rsidRPr="002B359B">
              <w:rPr>
                <w:sz w:val="24"/>
                <w:szCs w:val="24"/>
              </w:rPr>
              <w:t>культурного</w:t>
            </w:r>
            <w:r>
              <w:rPr>
                <w:sz w:val="24"/>
                <w:szCs w:val="24"/>
              </w:rPr>
              <w:t xml:space="preserve"> </w:t>
            </w:r>
            <w:r w:rsidR="00E6595C" w:rsidRPr="002B359B">
              <w:rPr>
                <w:sz w:val="24"/>
                <w:szCs w:val="24"/>
              </w:rPr>
              <w:t>контекста</w:t>
            </w: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t>Умения: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5153F" w:rsidP="002B359B">
            <w:pPr>
              <w:pStyle w:val="TableParagraph"/>
              <w:tabs>
                <w:tab w:val="left" w:pos="1134"/>
              </w:tabs>
              <w:ind w:left="0" w:firstLine="33"/>
              <w:rPr>
                <w:sz w:val="24"/>
                <w:szCs w:val="24"/>
              </w:rPr>
            </w:pPr>
            <w:r w:rsidRPr="002B359B">
              <w:rPr>
                <w:sz w:val="24"/>
                <w:szCs w:val="24"/>
              </w:rPr>
              <w:t>грамотно</w:t>
            </w:r>
            <w:r>
              <w:rPr>
                <w:sz w:val="24"/>
                <w:szCs w:val="24"/>
              </w:rPr>
              <w:t xml:space="preserve"> </w:t>
            </w:r>
            <w:r w:rsidRPr="002B359B">
              <w:rPr>
                <w:sz w:val="24"/>
                <w:szCs w:val="24"/>
              </w:rPr>
              <w:t>излагать</w:t>
            </w:r>
            <w:r>
              <w:rPr>
                <w:sz w:val="24"/>
                <w:szCs w:val="24"/>
              </w:rPr>
              <w:t xml:space="preserve"> </w:t>
            </w:r>
            <w:r w:rsidRPr="002B359B">
              <w:rPr>
                <w:sz w:val="24"/>
                <w:szCs w:val="24"/>
              </w:rPr>
              <w:t>свои</w:t>
            </w:r>
            <w:r>
              <w:rPr>
                <w:sz w:val="24"/>
                <w:szCs w:val="24"/>
              </w:rPr>
              <w:t xml:space="preserve"> </w:t>
            </w:r>
            <w:r w:rsidRPr="002B359B">
              <w:rPr>
                <w:sz w:val="24"/>
                <w:szCs w:val="24"/>
              </w:rPr>
              <w:t>мысли</w:t>
            </w:r>
            <w:r>
              <w:rPr>
                <w:sz w:val="24"/>
                <w:szCs w:val="24"/>
              </w:rPr>
              <w:t xml:space="preserve"> </w:t>
            </w:r>
            <w:r w:rsidRPr="002B359B">
              <w:rPr>
                <w:sz w:val="24"/>
                <w:szCs w:val="24"/>
              </w:rPr>
              <w:t>и оформлять документы по профессиональной</w:t>
            </w:r>
            <w:r>
              <w:rPr>
                <w:sz w:val="24"/>
                <w:szCs w:val="24"/>
              </w:rPr>
              <w:t xml:space="preserve"> </w:t>
            </w:r>
            <w:r w:rsidRPr="002B359B">
              <w:rPr>
                <w:sz w:val="24"/>
                <w:szCs w:val="24"/>
              </w:rPr>
              <w:t>тематике на государственном языке, проявлять</w:t>
            </w:r>
            <w:r>
              <w:rPr>
                <w:sz w:val="24"/>
                <w:szCs w:val="24"/>
              </w:rPr>
              <w:t xml:space="preserve"> </w:t>
            </w:r>
            <w:r w:rsidRPr="002B359B">
              <w:rPr>
                <w:sz w:val="24"/>
                <w:szCs w:val="24"/>
              </w:rPr>
              <w:t>толерантность в</w:t>
            </w:r>
            <w:r>
              <w:rPr>
                <w:sz w:val="24"/>
                <w:szCs w:val="24"/>
              </w:rPr>
              <w:t xml:space="preserve"> </w:t>
            </w:r>
            <w:r w:rsidRPr="002B359B">
              <w:rPr>
                <w:sz w:val="24"/>
                <w:szCs w:val="24"/>
              </w:rPr>
              <w:t>рабочем</w:t>
            </w:r>
            <w:r>
              <w:rPr>
                <w:sz w:val="24"/>
                <w:szCs w:val="24"/>
              </w:rPr>
              <w:t xml:space="preserve"> </w:t>
            </w:r>
            <w:r w:rsidRPr="002B359B">
              <w:rPr>
                <w:sz w:val="24"/>
                <w:szCs w:val="24"/>
              </w:rPr>
              <w:t>коллективе</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t>Знания:</w:t>
            </w:r>
          </w:p>
        </w:tc>
      </w:tr>
      <w:tr w:rsidR="00E6595C" w:rsidRPr="002B359B" w:rsidTr="00866A6A">
        <w:trPr>
          <w:trHeight w:val="132"/>
        </w:trPr>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5153F" w:rsidP="002B359B">
            <w:pPr>
              <w:pStyle w:val="TableParagraph"/>
              <w:tabs>
                <w:tab w:val="left" w:pos="1134"/>
              </w:tabs>
              <w:ind w:left="0" w:firstLine="33"/>
              <w:rPr>
                <w:sz w:val="24"/>
                <w:szCs w:val="24"/>
              </w:rPr>
            </w:pPr>
            <w:r w:rsidRPr="002B359B">
              <w:rPr>
                <w:sz w:val="24"/>
                <w:szCs w:val="24"/>
              </w:rPr>
              <w:t>особенности</w:t>
            </w:r>
            <w:r>
              <w:rPr>
                <w:sz w:val="24"/>
                <w:szCs w:val="24"/>
              </w:rPr>
              <w:t xml:space="preserve"> </w:t>
            </w:r>
            <w:r w:rsidRPr="002B359B">
              <w:rPr>
                <w:sz w:val="24"/>
                <w:szCs w:val="24"/>
              </w:rPr>
              <w:t>социального</w:t>
            </w:r>
            <w:r>
              <w:rPr>
                <w:sz w:val="24"/>
                <w:szCs w:val="24"/>
              </w:rPr>
              <w:t xml:space="preserve"> </w:t>
            </w:r>
            <w:r w:rsidRPr="002B359B">
              <w:rPr>
                <w:sz w:val="24"/>
                <w:szCs w:val="24"/>
              </w:rPr>
              <w:t>и</w:t>
            </w:r>
            <w:r>
              <w:rPr>
                <w:sz w:val="24"/>
                <w:szCs w:val="24"/>
              </w:rPr>
              <w:t xml:space="preserve"> </w:t>
            </w:r>
            <w:r w:rsidRPr="002B359B">
              <w:rPr>
                <w:sz w:val="24"/>
                <w:szCs w:val="24"/>
              </w:rPr>
              <w:t>культурного</w:t>
            </w:r>
            <w:r>
              <w:rPr>
                <w:sz w:val="24"/>
                <w:szCs w:val="24"/>
              </w:rPr>
              <w:t xml:space="preserve"> </w:t>
            </w:r>
            <w:r w:rsidRPr="002B359B">
              <w:rPr>
                <w:sz w:val="24"/>
                <w:szCs w:val="24"/>
              </w:rPr>
              <w:t>контекста;</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5153F" w:rsidP="002B359B">
            <w:pPr>
              <w:pStyle w:val="TableParagraph"/>
              <w:tabs>
                <w:tab w:val="left" w:pos="1134"/>
              </w:tabs>
              <w:ind w:left="0" w:firstLine="33"/>
              <w:rPr>
                <w:sz w:val="24"/>
                <w:szCs w:val="24"/>
              </w:rPr>
            </w:pPr>
            <w:r w:rsidRPr="002B359B">
              <w:rPr>
                <w:sz w:val="24"/>
                <w:szCs w:val="24"/>
              </w:rPr>
              <w:t>правила</w:t>
            </w:r>
            <w:r>
              <w:rPr>
                <w:sz w:val="24"/>
                <w:szCs w:val="24"/>
              </w:rPr>
              <w:t xml:space="preserve"> </w:t>
            </w:r>
            <w:r w:rsidRPr="002B359B">
              <w:rPr>
                <w:sz w:val="24"/>
                <w:szCs w:val="24"/>
              </w:rPr>
              <w:t>оформления</w:t>
            </w:r>
            <w:r>
              <w:rPr>
                <w:sz w:val="24"/>
                <w:szCs w:val="24"/>
              </w:rPr>
              <w:t xml:space="preserve"> </w:t>
            </w:r>
            <w:r w:rsidRPr="002B359B">
              <w:rPr>
                <w:sz w:val="24"/>
                <w:szCs w:val="24"/>
              </w:rPr>
              <w:t>документов</w:t>
            </w:r>
            <w:r>
              <w:rPr>
                <w:sz w:val="24"/>
                <w:szCs w:val="24"/>
              </w:rPr>
              <w:t xml:space="preserve"> </w:t>
            </w:r>
            <w:r w:rsidRPr="002B359B">
              <w:rPr>
                <w:sz w:val="24"/>
                <w:szCs w:val="24"/>
              </w:rPr>
              <w:t>и</w:t>
            </w:r>
            <w:r>
              <w:rPr>
                <w:sz w:val="24"/>
                <w:szCs w:val="24"/>
              </w:rPr>
              <w:t xml:space="preserve"> </w:t>
            </w:r>
            <w:r w:rsidRPr="002B359B">
              <w:rPr>
                <w:sz w:val="24"/>
                <w:szCs w:val="24"/>
              </w:rPr>
              <w:t>построения</w:t>
            </w:r>
            <w:r>
              <w:rPr>
                <w:sz w:val="24"/>
                <w:szCs w:val="24"/>
              </w:rPr>
              <w:t xml:space="preserve"> </w:t>
            </w:r>
            <w:r w:rsidRPr="002B359B">
              <w:rPr>
                <w:sz w:val="24"/>
                <w:szCs w:val="24"/>
              </w:rPr>
              <w:t>устных</w:t>
            </w:r>
            <w:r>
              <w:rPr>
                <w:sz w:val="24"/>
                <w:szCs w:val="24"/>
              </w:rPr>
              <w:t xml:space="preserve"> </w:t>
            </w:r>
            <w:r w:rsidRPr="002B359B">
              <w:rPr>
                <w:sz w:val="24"/>
                <w:szCs w:val="24"/>
              </w:rPr>
              <w:t>сообщений</w:t>
            </w:r>
          </w:p>
        </w:tc>
      </w:tr>
      <w:tr w:rsidR="00E6595C" w:rsidRPr="002B359B" w:rsidTr="00866A6A">
        <w:tc>
          <w:tcPr>
            <w:tcW w:w="994" w:type="dxa"/>
            <w:vMerge w:val="restart"/>
          </w:tcPr>
          <w:p w:rsidR="00E6595C" w:rsidRPr="002B359B" w:rsidRDefault="00E6595C" w:rsidP="002B359B">
            <w:pPr>
              <w:pStyle w:val="TableParagraph"/>
              <w:tabs>
                <w:tab w:val="left" w:pos="1134"/>
              </w:tabs>
              <w:ind w:left="0"/>
              <w:jc w:val="center"/>
              <w:rPr>
                <w:sz w:val="24"/>
                <w:szCs w:val="24"/>
              </w:rPr>
            </w:pPr>
            <w:r w:rsidRPr="002B359B">
              <w:rPr>
                <w:sz w:val="24"/>
                <w:szCs w:val="24"/>
              </w:rPr>
              <w:t>ОК</w:t>
            </w:r>
            <w:r w:rsidR="00866A6A">
              <w:rPr>
                <w:sz w:val="24"/>
                <w:szCs w:val="24"/>
              </w:rPr>
              <w:t xml:space="preserve"> </w:t>
            </w:r>
            <w:r w:rsidRPr="002B359B">
              <w:rPr>
                <w:sz w:val="24"/>
                <w:szCs w:val="24"/>
              </w:rPr>
              <w:t>06</w:t>
            </w:r>
          </w:p>
        </w:tc>
        <w:tc>
          <w:tcPr>
            <w:tcW w:w="2375" w:type="dxa"/>
            <w:vMerge w:val="restart"/>
          </w:tcPr>
          <w:p w:rsidR="00E6595C" w:rsidRPr="002B359B" w:rsidRDefault="00E6595C" w:rsidP="002B359B">
            <w:pPr>
              <w:pStyle w:val="TableParagraph"/>
              <w:tabs>
                <w:tab w:val="left" w:pos="1134"/>
              </w:tabs>
              <w:ind w:left="0" w:firstLine="33"/>
              <w:rPr>
                <w:sz w:val="24"/>
                <w:szCs w:val="24"/>
              </w:rPr>
            </w:pPr>
            <w:r w:rsidRPr="002B359B">
              <w:rPr>
                <w:sz w:val="24"/>
                <w:szCs w:val="24"/>
              </w:rPr>
              <w:t>Проявлять гражданско-патриотическую позицию,</w:t>
            </w:r>
            <w:r w:rsidR="00866A6A">
              <w:rPr>
                <w:sz w:val="24"/>
                <w:szCs w:val="24"/>
              </w:rPr>
              <w:t xml:space="preserve"> </w:t>
            </w:r>
            <w:r w:rsidRPr="002B359B">
              <w:rPr>
                <w:sz w:val="24"/>
                <w:szCs w:val="24"/>
              </w:rPr>
              <w:t>демонстрировать</w:t>
            </w:r>
            <w:r w:rsidR="00866A6A">
              <w:rPr>
                <w:sz w:val="24"/>
                <w:szCs w:val="24"/>
              </w:rPr>
              <w:t xml:space="preserve"> </w:t>
            </w:r>
            <w:r w:rsidRPr="002B359B">
              <w:rPr>
                <w:sz w:val="24"/>
                <w:szCs w:val="24"/>
              </w:rPr>
              <w:t>осознанное</w:t>
            </w:r>
            <w:r w:rsidR="00866A6A">
              <w:rPr>
                <w:sz w:val="24"/>
                <w:szCs w:val="24"/>
              </w:rPr>
              <w:t xml:space="preserve"> </w:t>
            </w:r>
            <w:r w:rsidRPr="002B359B">
              <w:rPr>
                <w:sz w:val="24"/>
                <w:szCs w:val="24"/>
              </w:rPr>
              <w:t>поведение на</w:t>
            </w:r>
            <w:r w:rsidR="00866A6A">
              <w:rPr>
                <w:sz w:val="24"/>
                <w:szCs w:val="24"/>
              </w:rPr>
              <w:t xml:space="preserve"> </w:t>
            </w:r>
            <w:r w:rsidRPr="002B359B">
              <w:rPr>
                <w:sz w:val="24"/>
                <w:szCs w:val="24"/>
              </w:rPr>
              <w:t>основе</w:t>
            </w:r>
            <w:r w:rsidR="00866A6A">
              <w:rPr>
                <w:sz w:val="24"/>
                <w:szCs w:val="24"/>
              </w:rPr>
              <w:t xml:space="preserve"> </w:t>
            </w:r>
            <w:r w:rsidRPr="002B359B">
              <w:rPr>
                <w:sz w:val="24"/>
                <w:szCs w:val="24"/>
              </w:rPr>
              <w:t>традиционных</w:t>
            </w:r>
            <w:r w:rsidR="00866A6A">
              <w:rPr>
                <w:sz w:val="24"/>
                <w:szCs w:val="24"/>
              </w:rPr>
              <w:t xml:space="preserve"> </w:t>
            </w:r>
            <w:r w:rsidRPr="002B359B">
              <w:rPr>
                <w:sz w:val="24"/>
                <w:szCs w:val="24"/>
              </w:rPr>
              <w:t>общечеловеческих</w:t>
            </w:r>
            <w:r w:rsidR="00866A6A">
              <w:rPr>
                <w:sz w:val="24"/>
                <w:szCs w:val="24"/>
              </w:rPr>
              <w:t xml:space="preserve"> </w:t>
            </w:r>
            <w:r w:rsidRPr="002B359B">
              <w:rPr>
                <w:sz w:val="24"/>
                <w:szCs w:val="24"/>
              </w:rPr>
              <w:t>ценностей,</w:t>
            </w:r>
            <w:r w:rsidR="00866A6A">
              <w:rPr>
                <w:sz w:val="24"/>
                <w:szCs w:val="24"/>
              </w:rPr>
              <w:t xml:space="preserve"> </w:t>
            </w:r>
            <w:r w:rsidRPr="002B359B">
              <w:rPr>
                <w:sz w:val="24"/>
                <w:szCs w:val="24"/>
              </w:rPr>
              <w:t>в</w:t>
            </w:r>
            <w:r w:rsidR="00866A6A">
              <w:rPr>
                <w:sz w:val="24"/>
                <w:szCs w:val="24"/>
              </w:rPr>
              <w:t xml:space="preserve"> </w:t>
            </w:r>
            <w:r w:rsidRPr="002B359B">
              <w:rPr>
                <w:sz w:val="24"/>
                <w:szCs w:val="24"/>
              </w:rPr>
              <w:t>том</w:t>
            </w:r>
            <w:r w:rsidR="00866A6A">
              <w:rPr>
                <w:sz w:val="24"/>
                <w:szCs w:val="24"/>
              </w:rPr>
              <w:t xml:space="preserve"> </w:t>
            </w:r>
            <w:r w:rsidRPr="002B359B">
              <w:rPr>
                <w:sz w:val="24"/>
                <w:szCs w:val="24"/>
              </w:rPr>
              <w:t>числе</w:t>
            </w:r>
          </w:p>
          <w:p w:rsidR="00E6595C" w:rsidRPr="002B359B" w:rsidRDefault="00E6595C" w:rsidP="00866A6A">
            <w:pPr>
              <w:pStyle w:val="TableParagraph"/>
              <w:tabs>
                <w:tab w:val="left" w:pos="1134"/>
              </w:tabs>
              <w:ind w:left="0" w:right="-108" w:firstLine="33"/>
              <w:rPr>
                <w:sz w:val="24"/>
                <w:szCs w:val="24"/>
              </w:rPr>
            </w:pPr>
            <w:r w:rsidRPr="002B359B">
              <w:rPr>
                <w:sz w:val="24"/>
                <w:szCs w:val="24"/>
              </w:rPr>
              <w:t>с учетом гармонизации</w:t>
            </w:r>
            <w:r w:rsidR="00866A6A">
              <w:rPr>
                <w:sz w:val="24"/>
                <w:szCs w:val="24"/>
              </w:rPr>
              <w:t xml:space="preserve"> </w:t>
            </w:r>
            <w:r w:rsidRPr="002B359B">
              <w:rPr>
                <w:sz w:val="24"/>
                <w:szCs w:val="24"/>
              </w:rPr>
              <w:t>межнациональных и межрелигиозных</w:t>
            </w:r>
            <w:r w:rsidR="00866A6A">
              <w:rPr>
                <w:sz w:val="24"/>
                <w:szCs w:val="24"/>
              </w:rPr>
              <w:t xml:space="preserve"> </w:t>
            </w:r>
            <w:r w:rsidRPr="002B359B">
              <w:rPr>
                <w:sz w:val="24"/>
                <w:szCs w:val="24"/>
              </w:rPr>
              <w:t>отношений, применять стандарты</w:t>
            </w:r>
            <w:r w:rsidR="00866A6A">
              <w:rPr>
                <w:sz w:val="24"/>
                <w:szCs w:val="24"/>
              </w:rPr>
              <w:t xml:space="preserve"> </w:t>
            </w:r>
            <w:r w:rsidRPr="002B359B">
              <w:rPr>
                <w:sz w:val="24"/>
                <w:szCs w:val="24"/>
              </w:rPr>
              <w:t>антикоррупционного</w:t>
            </w:r>
            <w:r w:rsidR="00866A6A">
              <w:rPr>
                <w:sz w:val="24"/>
                <w:szCs w:val="24"/>
              </w:rPr>
              <w:t xml:space="preserve"> </w:t>
            </w:r>
            <w:r w:rsidRPr="002B359B">
              <w:rPr>
                <w:sz w:val="24"/>
                <w:szCs w:val="24"/>
              </w:rPr>
              <w:t>поведения</w:t>
            </w: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t>Умения: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sidRPr="002B359B">
              <w:rPr>
                <w:sz w:val="24"/>
                <w:szCs w:val="24"/>
              </w:rPr>
              <w:t>описывать</w:t>
            </w:r>
            <w:r>
              <w:rPr>
                <w:sz w:val="24"/>
                <w:szCs w:val="24"/>
              </w:rPr>
              <w:t xml:space="preserve"> </w:t>
            </w:r>
            <w:r w:rsidRPr="002B359B">
              <w:rPr>
                <w:sz w:val="24"/>
                <w:szCs w:val="24"/>
              </w:rPr>
              <w:t>значимость</w:t>
            </w:r>
            <w:r>
              <w:rPr>
                <w:sz w:val="24"/>
                <w:szCs w:val="24"/>
              </w:rPr>
              <w:t xml:space="preserve"> </w:t>
            </w:r>
            <w:r w:rsidRPr="002B359B">
              <w:rPr>
                <w:sz w:val="24"/>
                <w:szCs w:val="24"/>
              </w:rPr>
              <w:t>своей</w:t>
            </w:r>
            <w:r>
              <w:rPr>
                <w:sz w:val="24"/>
                <w:szCs w:val="24"/>
              </w:rPr>
              <w:t xml:space="preserve"> </w:t>
            </w:r>
            <w:r w:rsidRPr="002B359B">
              <w:rPr>
                <w:sz w:val="24"/>
                <w:szCs w:val="24"/>
              </w:rPr>
              <w:t>специальности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sidRPr="002B359B">
              <w:rPr>
                <w:sz w:val="24"/>
                <w:szCs w:val="24"/>
              </w:rPr>
              <w:t>применять</w:t>
            </w:r>
            <w:r>
              <w:rPr>
                <w:sz w:val="24"/>
                <w:szCs w:val="24"/>
              </w:rPr>
              <w:t xml:space="preserve"> </w:t>
            </w:r>
            <w:r w:rsidRPr="002B359B">
              <w:rPr>
                <w:sz w:val="24"/>
                <w:szCs w:val="24"/>
              </w:rPr>
              <w:t>стандарты</w:t>
            </w:r>
            <w:r>
              <w:rPr>
                <w:sz w:val="24"/>
                <w:szCs w:val="24"/>
              </w:rPr>
              <w:t xml:space="preserve"> </w:t>
            </w:r>
            <w:r w:rsidRPr="002B359B">
              <w:rPr>
                <w:sz w:val="24"/>
                <w:szCs w:val="24"/>
              </w:rPr>
              <w:t>антикоррупционного</w:t>
            </w:r>
            <w:r>
              <w:rPr>
                <w:sz w:val="24"/>
                <w:szCs w:val="24"/>
              </w:rPr>
              <w:t xml:space="preserve"> </w:t>
            </w:r>
            <w:r w:rsidRPr="002B359B">
              <w:rPr>
                <w:sz w:val="24"/>
                <w:szCs w:val="24"/>
              </w:rPr>
              <w:t>поведения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t>Знания: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sidRPr="002B359B">
              <w:rPr>
                <w:sz w:val="24"/>
                <w:szCs w:val="24"/>
              </w:rPr>
              <w:t>сущность</w:t>
            </w:r>
            <w:r>
              <w:rPr>
                <w:sz w:val="24"/>
                <w:szCs w:val="24"/>
              </w:rPr>
              <w:t xml:space="preserve"> </w:t>
            </w:r>
            <w:r w:rsidRPr="002B359B">
              <w:rPr>
                <w:sz w:val="24"/>
                <w:szCs w:val="24"/>
              </w:rPr>
              <w:t>гражданско</w:t>
            </w:r>
            <w:r>
              <w:rPr>
                <w:sz w:val="24"/>
                <w:szCs w:val="24"/>
              </w:rPr>
              <w:t xml:space="preserve"> – </w:t>
            </w:r>
            <w:r w:rsidRPr="002B359B">
              <w:rPr>
                <w:sz w:val="24"/>
                <w:szCs w:val="24"/>
              </w:rPr>
              <w:t>патриотической</w:t>
            </w:r>
            <w:r>
              <w:rPr>
                <w:sz w:val="24"/>
                <w:szCs w:val="24"/>
              </w:rPr>
              <w:t xml:space="preserve"> </w:t>
            </w:r>
            <w:r w:rsidRPr="002B359B">
              <w:rPr>
                <w:sz w:val="24"/>
                <w:szCs w:val="24"/>
              </w:rPr>
              <w:t>позиции, общечеловеческих</w:t>
            </w:r>
            <w:r>
              <w:rPr>
                <w:sz w:val="24"/>
                <w:szCs w:val="24"/>
              </w:rPr>
              <w:t xml:space="preserve"> </w:t>
            </w:r>
            <w:r w:rsidRPr="002B359B">
              <w:rPr>
                <w:sz w:val="24"/>
                <w:szCs w:val="24"/>
              </w:rPr>
              <w:t>ценностей</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sidRPr="002B359B">
              <w:rPr>
                <w:sz w:val="24"/>
                <w:szCs w:val="24"/>
              </w:rPr>
              <w:t>значимость</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деятельности</w:t>
            </w:r>
            <w:r>
              <w:rPr>
                <w:sz w:val="24"/>
                <w:szCs w:val="24"/>
              </w:rPr>
              <w:t xml:space="preserve"> </w:t>
            </w:r>
            <w:r w:rsidRPr="002B359B">
              <w:rPr>
                <w:sz w:val="24"/>
                <w:szCs w:val="24"/>
              </w:rPr>
              <w:t>по специальности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866A6A">
            <w:pPr>
              <w:pStyle w:val="TableParagraph"/>
              <w:tabs>
                <w:tab w:val="left" w:pos="1134"/>
              </w:tabs>
              <w:ind w:left="0"/>
              <w:rPr>
                <w:sz w:val="24"/>
                <w:szCs w:val="24"/>
              </w:rPr>
            </w:pPr>
            <w:r w:rsidRPr="002B359B">
              <w:rPr>
                <w:sz w:val="24"/>
                <w:szCs w:val="24"/>
              </w:rPr>
              <w:t>стандарты антикоррупционного поведения и</w:t>
            </w:r>
            <w:r>
              <w:rPr>
                <w:sz w:val="24"/>
                <w:szCs w:val="24"/>
              </w:rPr>
              <w:t xml:space="preserve"> </w:t>
            </w:r>
            <w:r w:rsidRPr="002B359B">
              <w:rPr>
                <w:sz w:val="24"/>
                <w:szCs w:val="24"/>
              </w:rPr>
              <w:t>последствия</w:t>
            </w:r>
            <w:r>
              <w:rPr>
                <w:sz w:val="24"/>
                <w:szCs w:val="24"/>
              </w:rPr>
              <w:t xml:space="preserve"> </w:t>
            </w:r>
            <w:r w:rsidRPr="002B359B">
              <w:rPr>
                <w:sz w:val="24"/>
                <w:szCs w:val="24"/>
              </w:rPr>
              <w:t>его</w:t>
            </w:r>
            <w:r>
              <w:rPr>
                <w:sz w:val="24"/>
                <w:szCs w:val="24"/>
              </w:rPr>
              <w:t xml:space="preserve"> </w:t>
            </w:r>
            <w:r w:rsidRPr="002B359B">
              <w:rPr>
                <w:sz w:val="24"/>
                <w:szCs w:val="24"/>
              </w:rPr>
              <w:t>нарушения</w:t>
            </w:r>
          </w:p>
        </w:tc>
      </w:tr>
      <w:tr w:rsidR="00E6595C" w:rsidRPr="002B359B" w:rsidTr="00866A6A">
        <w:tc>
          <w:tcPr>
            <w:tcW w:w="994" w:type="dxa"/>
            <w:vMerge w:val="restart"/>
          </w:tcPr>
          <w:p w:rsidR="00E6595C" w:rsidRPr="002B359B" w:rsidRDefault="00E6595C" w:rsidP="002B359B">
            <w:pPr>
              <w:pStyle w:val="TableParagraph"/>
              <w:tabs>
                <w:tab w:val="left" w:pos="1134"/>
              </w:tabs>
              <w:ind w:left="0"/>
              <w:jc w:val="center"/>
              <w:rPr>
                <w:sz w:val="24"/>
                <w:szCs w:val="24"/>
              </w:rPr>
            </w:pPr>
            <w:r w:rsidRPr="002B359B">
              <w:rPr>
                <w:sz w:val="24"/>
                <w:szCs w:val="24"/>
              </w:rPr>
              <w:t>ОК</w:t>
            </w:r>
            <w:r w:rsidR="00866A6A">
              <w:rPr>
                <w:sz w:val="24"/>
                <w:szCs w:val="24"/>
              </w:rPr>
              <w:t xml:space="preserve"> </w:t>
            </w:r>
            <w:r w:rsidRPr="002B359B">
              <w:rPr>
                <w:sz w:val="24"/>
                <w:szCs w:val="24"/>
              </w:rPr>
              <w:t>07</w:t>
            </w:r>
          </w:p>
        </w:tc>
        <w:tc>
          <w:tcPr>
            <w:tcW w:w="2375" w:type="dxa"/>
            <w:vMerge w:val="restart"/>
          </w:tcPr>
          <w:p w:rsidR="00E6595C" w:rsidRPr="002B359B" w:rsidRDefault="00E6595C" w:rsidP="002B359B">
            <w:pPr>
              <w:pStyle w:val="TableParagraph"/>
              <w:tabs>
                <w:tab w:val="left" w:pos="1134"/>
              </w:tabs>
              <w:ind w:left="0" w:firstLine="33"/>
              <w:rPr>
                <w:sz w:val="24"/>
                <w:szCs w:val="24"/>
              </w:rPr>
            </w:pPr>
            <w:r w:rsidRPr="002B359B">
              <w:rPr>
                <w:sz w:val="24"/>
                <w:szCs w:val="24"/>
              </w:rPr>
              <w:t>Содействовать сохранению</w:t>
            </w:r>
            <w:r w:rsidR="00866A6A">
              <w:rPr>
                <w:sz w:val="24"/>
                <w:szCs w:val="24"/>
              </w:rPr>
              <w:t xml:space="preserve"> </w:t>
            </w:r>
            <w:r w:rsidRPr="002B359B">
              <w:rPr>
                <w:sz w:val="24"/>
                <w:szCs w:val="24"/>
              </w:rPr>
              <w:t>окружающей среды,</w:t>
            </w:r>
            <w:r w:rsidR="00866A6A">
              <w:rPr>
                <w:sz w:val="24"/>
                <w:szCs w:val="24"/>
              </w:rPr>
              <w:t xml:space="preserve"> </w:t>
            </w:r>
            <w:r w:rsidRPr="002B359B">
              <w:rPr>
                <w:sz w:val="24"/>
                <w:szCs w:val="24"/>
              </w:rPr>
              <w:t>ресурсосбережению,</w:t>
            </w:r>
            <w:r w:rsidR="00866A6A">
              <w:rPr>
                <w:sz w:val="24"/>
                <w:szCs w:val="24"/>
              </w:rPr>
              <w:t xml:space="preserve"> </w:t>
            </w:r>
            <w:r w:rsidRPr="002B359B">
              <w:rPr>
                <w:sz w:val="24"/>
                <w:szCs w:val="24"/>
              </w:rPr>
              <w:t>применять</w:t>
            </w:r>
            <w:r w:rsidR="00866A6A">
              <w:rPr>
                <w:sz w:val="24"/>
                <w:szCs w:val="24"/>
              </w:rPr>
              <w:t xml:space="preserve"> </w:t>
            </w:r>
            <w:r w:rsidRPr="002B359B">
              <w:rPr>
                <w:sz w:val="24"/>
                <w:szCs w:val="24"/>
              </w:rPr>
              <w:t>знания</w:t>
            </w:r>
            <w:r w:rsidR="00866A6A">
              <w:rPr>
                <w:sz w:val="24"/>
                <w:szCs w:val="24"/>
              </w:rPr>
              <w:t xml:space="preserve"> </w:t>
            </w:r>
            <w:r w:rsidRPr="002B359B">
              <w:rPr>
                <w:sz w:val="24"/>
                <w:szCs w:val="24"/>
              </w:rPr>
              <w:t>об изменении климата,</w:t>
            </w:r>
            <w:r w:rsidR="00866A6A">
              <w:rPr>
                <w:sz w:val="24"/>
                <w:szCs w:val="24"/>
              </w:rPr>
              <w:t xml:space="preserve"> </w:t>
            </w:r>
            <w:r w:rsidRPr="002B359B">
              <w:rPr>
                <w:sz w:val="24"/>
                <w:szCs w:val="24"/>
              </w:rPr>
              <w:t>принципы бережливого</w:t>
            </w:r>
            <w:r w:rsidR="00866A6A">
              <w:rPr>
                <w:sz w:val="24"/>
                <w:szCs w:val="24"/>
              </w:rPr>
              <w:t xml:space="preserve"> </w:t>
            </w:r>
            <w:r w:rsidRPr="002B359B">
              <w:rPr>
                <w:sz w:val="24"/>
                <w:szCs w:val="24"/>
              </w:rPr>
              <w:t>производства,</w:t>
            </w:r>
            <w:r w:rsidR="00866A6A">
              <w:rPr>
                <w:sz w:val="24"/>
                <w:szCs w:val="24"/>
              </w:rPr>
              <w:t xml:space="preserve"> </w:t>
            </w:r>
            <w:r w:rsidRPr="002B359B">
              <w:rPr>
                <w:sz w:val="24"/>
                <w:szCs w:val="24"/>
              </w:rPr>
              <w:t>эффективно</w:t>
            </w:r>
          </w:p>
          <w:p w:rsidR="00E6595C" w:rsidRPr="002B359B" w:rsidRDefault="00E6595C" w:rsidP="002B359B">
            <w:pPr>
              <w:pStyle w:val="TableParagraph"/>
              <w:tabs>
                <w:tab w:val="left" w:pos="1134"/>
              </w:tabs>
              <w:ind w:left="0" w:firstLine="33"/>
              <w:rPr>
                <w:sz w:val="24"/>
                <w:szCs w:val="24"/>
              </w:rPr>
            </w:pPr>
            <w:r w:rsidRPr="002B359B">
              <w:rPr>
                <w:sz w:val="24"/>
                <w:szCs w:val="24"/>
              </w:rPr>
              <w:t>действовать в чрезвычайных</w:t>
            </w:r>
            <w:r w:rsidR="00866A6A">
              <w:rPr>
                <w:sz w:val="24"/>
                <w:szCs w:val="24"/>
              </w:rPr>
              <w:t xml:space="preserve"> </w:t>
            </w:r>
            <w:r w:rsidRPr="002B359B">
              <w:rPr>
                <w:sz w:val="24"/>
                <w:szCs w:val="24"/>
              </w:rPr>
              <w:t>ситуациях</w:t>
            </w: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t>Умения: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sidRPr="002B359B">
              <w:rPr>
                <w:sz w:val="24"/>
                <w:szCs w:val="24"/>
              </w:rPr>
              <w:t>соблюдать</w:t>
            </w:r>
            <w:r>
              <w:rPr>
                <w:sz w:val="24"/>
                <w:szCs w:val="24"/>
              </w:rPr>
              <w:t xml:space="preserve"> </w:t>
            </w:r>
            <w:r w:rsidRPr="002B359B">
              <w:rPr>
                <w:sz w:val="24"/>
                <w:szCs w:val="24"/>
              </w:rPr>
              <w:t>нормы</w:t>
            </w:r>
            <w:r>
              <w:rPr>
                <w:sz w:val="24"/>
                <w:szCs w:val="24"/>
              </w:rPr>
              <w:t xml:space="preserve"> </w:t>
            </w:r>
            <w:r w:rsidRPr="002B359B">
              <w:rPr>
                <w:sz w:val="24"/>
                <w:szCs w:val="24"/>
              </w:rPr>
              <w:t>экологической</w:t>
            </w:r>
            <w:r>
              <w:rPr>
                <w:sz w:val="24"/>
                <w:szCs w:val="24"/>
              </w:rPr>
              <w:t xml:space="preserve"> </w:t>
            </w:r>
            <w:r w:rsidRPr="002B359B">
              <w:rPr>
                <w:sz w:val="24"/>
                <w:szCs w:val="24"/>
              </w:rPr>
              <w:t>безопасности;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866A6A">
            <w:pPr>
              <w:pStyle w:val="TableParagraph"/>
              <w:tabs>
                <w:tab w:val="left" w:pos="1134"/>
              </w:tabs>
              <w:ind w:left="0" w:firstLine="33"/>
              <w:rPr>
                <w:sz w:val="24"/>
                <w:szCs w:val="24"/>
              </w:rPr>
            </w:pPr>
            <w:r w:rsidRPr="002B359B">
              <w:rPr>
                <w:sz w:val="24"/>
                <w:szCs w:val="24"/>
              </w:rPr>
              <w:t>определять</w:t>
            </w:r>
            <w:r>
              <w:rPr>
                <w:sz w:val="24"/>
                <w:szCs w:val="24"/>
              </w:rPr>
              <w:t xml:space="preserve"> </w:t>
            </w:r>
            <w:r w:rsidRPr="002B359B">
              <w:rPr>
                <w:sz w:val="24"/>
                <w:szCs w:val="24"/>
              </w:rPr>
              <w:t>направления</w:t>
            </w:r>
            <w:r>
              <w:rPr>
                <w:sz w:val="24"/>
                <w:szCs w:val="24"/>
              </w:rPr>
              <w:t xml:space="preserve"> </w:t>
            </w:r>
            <w:r w:rsidRPr="002B359B">
              <w:rPr>
                <w:sz w:val="24"/>
                <w:szCs w:val="24"/>
              </w:rPr>
              <w:t>ресурсосбережения</w:t>
            </w:r>
            <w:r>
              <w:rPr>
                <w:sz w:val="24"/>
                <w:szCs w:val="24"/>
              </w:rPr>
              <w:t xml:space="preserve"> </w:t>
            </w:r>
            <w:r w:rsidRPr="002B359B">
              <w:rPr>
                <w:sz w:val="24"/>
                <w:szCs w:val="24"/>
              </w:rPr>
              <w:t>в</w:t>
            </w:r>
            <w:r>
              <w:rPr>
                <w:sz w:val="24"/>
                <w:szCs w:val="24"/>
              </w:rPr>
              <w:t xml:space="preserve"> </w:t>
            </w:r>
            <w:r w:rsidRPr="002B359B">
              <w:rPr>
                <w:sz w:val="24"/>
                <w:szCs w:val="24"/>
              </w:rPr>
              <w:t>рамках</w:t>
            </w:r>
            <w:r>
              <w:rPr>
                <w:sz w:val="24"/>
                <w:szCs w:val="24"/>
              </w:rPr>
              <w:t xml:space="preserve"> </w:t>
            </w:r>
            <w:r w:rsidRPr="002B359B">
              <w:rPr>
                <w:sz w:val="24"/>
                <w:szCs w:val="24"/>
              </w:rPr>
              <w:t>профессиональной деятельности</w:t>
            </w:r>
            <w:r>
              <w:rPr>
                <w:sz w:val="24"/>
                <w:szCs w:val="24"/>
              </w:rPr>
              <w:t xml:space="preserve"> </w:t>
            </w:r>
            <w:r w:rsidRPr="002B359B">
              <w:rPr>
                <w:sz w:val="24"/>
                <w:szCs w:val="24"/>
              </w:rPr>
              <w:t>по</w:t>
            </w:r>
            <w:r>
              <w:rPr>
                <w:sz w:val="24"/>
                <w:szCs w:val="24"/>
              </w:rPr>
              <w:t xml:space="preserve"> </w:t>
            </w:r>
            <w:r w:rsidRPr="002B359B">
              <w:rPr>
                <w:sz w:val="24"/>
                <w:szCs w:val="24"/>
              </w:rPr>
              <w:t>специальности,</w:t>
            </w:r>
            <w:r>
              <w:rPr>
                <w:sz w:val="24"/>
                <w:szCs w:val="24"/>
              </w:rPr>
              <w:t xml:space="preserve"> </w:t>
            </w:r>
            <w:r w:rsidRPr="002B359B">
              <w:rPr>
                <w:sz w:val="24"/>
                <w:szCs w:val="24"/>
              </w:rPr>
              <w:t>осуществлять</w:t>
            </w:r>
            <w:r>
              <w:rPr>
                <w:sz w:val="24"/>
                <w:szCs w:val="24"/>
              </w:rPr>
              <w:t xml:space="preserve"> </w:t>
            </w:r>
            <w:r w:rsidRPr="002B359B">
              <w:rPr>
                <w:sz w:val="24"/>
                <w:szCs w:val="24"/>
              </w:rPr>
              <w:t>работу</w:t>
            </w:r>
            <w:r>
              <w:rPr>
                <w:sz w:val="24"/>
                <w:szCs w:val="24"/>
              </w:rPr>
              <w:t xml:space="preserve"> </w:t>
            </w:r>
            <w:r w:rsidRPr="002B359B">
              <w:rPr>
                <w:sz w:val="24"/>
                <w:szCs w:val="24"/>
              </w:rPr>
              <w:t>с</w:t>
            </w:r>
            <w:r>
              <w:rPr>
                <w:sz w:val="24"/>
                <w:szCs w:val="24"/>
              </w:rPr>
              <w:t xml:space="preserve"> с</w:t>
            </w:r>
            <w:r w:rsidRPr="002B359B">
              <w:rPr>
                <w:sz w:val="24"/>
                <w:szCs w:val="24"/>
              </w:rPr>
              <w:t>облюдением</w:t>
            </w:r>
            <w:r>
              <w:rPr>
                <w:sz w:val="24"/>
                <w:szCs w:val="24"/>
              </w:rPr>
              <w:t xml:space="preserve"> </w:t>
            </w:r>
            <w:r w:rsidRPr="002B359B">
              <w:rPr>
                <w:sz w:val="24"/>
                <w:szCs w:val="24"/>
              </w:rPr>
              <w:t>принципов</w:t>
            </w:r>
            <w:r>
              <w:rPr>
                <w:sz w:val="24"/>
                <w:szCs w:val="24"/>
              </w:rPr>
              <w:t xml:space="preserve"> </w:t>
            </w:r>
            <w:r w:rsidRPr="002B359B">
              <w:rPr>
                <w:sz w:val="24"/>
                <w:szCs w:val="24"/>
              </w:rPr>
              <w:t>бережливого</w:t>
            </w:r>
            <w:r>
              <w:rPr>
                <w:sz w:val="24"/>
                <w:szCs w:val="24"/>
              </w:rPr>
              <w:t xml:space="preserve"> </w:t>
            </w:r>
            <w:r w:rsidRPr="002B359B">
              <w:rPr>
                <w:sz w:val="24"/>
                <w:szCs w:val="24"/>
              </w:rPr>
              <w:t>производства</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6595C" w:rsidP="002B359B">
            <w:pPr>
              <w:pStyle w:val="TableParagraph"/>
              <w:tabs>
                <w:tab w:val="left" w:pos="1134"/>
              </w:tabs>
              <w:ind w:left="0" w:firstLine="33"/>
              <w:rPr>
                <w:sz w:val="24"/>
                <w:szCs w:val="24"/>
              </w:rPr>
            </w:pPr>
            <w:r w:rsidRPr="002B359B">
              <w:rPr>
                <w:sz w:val="24"/>
                <w:szCs w:val="24"/>
              </w:rPr>
              <w:t>организовывать профессиональную деятельность с</w:t>
            </w:r>
            <w:r w:rsidR="00866A6A">
              <w:rPr>
                <w:sz w:val="24"/>
                <w:szCs w:val="24"/>
              </w:rPr>
              <w:t xml:space="preserve"> </w:t>
            </w:r>
            <w:r w:rsidRPr="002B359B">
              <w:rPr>
                <w:sz w:val="24"/>
                <w:szCs w:val="24"/>
              </w:rPr>
              <w:t>учетом</w:t>
            </w:r>
            <w:r w:rsidR="00866A6A">
              <w:rPr>
                <w:sz w:val="24"/>
                <w:szCs w:val="24"/>
              </w:rPr>
              <w:t xml:space="preserve"> </w:t>
            </w:r>
            <w:r w:rsidRPr="002B359B">
              <w:rPr>
                <w:sz w:val="24"/>
                <w:szCs w:val="24"/>
              </w:rPr>
              <w:t>знаний</w:t>
            </w:r>
            <w:r w:rsidR="00866A6A">
              <w:rPr>
                <w:sz w:val="24"/>
                <w:szCs w:val="24"/>
              </w:rPr>
              <w:t xml:space="preserve"> </w:t>
            </w:r>
            <w:r w:rsidRPr="002B359B">
              <w:rPr>
                <w:sz w:val="24"/>
                <w:szCs w:val="24"/>
              </w:rPr>
              <w:t>об</w:t>
            </w:r>
            <w:r w:rsidR="00866A6A">
              <w:rPr>
                <w:sz w:val="24"/>
                <w:szCs w:val="24"/>
              </w:rPr>
              <w:t xml:space="preserve"> </w:t>
            </w:r>
            <w:r w:rsidRPr="002B359B">
              <w:rPr>
                <w:sz w:val="24"/>
                <w:szCs w:val="24"/>
              </w:rPr>
              <w:t>изменении</w:t>
            </w:r>
            <w:r w:rsidR="00866A6A">
              <w:rPr>
                <w:sz w:val="24"/>
                <w:szCs w:val="24"/>
              </w:rPr>
              <w:t xml:space="preserve"> </w:t>
            </w:r>
            <w:r w:rsidRPr="002B359B">
              <w:rPr>
                <w:sz w:val="24"/>
                <w:szCs w:val="24"/>
              </w:rPr>
              <w:t>климатических</w:t>
            </w:r>
            <w:r w:rsidR="00866A6A">
              <w:rPr>
                <w:sz w:val="24"/>
                <w:szCs w:val="24"/>
              </w:rPr>
              <w:t xml:space="preserve"> </w:t>
            </w:r>
            <w:r w:rsidRPr="002B359B">
              <w:rPr>
                <w:sz w:val="24"/>
                <w:szCs w:val="24"/>
              </w:rPr>
              <w:t>условий</w:t>
            </w:r>
            <w:r w:rsidR="00866A6A">
              <w:rPr>
                <w:sz w:val="24"/>
                <w:szCs w:val="24"/>
              </w:rPr>
              <w:t xml:space="preserve"> </w:t>
            </w:r>
            <w:r w:rsidRPr="002B359B">
              <w:rPr>
                <w:sz w:val="24"/>
                <w:szCs w:val="24"/>
              </w:rPr>
              <w:t>региона</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t>Знания: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Pr>
                <w:sz w:val="24"/>
                <w:szCs w:val="24"/>
              </w:rPr>
              <w:t xml:space="preserve">правила </w:t>
            </w:r>
            <w:r w:rsidR="00E6595C" w:rsidRPr="002B359B">
              <w:rPr>
                <w:sz w:val="24"/>
                <w:szCs w:val="24"/>
              </w:rPr>
              <w:t>экологической</w:t>
            </w:r>
            <w:r>
              <w:rPr>
                <w:sz w:val="24"/>
                <w:szCs w:val="24"/>
              </w:rPr>
              <w:t xml:space="preserve"> </w:t>
            </w:r>
            <w:r w:rsidR="00E6595C" w:rsidRPr="002B359B">
              <w:rPr>
                <w:sz w:val="24"/>
                <w:szCs w:val="24"/>
              </w:rPr>
              <w:t>безопасности</w:t>
            </w:r>
            <w:r>
              <w:rPr>
                <w:sz w:val="24"/>
                <w:szCs w:val="24"/>
              </w:rPr>
              <w:t xml:space="preserve"> </w:t>
            </w:r>
            <w:r w:rsidR="00E6595C" w:rsidRPr="002B359B">
              <w:rPr>
                <w:sz w:val="24"/>
                <w:szCs w:val="24"/>
              </w:rPr>
              <w:t>при</w:t>
            </w:r>
            <w:r>
              <w:rPr>
                <w:sz w:val="24"/>
                <w:szCs w:val="24"/>
              </w:rPr>
              <w:t xml:space="preserve"> </w:t>
            </w:r>
            <w:r w:rsidR="00E6595C" w:rsidRPr="002B359B">
              <w:rPr>
                <w:sz w:val="24"/>
                <w:szCs w:val="24"/>
              </w:rPr>
              <w:t>ведении профессиональной</w:t>
            </w:r>
            <w:r>
              <w:rPr>
                <w:sz w:val="24"/>
                <w:szCs w:val="24"/>
              </w:rPr>
              <w:t xml:space="preserve"> </w:t>
            </w:r>
            <w:r w:rsidR="00E6595C" w:rsidRPr="002B359B">
              <w:rPr>
                <w:sz w:val="24"/>
                <w:szCs w:val="24"/>
              </w:rPr>
              <w:t>деятельности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Pr>
                <w:sz w:val="24"/>
                <w:szCs w:val="24"/>
              </w:rPr>
              <w:t xml:space="preserve">основные </w:t>
            </w:r>
            <w:r w:rsidRPr="002B359B">
              <w:rPr>
                <w:sz w:val="24"/>
                <w:szCs w:val="24"/>
              </w:rPr>
              <w:t>ресурсы,</w:t>
            </w:r>
            <w:r>
              <w:rPr>
                <w:sz w:val="24"/>
                <w:szCs w:val="24"/>
              </w:rPr>
              <w:t xml:space="preserve"> </w:t>
            </w:r>
            <w:r w:rsidRPr="002B359B">
              <w:rPr>
                <w:sz w:val="24"/>
                <w:szCs w:val="24"/>
              </w:rPr>
              <w:t>задействованные</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деятельности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sidRPr="002B359B">
              <w:rPr>
                <w:sz w:val="24"/>
                <w:szCs w:val="24"/>
              </w:rPr>
              <w:t>пути</w:t>
            </w:r>
            <w:r>
              <w:rPr>
                <w:sz w:val="24"/>
                <w:szCs w:val="24"/>
              </w:rPr>
              <w:t xml:space="preserve"> </w:t>
            </w:r>
            <w:r w:rsidRPr="002B359B">
              <w:rPr>
                <w:sz w:val="24"/>
                <w:szCs w:val="24"/>
              </w:rPr>
              <w:t>обеспечения</w:t>
            </w:r>
            <w:r>
              <w:rPr>
                <w:sz w:val="24"/>
                <w:szCs w:val="24"/>
              </w:rPr>
              <w:t xml:space="preserve"> </w:t>
            </w:r>
            <w:r w:rsidRPr="002B359B">
              <w:rPr>
                <w:sz w:val="24"/>
                <w:szCs w:val="24"/>
              </w:rPr>
              <w:t>ресурсосбережения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sidRPr="002B359B">
              <w:rPr>
                <w:sz w:val="24"/>
                <w:szCs w:val="24"/>
              </w:rPr>
              <w:t>принципы</w:t>
            </w:r>
            <w:r>
              <w:rPr>
                <w:sz w:val="24"/>
                <w:szCs w:val="24"/>
              </w:rPr>
              <w:t xml:space="preserve"> </w:t>
            </w:r>
            <w:r w:rsidRPr="002B359B">
              <w:rPr>
                <w:sz w:val="24"/>
                <w:szCs w:val="24"/>
              </w:rPr>
              <w:t>бережливого</w:t>
            </w:r>
            <w:r>
              <w:rPr>
                <w:sz w:val="24"/>
                <w:szCs w:val="24"/>
              </w:rPr>
              <w:t xml:space="preserve"> </w:t>
            </w:r>
            <w:r w:rsidRPr="002B359B">
              <w:rPr>
                <w:sz w:val="24"/>
                <w:szCs w:val="24"/>
              </w:rPr>
              <w:t>производства</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866A6A" w:rsidP="002B359B">
            <w:pPr>
              <w:pStyle w:val="TableParagraph"/>
              <w:tabs>
                <w:tab w:val="left" w:pos="1134"/>
              </w:tabs>
              <w:ind w:left="0" w:firstLine="33"/>
              <w:rPr>
                <w:sz w:val="24"/>
                <w:szCs w:val="24"/>
              </w:rPr>
            </w:pPr>
            <w:r w:rsidRPr="002B359B">
              <w:rPr>
                <w:sz w:val="24"/>
                <w:szCs w:val="24"/>
              </w:rPr>
              <w:t>основные</w:t>
            </w:r>
            <w:r>
              <w:rPr>
                <w:sz w:val="24"/>
                <w:szCs w:val="24"/>
              </w:rPr>
              <w:t xml:space="preserve"> </w:t>
            </w:r>
            <w:r w:rsidRPr="002B359B">
              <w:rPr>
                <w:sz w:val="24"/>
                <w:szCs w:val="24"/>
              </w:rPr>
              <w:t>направления</w:t>
            </w:r>
            <w:r>
              <w:rPr>
                <w:sz w:val="24"/>
                <w:szCs w:val="24"/>
              </w:rPr>
              <w:t xml:space="preserve"> </w:t>
            </w:r>
            <w:r w:rsidRPr="002B359B">
              <w:rPr>
                <w:sz w:val="24"/>
                <w:szCs w:val="24"/>
              </w:rPr>
              <w:t>изменения</w:t>
            </w:r>
            <w:r>
              <w:rPr>
                <w:sz w:val="24"/>
                <w:szCs w:val="24"/>
              </w:rPr>
              <w:t xml:space="preserve"> </w:t>
            </w:r>
            <w:r w:rsidRPr="002B359B">
              <w:rPr>
                <w:sz w:val="24"/>
                <w:szCs w:val="24"/>
              </w:rPr>
              <w:t>климатических</w:t>
            </w:r>
            <w:r>
              <w:rPr>
                <w:sz w:val="24"/>
                <w:szCs w:val="24"/>
              </w:rPr>
              <w:t xml:space="preserve"> </w:t>
            </w:r>
            <w:r w:rsidRPr="002B359B">
              <w:rPr>
                <w:sz w:val="24"/>
                <w:szCs w:val="24"/>
              </w:rPr>
              <w:t>условий</w:t>
            </w:r>
            <w:r>
              <w:rPr>
                <w:sz w:val="24"/>
                <w:szCs w:val="24"/>
              </w:rPr>
              <w:t xml:space="preserve"> </w:t>
            </w:r>
            <w:r w:rsidRPr="002B359B">
              <w:rPr>
                <w:sz w:val="24"/>
                <w:szCs w:val="24"/>
              </w:rPr>
              <w:t>региона</w:t>
            </w:r>
          </w:p>
        </w:tc>
      </w:tr>
      <w:tr w:rsidR="00E6595C" w:rsidRPr="002B359B" w:rsidTr="00866A6A">
        <w:tc>
          <w:tcPr>
            <w:tcW w:w="994" w:type="dxa"/>
            <w:vMerge w:val="restart"/>
          </w:tcPr>
          <w:p w:rsidR="00E6595C" w:rsidRPr="002B359B" w:rsidRDefault="00E6595C" w:rsidP="002B359B">
            <w:pPr>
              <w:pStyle w:val="TableParagraph"/>
              <w:tabs>
                <w:tab w:val="left" w:pos="1134"/>
              </w:tabs>
              <w:ind w:left="0"/>
              <w:jc w:val="center"/>
              <w:rPr>
                <w:sz w:val="24"/>
                <w:szCs w:val="24"/>
              </w:rPr>
            </w:pPr>
            <w:r w:rsidRPr="002B359B">
              <w:rPr>
                <w:sz w:val="24"/>
                <w:szCs w:val="24"/>
              </w:rPr>
              <w:t>ОК</w:t>
            </w:r>
            <w:r w:rsidR="00866A6A">
              <w:rPr>
                <w:sz w:val="24"/>
                <w:szCs w:val="24"/>
              </w:rPr>
              <w:t xml:space="preserve"> </w:t>
            </w:r>
            <w:r w:rsidRPr="002B359B">
              <w:rPr>
                <w:sz w:val="24"/>
                <w:szCs w:val="24"/>
              </w:rPr>
              <w:t>08</w:t>
            </w:r>
          </w:p>
        </w:tc>
        <w:tc>
          <w:tcPr>
            <w:tcW w:w="2375" w:type="dxa"/>
            <w:vMerge w:val="restart"/>
          </w:tcPr>
          <w:p w:rsidR="00E6595C" w:rsidRPr="002B359B" w:rsidRDefault="00E6595C" w:rsidP="002B359B">
            <w:pPr>
              <w:pStyle w:val="TableParagraph"/>
              <w:tabs>
                <w:tab w:val="left" w:pos="1134"/>
              </w:tabs>
              <w:ind w:left="0" w:firstLine="33"/>
              <w:rPr>
                <w:sz w:val="24"/>
                <w:szCs w:val="24"/>
              </w:rPr>
            </w:pPr>
            <w:r w:rsidRPr="002B359B">
              <w:rPr>
                <w:sz w:val="24"/>
                <w:szCs w:val="24"/>
              </w:rPr>
              <w:t xml:space="preserve">Использовать </w:t>
            </w:r>
            <w:r w:rsidRPr="002B359B">
              <w:rPr>
                <w:sz w:val="24"/>
                <w:szCs w:val="24"/>
              </w:rPr>
              <w:lastRenderedPageBreak/>
              <w:t>средства</w:t>
            </w:r>
            <w:r w:rsidR="00F5538E">
              <w:rPr>
                <w:sz w:val="24"/>
                <w:szCs w:val="24"/>
              </w:rPr>
              <w:t xml:space="preserve"> </w:t>
            </w:r>
            <w:r w:rsidRPr="002B359B">
              <w:rPr>
                <w:sz w:val="24"/>
                <w:szCs w:val="24"/>
              </w:rPr>
              <w:t>физической</w:t>
            </w:r>
            <w:r w:rsidR="00F5538E">
              <w:rPr>
                <w:sz w:val="24"/>
                <w:szCs w:val="24"/>
              </w:rPr>
              <w:t xml:space="preserve"> </w:t>
            </w:r>
            <w:r w:rsidRPr="002B359B">
              <w:rPr>
                <w:sz w:val="24"/>
                <w:szCs w:val="24"/>
              </w:rPr>
              <w:t>культуры</w:t>
            </w:r>
            <w:r w:rsidR="00F5538E">
              <w:rPr>
                <w:sz w:val="24"/>
                <w:szCs w:val="24"/>
              </w:rPr>
              <w:t xml:space="preserve"> </w:t>
            </w:r>
            <w:r w:rsidRPr="002B359B">
              <w:rPr>
                <w:sz w:val="24"/>
                <w:szCs w:val="24"/>
              </w:rPr>
              <w:t>для</w:t>
            </w:r>
          </w:p>
          <w:p w:rsidR="00E6595C" w:rsidRPr="002B359B" w:rsidRDefault="00E6595C" w:rsidP="002B359B">
            <w:pPr>
              <w:pStyle w:val="TableParagraph"/>
              <w:tabs>
                <w:tab w:val="left" w:pos="1134"/>
              </w:tabs>
              <w:ind w:left="0" w:firstLine="33"/>
              <w:rPr>
                <w:sz w:val="24"/>
                <w:szCs w:val="24"/>
              </w:rPr>
            </w:pPr>
            <w:r w:rsidRPr="002B359B">
              <w:rPr>
                <w:sz w:val="24"/>
                <w:szCs w:val="24"/>
              </w:rPr>
              <w:t>сохранения и укрепления здоровья</w:t>
            </w:r>
            <w:r w:rsidR="00F5538E">
              <w:rPr>
                <w:sz w:val="24"/>
                <w:szCs w:val="24"/>
              </w:rPr>
              <w:t xml:space="preserve"> </w:t>
            </w:r>
            <w:r w:rsidRPr="002B359B">
              <w:rPr>
                <w:sz w:val="24"/>
                <w:szCs w:val="24"/>
              </w:rPr>
              <w:t>в процессе</w:t>
            </w:r>
            <w:r w:rsidR="00F5538E">
              <w:rPr>
                <w:sz w:val="24"/>
                <w:szCs w:val="24"/>
              </w:rPr>
              <w:t xml:space="preserve"> </w:t>
            </w:r>
            <w:r w:rsidRPr="002B359B">
              <w:rPr>
                <w:sz w:val="24"/>
                <w:szCs w:val="24"/>
              </w:rPr>
              <w:t>профессиональной</w:t>
            </w:r>
          </w:p>
          <w:p w:rsidR="00E6595C" w:rsidRPr="002B359B" w:rsidRDefault="00E6595C" w:rsidP="002B359B">
            <w:pPr>
              <w:pStyle w:val="TableParagraph"/>
              <w:tabs>
                <w:tab w:val="left" w:pos="1134"/>
              </w:tabs>
              <w:ind w:left="0" w:firstLine="33"/>
              <w:rPr>
                <w:sz w:val="24"/>
                <w:szCs w:val="24"/>
              </w:rPr>
            </w:pPr>
            <w:r w:rsidRPr="002B359B">
              <w:rPr>
                <w:sz w:val="24"/>
                <w:szCs w:val="24"/>
              </w:rPr>
              <w:t>деятельности</w:t>
            </w:r>
            <w:r w:rsidR="00F5538E">
              <w:rPr>
                <w:sz w:val="24"/>
                <w:szCs w:val="24"/>
              </w:rPr>
              <w:t xml:space="preserve"> </w:t>
            </w:r>
            <w:r w:rsidRPr="002B359B">
              <w:rPr>
                <w:sz w:val="24"/>
                <w:szCs w:val="24"/>
              </w:rPr>
              <w:t>и</w:t>
            </w:r>
            <w:r w:rsidR="00F5538E">
              <w:rPr>
                <w:sz w:val="24"/>
                <w:szCs w:val="24"/>
              </w:rPr>
              <w:t xml:space="preserve"> </w:t>
            </w:r>
            <w:r w:rsidRPr="002B359B">
              <w:rPr>
                <w:sz w:val="24"/>
                <w:szCs w:val="24"/>
              </w:rPr>
              <w:t>поддержания</w:t>
            </w:r>
          </w:p>
          <w:p w:rsidR="00E6595C" w:rsidRPr="002B359B" w:rsidRDefault="00E6595C" w:rsidP="002B359B">
            <w:pPr>
              <w:pStyle w:val="TableParagraph"/>
              <w:tabs>
                <w:tab w:val="left" w:pos="1134"/>
              </w:tabs>
              <w:ind w:left="0" w:firstLine="33"/>
              <w:rPr>
                <w:sz w:val="24"/>
                <w:szCs w:val="24"/>
              </w:rPr>
            </w:pPr>
            <w:r w:rsidRPr="002B359B">
              <w:rPr>
                <w:sz w:val="24"/>
                <w:szCs w:val="24"/>
              </w:rPr>
              <w:t>необходимого</w:t>
            </w:r>
            <w:r w:rsidR="00F5538E">
              <w:rPr>
                <w:sz w:val="24"/>
                <w:szCs w:val="24"/>
              </w:rPr>
              <w:t xml:space="preserve"> </w:t>
            </w:r>
            <w:r w:rsidRPr="002B359B">
              <w:rPr>
                <w:sz w:val="24"/>
                <w:szCs w:val="24"/>
              </w:rPr>
              <w:t>уровня</w:t>
            </w:r>
            <w:r w:rsidR="00F5538E">
              <w:rPr>
                <w:sz w:val="24"/>
                <w:szCs w:val="24"/>
              </w:rPr>
              <w:t xml:space="preserve"> </w:t>
            </w:r>
            <w:r w:rsidRPr="002B359B">
              <w:rPr>
                <w:sz w:val="24"/>
                <w:szCs w:val="24"/>
              </w:rPr>
              <w:t>физической</w:t>
            </w:r>
            <w:r w:rsidRPr="002B359B">
              <w:rPr>
                <w:spacing w:val="1"/>
                <w:sz w:val="24"/>
                <w:szCs w:val="24"/>
              </w:rPr>
              <w:t xml:space="preserve"> п</w:t>
            </w:r>
            <w:r w:rsidRPr="002B359B">
              <w:rPr>
                <w:sz w:val="24"/>
                <w:szCs w:val="24"/>
              </w:rPr>
              <w:t>одготовленности</w:t>
            </w:r>
          </w:p>
        </w:tc>
        <w:tc>
          <w:tcPr>
            <w:tcW w:w="7087" w:type="dxa"/>
          </w:tcPr>
          <w:p w:rsidR="00E6595C" w:rsidRPr="002B359B" w:rsidRDefault="00E6595C" w:rsidP="002B359B">
            <w:pPr>
              <w:pStyle w:val="TableParagraph"/>
              <w:tabs>
                <w:tab w:val="left" w:pos="1134"/>
              </w:tabs>
              <w:ind w:left="0" w:firstLine="33"/>
              <w:rPr>
                <w:b/>
                <w:sz w:val="24"/>
                <w:szCs w:val="24"/>
              </w:rPr>
            </w:pPr>
            <w:r w:rsidRPr="002B359B">
              <w:rPr>
                <w:b/>
                <w:sz w:val="24"/>
                <w:szCs w:val="24"/>
              </w:rPr>
              <w:lastRenderedPageBreak/>
              <w:t>Умения: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F5538E" w:rsidP="002B359B">
            <w:pPr>
              <w:pStyle w:val="TableParagraph"/>
              <w:tabs>
                <w:tab w:val="left" w:pos="1134"/>
              </w:tabs>
              <w:ind w:left="0" w:firstLine="33"/>
              <w:rPr>
                <w:sz w:val="24"/>
                <w:szCs w:val="24"/>
              </w:rPr>
            </w:pPr>
            <w:r w:rsidRPr="002B359B">
              <w:rPr>
                <w:sz w:val="24"/>
                <w:szCs w:val="24"/>
              </w:rPr>
              <w:t>использовать</w:t>
            </w:r>
            <w:r>
              <w:rPr>
                <w:sz w:val="24"/>
                <w:szCs w:val="24"/>
              </w:rPr>
              <w:t xml:space="preserve"> </w:t>
            </w:r>
            <w:r w:rsidRPr="002B359B">
              <w:rPr>
                <w:sz w:val="24"/>
                <w:szCs w:val="24"/>
              </w:rPr>
              <w:t>физкультурно-оздоровительную деятельность</w:t>
            </w:r>
            <w:r>
              <w:rPr>
                <w:sz w:val="24"/>
                <w:szCs w:val="24"/>
              </w:rPr>
              <w:t xml:space="preserve"> </w:t>
            </w:r>
            <w:r w:rsidRPr="002B359B">
              <w:rPr>
                <w:sz w:val="24"/>
                <w:szCs w:val="24"/>
              </w:rPr>
              <w:t>для</w:t>
            </w:r>
            <w:r>
              <w:rPr>
                <w:sz w:val="24"/>
                <w:szCs w:val="24"/>
              </w:rPr>
              <w:t xml:space="preserve"> </w:t>
            </w:r>
            <w:r w:rsidRPr="002B359B">
              <w:rPr>
                <w:sz w:val="24"/>
                <w:szCs w:val="24"/>
              </w:rPr>
              <w:t>укрепления</w:t>
            </w:r>
            <w:r>
              <w:rPr>
                <w:sz w:val="24"/>
                <w:szCs w:val="24"/>
              </w:rPr>
              <w:t xml:space="preserve"> </w:t>
            </w:r>
            <w:r w:rsidRPr="002B359B">
              <w:rPr>
                <w:sz w:val="24"/>
                <w:szCs w:val="24"/>
              </w:rPr>
              <w:t>здоровья,</w:t>
            </w:r>
            <w:r>
              <w:rPr>
                <w:sz w:val="24"/>
                <w:szCs w:val="24"/>
              </w:rPr>
              <w:t xml:space="preserve"> </w:t>
            </w:r>
            <w:r w:rsidRPr="002B359B">
              <w:rPr>
                <w:sz w:val="24"/>
                <w:szCs w:val="24"/>
              </w:rPr>
              <w:t>достижения</w:t>
            </w:r>
            <w:r>
              <w:rPr>
                <w:sz w:val="24"/>
                <w:szCs w:val="24"/>
              </w:rPr>
              <w:t xml:space="preserve"> </w:t>
            </w:r>
            <w:r w:rsidRPr="002B359B">
              <w:rPr>
                <w:sz w:val="24"/>
                <w:szCs w:val="24"/>
              </w:rPr>
              <w:t>жизненных</w:t>
            </w:r>
            <w:r>
              <w:rPr>
                <w:sz w:val="24"/>
                <w:szCs w:val="24"/>
              </w:rPr>
              <w:t xml:space="preserve"> </w:t>
            </w:r>
            <w:r w:rsidRPr="002B359B">
              <w:rPr>
                <w:sz w:val="24"/>
                <w:szCs w:val="24"/>
              </w:rPr>
              <w:t>и</w:t>
            </w:r>
            <w:r>
              <w:rPr>
                <w:sz w:val="24"/>
                <w:szCs w:val="24"/>
              </w:rPr>
              <w:t xml:space="preserve"> </w:t>
            </w:r>
            <w:r w:rsidRPr="002B359B">
              <w:rPr>
                <w:sz w:val="24"/>
                <w:szCs w:val="24"/>
              </w:rPr>
              <w:t>профессиональных</w:t>
            </w:r>
            <w:r>
              <w:rPr>
                <w:sz w:val="24"/>
                <w:szCs w:val="24"/>
              </w:rPr>
              <w:t xml:space="preserve"> </w:t>
            </w:r>
            <w:r w:rsidRPr="002B359B">
              <w:rPr>
                <w:sz w:val="24"/>
                <w:szCs w:val="24"/>
              </w:rPr>
              <w:t>целей</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F5538E" w:rsidP="002B359B">
            <w:pPr>
              <w:pStyle w:val="TableParagraph"/>
              <w:tabs>
                <w:tab w:val="left" w:pos="1134"/>
              </w:tabs>
              <w:ind w:left="0" w:firstLine="33"/>
              <w:rPr>
                <w:sz w:val="24"/>
                <w:szCs w:val="24"/>
              </w:rPr>
            </w:pPr>
            <w:r w:rsidRPr="002B359B">
              <w:rPr>
                <w:sz w:val="24"/>
                <w:szCs w:val="24"/>
              </w:rPr>
              <w:t>применять</w:t>
            </w:r>
            <w:r>
              <w:rPr>
                <w:sz w:val="24"/>
                <w:szCs w:val="24"/>
              </w:rPr>
              <w:t xml:space="preserve"> </w:t>
            </w:r>
            <w:r w:rsidRPr="002B359B">
              <w:rPr>
                <w:sz w:val="24"/>
                <w:szCs w:val="24"/>
              </w:rPr>
              <w:t>рациональные</w:t>
            </w:r>
            <w:r>
              <w:rPr>
                <w:sz w:val="24"/>
                <w:szCs w:val="24"/>
              </w:rPr>
              <w:t xml:space="preserve"> </w:t>
            </w:r>
            <w:r w:rsidRPr="002B359B">
              <w:rPr>
                <w:sz w:val="24"/>
                <w:szCs w:val="24"/>
              </w:rPr>
              <w:t>приемы</w:t>
            </w:r>
            <w:r>
              <w:rPr>
                <w:sz w:val="24"/>
                <w:szCs w:val="24"/>
              </w:rPr>
              <w:t xml:space="preserve"> </w:t>
            </w:r>
            <w:r w:rsidRPr="002B359B">
              <w:rPr>
                <w:sz w:val="24"/>
                <w:szCs w:val="24"/>
              </w:rPr>
              <w:t>двигательных функций</w:t>
            </w:r>
            <w:r>
              <w:rPr>
                <w:sz w:val="24"/>
                <w:szCs w:val="24"/>
              </w:rPr>
              <w:t xml:space="preserve"> </w:t>
            </w:r>
            <w:r w:rsidRPr="002B359B">
              <w:rPr>
                <w:sz w:val="24"/>
                <w:szCs w:val="24"/>
              </w:rPr>
              <w:t>в</w:t>
            </w:r>
            <w:r>
              <w:rPr>
                <w:sz w:val="24"/>
                <w:szCs w:val="24"/>
              </w:rPr>
              <w:t xml:space="preserve"> </w:t>
            </w:r>
            <w:r w:rsidRPr="002B359B">
              <w:rPr>
                <w:sz w:val="24"/>
                <w:szCs w:val="24"/>
              </w:rPr>
              <w:t>профессиональной</w:t>
            </w:r>
            <w:r>
              <w:rPr>
                <w:sz w:val="24"/>
                <w:szCs w:val="24"/>
              </w:rPr>
              <w:t xml:space="preserve"> </w:t>
            </w:r>
            <w:r w:rsidRPr="002B359B">
              <w:rPr>
                <w:sz w:val="24"/>
                <w:szCs w:val="24"/>
              </w:rPr>
              <w:t>деятельности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6595C" w:rsidP="002B359B">
            <w:pPr>
              <w:pStyle w:val="TableParagraph"/>
              <w:tabs>
                <w:tab w:val="left" w:pos="1134"/>
              </w:tabs>
              <w:ind w:left="0" w:firstLine="33"/>
              <w:rPr>
                <w:sz w:val="24"/>
                <w:szCs w:val="24"/>
              </w:rPr>
            </w:pPr>
            <w:r w:rsidRPr="002B359B">
              <w:rPr>
                <w:sz w:val="24"/>
                <w:szCs w:val="24"/>
              </w:rPr>
              <w:t>пользоваться средствами профилактики</w:t>
            </w:r>
            <w:r w:rsidR="00F5538E">
              <w:rPr>
                <w:sz w:val="24"/>
                <w:szCs w:val="24"/>
              </w:rPr>
              <w:t xml:space="preserve"> </w:t>
            </w:r>
            <w:r w:rsidRPr="002B359B">
              <w:rPr>
                <w:sz w:val="24"/>
                <w:szCs w:val="24"/>
              </w:rPr>
              <w:t>перенапряжения,</w:t>
            </w:r>
            <w:r w:rsidR="00F5538E">
              <w:rPr>
                <w:sz w:val="24"/>
                <w:szCs w:val="24"/>
              </w:rPr>
              <w:t xml:space="preserve"> </w:t>
            </w:r>
            <w:r w:rsidRPr="002B359B">
              <w:rPr>
                <w:sz w:val="24"/>
                <w:szCs w:val="24"/>
              </w:rPr>
              <w:t>характерными</w:t>
            </w:r>
            <w:r w:rsidR="00F5538E">
              <w:rPr>
                <w:sz w:val="24"/>
                <w:szCs w:val="24"/>
              </w:rPr>
              <w:t xml:space="preserve"> </w:t>
            </w:r>
            <w:r w:rsidRPr="002B359B">
              <w:rPr>
                <w:sz w:val="24"/>
                <w:szCs w:val="24"/>
              </w:rPr>
              <w:t>для</w:t>
            </w:r>
            <w:r w:rsidR="00F5538E">
              <w:rPr>
                <w:sz w:val="24"/>
                <w:szCs w:val="24"/>
              </w:rPr>
              <w:t xml:space="preserve"> </w:t>
            </w:r>
            <w:r w:rsidRPr="002B359B">
              <w:rPr>
                <w:sz w:val="24"/>
                <w:szCs w:val="24"/>
              </w:rPr>
              <w:t>данной специальности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E6595C" w:rsidP="002B359B">
            <w:pPr>
              <w:tabs>
                <w:tab w:val="left" w:pos="1134"/>
              </w:tabs>
              <w:ind w:firstLine="33"/>
              <w:rPr>
                <w:sz w:val="24"/>
                <w:szCs w:val="24"/>
              </w:rPr>
            </w:pPr>
            <w:r w:rsidRPr="002B359B">
              <w:rPr>
                <w:b/>
                <w:sz w:val="24"/>
                <w:szCs w:val="24"/>
              </w:rPr>
              <w:t>Знания:</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F5538E" w:rsidP="002B359B">
            <w:pPr>
              <w:pStyle w:val="TableParagraph"/>
              <w:tabs>
                <w:tab w:val="left" w:pos="1134"/>
              </w:tabs>
              <w:ind w:left="0" w:firstLine="33"/>
              <w:rPr>
                <w:sz w:val="24"/>
                <w:szCs w:val="24"/>
              </w:rPr>
            </w:pPr>
            <w:r w:rsidRPr="002B359B">
              <w:rPr>
                <w:sz w:val="24"/>
                <w:szCs w:val="24"/>
              </w:rPr>
              <w:t>роль</w:t>
            </w:r>
            <w:r>
              <w:rPr>
                <w:sz w:val="24"/>
                <w:szCs w:val="24"/>
              </w:rPr>
              <w:t xml:space="preserve"> </w:t>
            </w:r>
            <w:r w:rsidRPr="002B359B">
              <w:rPr>
                <w:sz w:val="24"/>
                <w:szCs w:val="24"/>
              </w:rPr>
              <w:t>физической</w:t>
            </w:r>
            <w:r>
              <w:rPr>
                <w:sz w:val="24"/>
                <w:szCs w:val="24"/>
              </w:rPr>
              <w:t xml:space="preserve"> </w:t>
            </w:r>
            <w:r w:rsidRPr="002B359B">
              <w:rPr>
                <w:sz w:val="24"/>
                <w:szCs w:val="24"/>
              </w:rPr>
              <w:t>культуры</w:t>
            </w:r>
            <w:r>
              <w:rPr>
                <w:sz w:val="24"/>
                <w:szCs w:val="24"/>
              </w:rPr>
              <w:t xml:space="preserve"> </w:t>
            </w:r>
            <w:r w:rsidRPr="002B359B">
              <w:rPr>
                <w:sz w:val="24"/>
                <w:szCs w:val="24"/>
              </w:rPr>
              <w:t>в</w:t>
            </w:r>
            <w:r>
              <w:rPr>
                <w:sz w:val="24"/>
                <w:szCs w:val="24"/>
              </w:rPr>
              <w:t xml:space="preserve"> </w:t>
            </w:r>
            <w:r w:rsidRPr="002B359B">
              <w:rPr>
                <w:sz w:val="24"/>
                <w:szCs w:val="24"/>
              </w:rPr>
              <w:t>общекультурном, профессиональном</w:t>
            </w:r>
            <w:r>
              <w:rPr>
                <w:sz w:val="24"/>
                <w:szCs w:val="24"/>
              </w:rPr>
              <w:t xml:space="preserve"> </w:t>
            </w:r>
            <w:r w:rsidRPr="002B359B">
              <w:rPr>
                <w:sz w:val="24"/>
                <w:szCs w:val="24"/>
              </w:rPr>
              <w:t>и</w:t>
            </w:r>
            <w:r>
              <w:rPr>
                <w:sz w:val="24"/>
                <w:szCs w:val="24"/>
              </w:rPr>
              <w:t xml:space="preserve"> </w:t>
            </w:r>
            <w:r w:rsidRPr="002B359B">
              <w:rPr>
                <w:sz w:val="24"/>
                <w:szCs w:val="24"/>
              </w:rPr>
              <w:t>социальном</w:t>
            </w:r>
            <w:r>
              <w:rPr>
                <w:sz w:val="24"/>
                <w:szCs w:val="24"/>
              </w:rPr>
              <w:t xml:space="preserve"> </w:t>
            </w:r>
            <w:r w:rsidRPr="002B359B">
              <w:rPr>
                <w:sz w:val="24"/>
                <w:szCs w:val="24"/>
              </w:rPr>
              <w:t>развитии</w:t>
            </w:r>
            <w:r>
              <w:rPr>
                <w:sz w:val="24"/>
                <w:szCs w:val="24"/>
              </w:rPr>
              <w:t xml:space="preserve"> </w:t>
            </w:r>
            <w:r w:rsidRPr="002B359B">
              <w:rPr>
                <w:sz w:val="24"/>
                <w:szCs w:val="24"/>
              </w:rPr>
              <w:t>человека</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F5538E" w:rsidP="002B359B">
            <w:pPr>
              <w:tabs>
                <w:tab w:val="left" w:pos="1134"/>
              </w:tabs>
              <w:ind w:firstLine="33"/>
              <w:rPr>
                <w:sz w:val="24"/>
                <w:szCs w:val="24"/>
              </w:rPr>
            </w:pPr>
            <w:r>
              <w:rPr>
                <w:sz w:val="24"/>
                <w:szCs w:val="24"/>
              </w:rPr>
              <w:t xml:space="preserve">основы </w:t>
            </w:r>
            <w:r w:rsidR="00E6595C" w:rsidRPr="002B359B">
              <w:rPr>
                <w:sz w:val="24"/>
                <w:szCs w:val="24"/>
              </w:rPr>
              <w:t>здорового</w:t>
            </w:r>
            <w:r>
              <w:rPr>
                <w:sz w:val="24"/>
                <w:szCs w:val="24"/>
              </w:rPr>
              <w:t xml:space="preserve"> </w:t>
            </w:r>
            <w:r w:rsidR="00E6595C" w:rsidRPr="002B359B">
              <w:rPr>
                <w:sz w:val="24"/>
                <w:szCs w:val="24"/>
              </w:rPr>
              <w:t>образа</w:t>
            </w:r>
            <w:r>
              <w:rPr>
                <w:sz w:val="24"/>
                <w:szCs w:val="24"/>
              </w:rPr>
              <w:t xml:space="preserve"> </w:t>
            </w:r>
            <w:r w:rsidR="00E6595C" w:rsidRPr="002B359B">
              <w:rPr>
                <w:sz w:val="24"/>
                <w:szCs w:val="24"/>
              </w:rPr>
              <w:t>жизни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F5538E" w:rsidP="002B359B">
            <w:pPr>
              <w:pStyle w:val="TableParagraph"/>
              <w:tabs>
                <w:tab w:val="left" w:pos="1134"/>
              </w:tabs>
              <w:ind w:left="0" w:firstLine="33"/>
              <w:rPr>
                <w:sz w:val="24"/>
                <w:szCs w:val="24"/>
              </w:rPr>
            </w:pPr>
            <w:r>
              <w:rPr>
                <w:sz w:val="24"/>
                <w:szCs w:val="24"/>
              </w:rPr>
              <w:t xml:space="preserve">условия </w:t>
            </w:r>
            <w:r w:rsidR="00E6595C" w:rsidRPr="002B359B">
              <w:rPr>
                <w:sz w:val="24"/>
                <w:szCs w:val="24"/>
              </w:rPr>
              <w:t>профессиональной</w:t>
            </w:r>
            <w:r>
              <w:rPr>
                <w:sz w:val="24"/>
                <w:szCs w:val="24"/>
              </w:rPr>
              <w:t xml:space="preserve"> </w:t>
            </w:r>
            <w:r w:rsidR="00E6595C" w:rsidRPr="002B359B">
              <w:rPr>
                <w:sz w:val="24"/>
                <w:szCs w:val="24"/>
              </w:rPr>
              <w:t>деятельности</w:t>
            </w:r>
            <w:r>
              <w:rPr>
                <w:sz w:val="24"/>
                <w:szCs w:val="24"/>
              </w:rPr>
              <w:t xml:space="preserve"> </w:t>
            </w:r>
            <w:r w:rsidR="00E6595C" w:rsidRPr="002B359B">
              <w:rPr>
                <w:sz w:val="24"/>
                <w:szCs w:val="24"/>
              </w:rPr>
              <w:t>и</w:t>
            </w:r>
            <w:r>
              <w:rPr>
                <w:sz w:val="24"/>
                <w:szCs w:val="24"/>
              </w:rPr>
              <w:t xml:space="preserve"> </w:t>
            </w:r>
            <w:r w:rsidR="00E6595C" w:rsidRPr="002B359B">
              <w:rPr>
                <w:sz w:val="24"/>
                <w:szCs w:val="24"/>
              </w:rPr>
              <w:t>зоны риска</w:t>
            </w:r>
            <w:r>
              <w:rPr>
                <w:sz w:val="24"/>
                <w:szCs w:val="24"/>
              </w:rPr>
              <w:t xml:space="preserve"> </w:t>
            </w:r>
            <w:r w:rsidR="00E6595C" w:rsidRPr="002B359B">
              <w:rPr>
                <w:sz w:val="24"/>
                <w:szCs w:val="24"/>
              </w:rPr>
              <w:t>физического</w:t>
            </w:r>
            <w:r>
              <w:rPr>
                <w:sz w:val="24"/>
                <w:szCs w:val="24"/>
              </w:rPr>
              <w:t xml:space="preserve"> </w:t>
            </w:r>
            <w:r w:rsidR="00E6595C" w:rsidRPr="002B359B">
              <w:rPr>
                <w:sz w:val="24"/>
                <w:szCs w:val="24"/>
              </w:rPr>
              <w:t>здоровья</w:t>
            </w:r>
            <w:r>
              <w:rPr>
                <w:sz w:val="24"/>
                <w:szCs w:val="24"/>
              </w:rPr>
              <w:t xml:space="preserve"> </w:t>
            </w:r>
            <w:r w:rsidR="00E6595C" w:rsidRPr="002B359B">
              <w:rPr>
                <w:sz w:val="24"/>
                <w:szCs w:val="24"/>
              </w:rPr>
              <w:t>для</w:t>
            </w:r>
            <w:r>
              <w:rPr>
                <w:sz w:val="24"/>
                <w:szCs w:val="24"/>
              </w:rPr>
              <w:t xml:space="preserve"> </w:t>
            </w:r>
            <w:r w:rsidR="00E6595C" w:rsidRPr="002B359B">
              <w:rPr>
                <w:sz w:val="24"/>
                <w:szCs w:val="24"/>
              </w:rPr>
              <w:t>специальности</w:t>
            </w:r>
          </w:p>
        </w:tc>
      </w:tr>
      <w:tr w:rsidR="00E6595C" w:rsidRPr="002B359B" w:rsidTr="00866A6A">
        <w:tc>
          <w:tcPr>
            <w:tcW w:w="994" w:type="dxa"/>
            <w:vMerge/>
          </w:tcPr>
          <w:p w:rsidR="00E6595C" w:rsidRPr="002B359B" w:rsidRDefault="00E6595C" w:rsidP="002B359B">
            <w:pPr>
              <w:tabs>
                <w:tab w:val="left" w:pos="1134"/>
              </w:tabs>
              <w:jc w:val="center"/>
              <w:rPr>
                <w:sz w:val="24"/>
                <w:szCs w:val="24"/>
              </w:rPr>
            </w:pPr>
          </w:p>
        </w:tc>
        <w:tc>
          <w:tcPr>
            <w:tcW w:w="2375" w:type="dxa"/>
            <w:vMerge/>
          </w:tcPr>
          <w:p w:rsidR="00E6595C" w:rsidRPr="002B359B" w:rsidRDefault="00E6595C" w:rsidP="002B359B">
            <w:pPr>
              <w:tabs>
                <w:tab w:val="left" w:pos="1134"/>
              </w:tabs>
              <w:ind w:firstLine="33"/>
              <w:rPr>
                <w:sz w:val="24"/>
                <w:szCs w:val="24"/>
              </w:rPr>
            </w:pPr>
          </w:p>
        </w:tc>
        <w:tc>
          <w:tcPr>
            <w:tcW w:w="7087" w:type="dxa"/>
          </w:tcPr>
          <w:p w:rsidR="00E6595C" w:rsidRPr="002B359B" w:rsidRDefault="00F5538E" w:rsidP="002B359B">
            <w:pPr>
              <w:tabs>
                <w:tab w:val="left" w:pos="1134"/>
              </w:tabs>
              <w:ind w:firstLine="33"/>
              <w:rPr>
                <w:sz w:val="24"/>
                <w:szCs w:val="24"/>
              </w:rPr>
            </w:pPr>
            <w:r w:rsidRPr="002B359B">
              <w:rPr>
                <w:sz w:val="24"/>
                <w:szCs w:val="24"/>
              </w:rPr>
              <w:t>средства</w:t>
            </w:r>
            <w:r>
              <w:rPr>
                <w:sz w:val="24"/>
                <w:szCs w:val="24"/>
              </w:rPr>
              <w:t xml:space="preserve"> </w:t>
            </w:r>
            <w:r w:rsidRPr="002B359B">
              <w:rPr>
                <w:sz w:val="24"/>
                <w:szCs w:val="24"/>
              </w:rPr>
              <w:t>профилактики</w:t>
            </w:r>
            <w:r>
              <w:rPr>
                <w:sz w:val="24"/>
                <w:szCs w:val="24"/>
              </w:rPr>
              <w:t xml:space="preserve"> </w:t>
            </w:r>
            <w:r w:rsidRPr="002B359B">
              <w:rPr>
                <w:sz w:val="24"/>
                <w:szCs w:val="24"/>
              </w:rPr>
              <w:t>перенапряжения</w:t>
            </w:r>
          </w:p>
        </w:tc>
      </w:tr>
      <w:tr w:rsidR="006F71D0" w:rsidRPr="002B359B" w:rsidTr="00866A6A">
        <w:tc>
          <w:tcPr>
            <w:tcW w:w="994" w:type="dxa"/>
            <w:vMerge w:val="restart"/>
          </w:tcPr>
          <w:p w:rsidR="006F71D0" w:rsidRPr="002B359B" w:rsidRDefault="006F71D0" w:rsidP="002B359B">
            <w:pPr>
              <w:pStyle w:val="TableParagraph"/>
              <w:tabs>
                <w:tab w:val="left" w:pos="1134"/>
              </w:tabs>
              <w:ind w:left="0"/>
              <w:jc w:val="center"/>
              <w:rPr>
                <w:sz w:val="24"/>
                <w:szCs w:val="24"/>
              </w:rPr>
            </w:pPr>
            <w:r w:rsidRPr="002B359B">
              <w:rPr>
                <w:sz w:val="24"/>
                <w:szCs w:val="24"/>
              </w:rPr>
              <w:t>ОК</w:t>
            </w:r>
            <w:r w:rsidR="00F5538E">
              <w:rPr>
                <w:sz w:val="24"/>
                <w:szCs w:val="24"/>
              </w:rPr>
              <w:t xml:space="preserve"> </w:t>
            </w:r>
            <w:r w:rsidRPr="002B359B">
              <w:rPr>
                <w:sz w:val="24"/>
                <w:szCs w:val="24"/>
              </w:rPr>
              <w:t>09</w:t>
            </w:r>
          </w:p>
        </w:tc>
        <w:tc>
          <w:tcPr>
            <w:tcW w:w="2375" w:type="dxa"/>
            <w:vMerge w:val="restart"/>
          </w:tcPr>
          <w:p w:rsidR="006F71D0" w:rsidRPr="002B359B" w:rsidRDefault="006F71D0" w:rsidP="002B359B">
            <w:pPr>
              <w:pStyle w:val="TableParagraph"/>
              <w:tabs>
                <w:tab w:val="left" w:pos="1134"/>
              </w:tabs>
              <w:ind w:left="0" w:firstLine="33"/>
              <w:rPr>
                <w:sz w:val="24"/>
                <w:szCs w:val="24"/>
              </w:rPr>
            </w:pPr>
            <w:r w:rsidRPr="002B359B">
              <w:rPr>
                <w:sz w:val="24"/>
                <w:szCs w:val="24"/>
              </w:rPr>
              <w:t>Пользоваться</w:t>
            </w:r>
            <w:r w:rsidR="00F5538E">
              <w:rPr>
                <w:sz w:val="24"/>
                <w:szCs w:val="24"/>
              </w:rPr>
              <w:t xml:space="preserve"> </w:t>
            </w:r>
            <w:r w:rsidRPr="002B359B">
              <w:rPr>
                <w:spacing w:val="-1"/>
                <w:sz w:val="24"/>
                <w:szCs w:val="24"/>
              </w:rPr>
              <w:t>профессиональной</w:t>
            </w:r>
            <w:r w:rsidR="00F5538E">
              <w:rPr>
                <w:spacing w:val="-1"/>
                <w:sz w:val="24"/>
                <w:szCs w:val="24"/>
              </w:rPr>
              <w:t xml:space="preserve"> </w:t>
            </w:r>
            <w:r w:rsidRPr="002B359B">
              <w:rPr>
                <w:sz w:val="24"/>
                <w:szCs w:val="24"/>
              </w:rPr>
              <w:t>документацией на государственном</w:t>
            </w:r>
            <w:r w:rsidR="00F5538E">
              <w:rPr>
                <w:sz w:val="24"/>
                <w:szCs w:val="24"/>
              </w:rPr>
              <w:t xml:space="preserve"> </w:t>
            </w:r>
            <w:r w:rsidRPr="002B359B">
              <w:rPr>
                <w:sz w:val="24"/>
                <w:szCs w:val="24"/>
              </w:rPr>
              <w:t>и</w:t>
            </w:r>
            <w:r w:rsidR="00F5538E">
              <w:rPr>
                <w:sz w:val="24"/>
                <w:szCs w:val="24"/>
              </w:rPr>
              <w:t xml:space="preserve"> </w:t>
            </w:r>
            <w:r w:rsidRPr="002B359B">
              <w:rPr>
                <w:sz w:val="24"/>
                <w:szCs w:val="24"/>
              </w:rPr>
              <w:t>иностранном</w:t>
            </w:r>
            <w:r w:rsidR="00F5538E">
              <w:rPr>
                <w:sz w:val="24"/>
                <w:szCs w:val="24"/>
              </w:rPr>
              <w:t xml:space="preserve"> </w:t>
            </w:r>
            <w:r w:rsidRPr="002B359B">
              <w:rPr>
                <w:sz w:val="24"/>
                <w:szCs w:val="24"/>
              </w:rPr>
              <w:t>языках</w:t>
            </w:r>
          </w:p>
        </w:tc>
        <w:tc>
          <w:tcPr>
            <w:tcW w:w="7087" w:type="dxa"/>
          </w:tcPr>
          <w:p w:rsidR="006F71D0" w:rsidRPr="002B359B" w:rsidRDefault="006F71D0" w:rsidP="002B359B">
            <w:pPr>
              <w:pStyle w:val="TableParagraph"/>
              <w:tabs>
                <w:tab w:val="left" w:pos="1134"/>
              </w:tabs>
              <w:ind w:left="0" w:firstLine="33"/>
              <w:rPr>
                <w:b/>
                <w:sz w:val="24"/>
                <w:szCs w:val="24"/>
              </w:rPr>
            </w:pPr>
            <w:r w:rsidRPr="002B359B">
              <w:rPr>
                <w:b/>
                <w:sz w:val="24"/>
                <w:szCs w:val="24"/>
              </w:rPr>
              <w:t>Умения:</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понимать общий смысл четко произнесенных</w:t>
            </w:r>
            <w:r w:rsidR="00F5538E">
              <w:rPr>
                <w:sz w:val="24"/>
                <w:szCs w:val="24"/>
              </w:rPr>
              <w:t xml:space="preserve"> </w:t>
            </w:r>
            <w:r w:rsidRPr="002B359B">
              <w:rPr>
                <w:sz w:val="24"/>
                <w:szCs w:val="24"/>
              </w:rPr>
              <w:t>высказываний на известные темы (профессиональные</w:t>
            </w:r>
            <w:r w:rsidR="00F5538E">
              <w:rPr>
                <w:sz w:val="24"/>
                <w:szCs w:val="24"/>
              </w:rPr>
              <w:t xml:space="preserve"> </w:t>
            </w:r>
            <w:r w:rsidRPr="002B359B">
              <w:rPr>
                <w:sz w:val="24"/>
                <w:szCs w:val="24"/>
              </w:rPr>
              <w:t>и</w:t>
            </w:r>
            <w:r w:rsidR="00F5538E">
              <w:rPr>
                <w:sz w:val="24"/>
                <w:szCs w:val="24"/>
              </w:rPr>
              <w:t xml:space="preserve"> </w:t>
            </w:r>
            <w:r w:rsidRPr="002B359B">
              <w:rPr>
                <w:sz w:val="24"/>
                <w:szCs w:val="24"/>
              </w:rPr>
              <w:t>бытовые), понимать тексты на</w:t>
            </w:r>
            <w:r w:rsidR="00F5538E">
              <w:rPr>
                <w:sz w:val="24"/>
                <w:szCs w:val="24"/>
              </w:rPr>
              <w:t xml:space="preserve"> </w:t>
            </w:r>
            <w:r w:rsidRPr="002B359B">
              <w:rPr>
                <w:sz w:val="24"/>
                <w:szCs w:val="24"/>
              </w:rPr>
              <w:t>базовые</w:t>
            </w:r>
            <w:r w:rsidR="00F5538E">
              <w:rPr>
                <w:sz w:val="24"/>
                <w:szCs w:val="24"/>
              </w:rPr>
              <w:t xml:space="preserve"> </w:t>
            </w:r>
            <w:r w:rsidRPr="002B359B">
              <w:rPr>
                <w:sz w:val="24"/>
                <w:szCs w:val="24"/>
              </w:rPr>
              <w:t>профессиональные</w:t>
            </w:r>
            <w:r w:rsidR="00F5538E">
              <w:rPr>
                <w:sz w:val="24"/>
                <w:szCs w:val="24"/>
              </w:rPr>
              <w:t xml:space="preserve"> </w:t>
            </w:r>
            <w:r w:rsidRPr="002B359B">
              <w:rPr>
                <w:sz w:val="24"/>
                <w:szCs w:val="24"/>
              </w:rPr>
              <w:t>темы</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участвовать</w:t>
            </w:r>
            <w:r w:rsidR="00F5538E">
              <w:rPr>
                <w:sz w:val="24"/>
                <w:szCs w:val="24"/>
              </w:rPr>
              <w:t xml:space="preserve"> </w:t>
            </w:r>
            <w:r w:rsidRPr="002B359B">
              <w:rPr>
                <w:sz w:val="24"/>
                <w:szCs w:val="24"/>
              </w:rPr>
              <w:t>в</w:t>
            </w:r>
            <w:r w:rsidR="00F5538E">
              <w:rPr>
                <w:sz w:val="24"/>
                <w:szCs w:val="24"/>
              </w:rPr>
              <w:t xml:space="preserve"> </w:t>
            </w:r>
            <w:r w:rsidRPr="002B359B">
              <w:rPr>
                <w:sz w:val="24"/>
                <w:szCs w:val="24"/>
              </w:rPr>
              <w:t>диалогах</w:t>
            </w:r>
            <w:r w:rsidR="00F5538E">
              <w:rPr>
                <w:sz w:val="24"/>
                <w:szCs w:val="24"/>
              </w:rPr>
              <w:t xml:space="preserve"> </w:t>
            </w:r>
            <w:r w:rsidRPr="002B359B">
              <w:rPr>
                <w:sz w:val="24"/>
                <w:szCs w:val="24"/>
              </w:rPr>
              <w:t>на</w:t>
            </w:r>
            <w:r w:rsidR="00F5538E">
              <w:rPr>
                <w:sz w:val="24"/>
                <w:szCs w:val="24"/>
              </w:rPr>
              <w:t xml:space="preserve"> </w:t>
            </w:r>
            <w:r w:rsidRPr="002B359B">
              <w:rPr>
                <w:sz w:val="24"/>
                <w:szCs w:val="24"/>
              </w:rPr>
              <w:t>знакомые</w:t>
            </w:r>
            <w:r w:rsidR="00F5538E">
              <w:rPr>
                <w:sz w:val="24"/>
                <w:szCs w:val="24"/>
              </w:rPr>
              <w:t xml:space="preserve"> </w:t>
            </w:r>
            <w:r w:rsidRPr="002B359B">
              <w:rPr>
                <w:sz w:val="24"/>
                <w:szCs w:val="24"/>
              </w:rPr>
              <w:t>общие и</w:t>
            </w:r>
            <w:r w:rsidR="00F5538E">
              <w:rPr>
                <w:sz w:val="24"/>
                <w:szCs w:val="24"/>
              </w:rPr>
              <w:t xml:space="preserve"> </w:t>
            </w:r>
            <w:r w:rsidRPr="002B359B">
              <w:rPr>
                <w:sz w:val="24"/>
                <w:szCs w:val="24"/>
              </w:rPr>
              <w:t>профессиональные</w:t>
            </w:r>
            <w:r w:rsidR="00F5538E">
              <w:rPr>
                <w:sz w:val="24"/>
                <w:szCs w:val="24"/>
              </w:rPr>
              <w:t xml:space="preserve"> </w:t>
            </w:r>
            <w:r w:rsidRPr="002B359B">
              <w:rPr>
                <w:sz w:val="24"/>
                <w:szCs w:val="24"/>
              </w:rPr>
              <w:t>темы</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строить</w:t>
            </w:r>
            <w:r w:rsidR="00F5538E">
              <w:rPr>
                <w:sz w:val="24"/>
                <w:szCs w:val="24"/>
              </w:rPr>
              <w:t xml:space="preserve"> </w:t>
            </w:r>
            <w:r w:rsidRPr="002B359B">
              <w:rPr>
                <w:sz w:val="24"/>
                <w:szCs w:val="24"/>
              </w:rPr>
              <w:t>простые</w:t>
            </w:r>
            <w:r w:rsidR="00F5538E">
              <w:rPr>
                <w:sz w:val="24"/>
                <w:szCs w:val="24"/>
              </w:rPr>
              <w:t xml:space="preserve"> </w:t>
            </w:r>
            <w:r w:rsidRPr="002B359B">
              <w:rPr>
                <w:sz w:val="24"/>
                <w:szCs w:val="24"/>
              </w:rPr>
              <w:t>высказывания</w:t>
            </w:r>
            <w:r w:rsidR="00F5538E">
              <w:rPr>
                <w:sz w:val="24"/>
                <w:szCs w:val="24"/>
              </w:rPr>
              <w:t xml:space="preserve"> </w:t>
            </w:r>
            <w:r w:rsidRPr="002B359B">
              <w:rPr>
                <w:sz w:val="24"/>
                <w:szCs w:val="24"/>
              </w:rPr>
              <w:t>о</w:t>
            </w:r>
            <w:r w:rsidR="00F5538E">
              <w:rPr>
                <w:sz w:val="24"/>
                <w:szCs w:val="24"/>
              </w:rPr>
              <w:t xml:space="preserve"> </w:t>
            </w:r>
            <w:r w:rsidRPr="002B359B">
              <w:rPr>
                <w:sz w:val="24"/>
                <w:szCs w:val="24"/>
              </w:rPr>
              <w:t>себе</w:t>
            </w:r>
            <w:r w:rsidR="00455C5E">
              <w:rPr>
                <w:sz w:val="24"/>
                <w:szCs w:val="24"/>
              </w:rPr>
              <w:t xml:space="preserve"> </w:t>
            </w:r>
            <w:r w:rsidRPr="002B359B">
              <w:rPr>
                <w:sz w:val="24"/>
                <w:szCs w:val="24"/>
              </w:rPr>
              <w:t>и</w:t>
            </w:r>
            <w:r w:rsidR="00455C5E">
              <w:rPr>
                <w:sz w:val="24"/>
                <w:szCs w:val="24"/>
              </w:rPr>
              <w:t xml:space="preserve"> </w:t>
            </w:r>
            <w:r w:rsidRPr="002B359B">
              <w:rPr>
                <w:sz w:val="24"/>
                <w:szCs w:val="24"/>
              </w:rPr>
              <w:t>о</w:t>
            </w:r>
            <w:r w:rsidR="00455C5E">
              <w:rPr>
                <w:sz w:val="24"/>
                <w:szCs w:val="24"/>
              </w:rPr>
              <w:t xml:space="preserve"> </w:t>
            </w:r>
            <w:r w:rsidRPr="002B359B">
              <w:rPr>
                <w:sz w:val="24"/>
                <w:szCs w:val="24"/>
              </w:rPr>
              <w:t>своей профессиональной</w:t>
            </w:r>
            <w:r w:rsidR="00455C5E">
              <w:rPr>
                <w:sz w:val="24"/>
                <w:szCs w:val="24"/>
              </w:rPr>
              <w:t xml:space="preserve"> </w:t>
            </w:r>
            <w:r w:rsidRPr="002B359B">
              <w:rPr>
                <w:sz w:val="24"/>
                <w:szCs w:val="24"/>
              </w:rPr>
              <w:t>деятельности</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кратко</w:t>
            </w:r>
            <w:r w:rsidR="00455C5E">
              <w:rPr>
                <w:sz w:val="24"/>
                <w:szCs w:val="24"/>
              </w:rPr>
              <w:t xml:space="preserve"> </w:t>
            </w:r>
            <w:r w:rsidRPr="002B359B">
              <w:rPr>
                <w:sz w:val="24"/>
                <w:szCs w:val="24"/>
              </w:rPr>
              <w:t>обосновывать</w:t>
            </w:r>
            <w:r w:rsidR="00455C5E">
              <w:rPr>
                <w:sz w:val="24"/>
                <w:szCs w:val="24"/>
              </w:rPr>
              <w:t xml:space="preserve"> </w:t>
            </w:r>
            <w:r w:rsidRPr="002B359B">
              <w:rPr>
                <w:sz w:val="24"/>
                <w:szCs w:val="24"/>
              </w:rPr>
              <w:t>и</w:t>
            </w:r>
            <w:r w:rsidR="00455C5E">
              <w:rPr>
                <w:sz w:val="24"/>
                <w:szCs w:val="24"/>
              </w:rPr>
              <w:t xml:space="preserve"> </w:t>
            </w:r>
            <w:r w:rsidRPr="002B359B">
              <w:rPr>
                <w:sz w:val="24"/>
                <w:szCs w:val="24"/>
              </w:rPr>
              <w:t>объяснять</w:t>
            </w:r>
            <w:r w:rsidR="00455C5E">
              <w:rPr>
                <w:sz w:val="24"/>
                <w:szCs w:val="24"/>
              </w:rPr>
              <w:t xml:space="preserve"> </w:t>
            </w:r>
            <w:r w:rsidRPr="002B359B">
              <w:rPr>
                <w:sz w:val="24"/>
                <w:szCs w:val="24"/>
              </w:rPr>
              <w:t>свои</w:t>
            </w:r>
            <w:r w:rsidR="00455C5E">
              <w:rPr>
                <w:sz w:val="24"/>
                <w:szCs w:val="24"/>
              </w:rPr>
              <w:t xml:space="preserve"> </w:t>
            </w:r>
            <w:r w:rsidRPr="002B359B">
              <w:rPr>
                <w:sz w:val="24"/>
                <w:szCs w:val="24"/>
              </w:rPr>
              <w:t>действия (текущие</w:t>
            </w:r>
            <w:r w:rsidR="00455C5E">
              <w:rPr>
                <w:sz w:val="24"/>
                <w:szCs w:val="24"/>
              </w:rPr>
              <w:t xml:space="preserve"> </w:t>
            </w:r>
            <w:r w:rsidRPr="002B359B">
              <w:rPr>
                <w:sz w:val="24"/>
                <w:szCs w:val="24"/>
              </w:rPr>
              <w:t>и</w:t>
            </w:r>
            <w:r w:rsidR="00455C5E">
              <w:rPr>
                <w:sz w:val="24"/>
                <w:szCs w:val="24"/>
              </w:rPr>
              <w:t xml:space="preserve"> </w:t>
            </w:r>
            <w:r w:rsidRPr="002B359B">
              <w:rPr>
                <w:sz w:val="24"/>
                <w:szCs w:val="24"/>
              </w:rPr>
              <w:t>планируемые)</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писать</w:t>
            </w:r>
            <w:r w:rsidR="00455C5E">
              <w:rPr>
                <w:sz w:val="24"/>
                <w:szCs w:val="24"/>
              </w:rPr>
              <w:t xml:space="preserve"> </w:t>
            </w:r>
            <w:r w:rsidRPr="002B359B">
              <w:rPr>
                <w:sz w:val="24"/>
                <w:szCs w:val="24"/>
              </w:rPr>
              <w:t>простые</w:t>
            </w:r>
            <w:r w:rsidR="00455C5E">
              <w:rPr>
                <w:sz w:val="24"/>
                <w:szCs w:val="24"/>
              </w:rPr>
              <w:t xml:space="preserve"> </w:t>
            </w:r>
            <w:r w:rsidRPr="002B359B">
              <w:rPr>
                <w:sz w:val="24"/>
                <w:szCs w:val="24"/>
              </w:rPr>
              <w:t>связные</w:t>
            </w:r>
            <w:r w:rsidR="00455C5E">
              <w:rPr>
                <w:sz w:val="24"/>
                <w:szCs w:val="24"/>
              </w:rPr>
              <w:t xml:space="preserve"> </w:t>
            </w:r>
            <w:r w:rsidRPr="002B359B">
              <w:rPr>
                <w:sz w:val="24"/>
                <w:szCs w:val="24"/>
              </w:rPr>
              <w:t>сообщения</w:t>
            </w:r>
            <w:r w:rsidR="00455C5E">
              <w:rPr>
                <w:sz w:val="24"/>
                <w:szCs w:val="24"/>
              </w:rPr>
              <w:t xml:space="preserve"> </w:t>
            </w:r>
            <w:r w:rsidRPr="002B359B">
              <w:rPr>
                <w:sz w:val="24"/>
                <w:szCs w:val="24"/>
              </w:rPr>
              <w:t>на</w:t>
            </w:r>
            <w:r w:rsidR="00455C5E">
              <w:rPr>
                <w:sz w:val="24"/>
                <w:szCs w:val="24"/>
              </w:rPr>
              <w:t xml:space="preserve"> </w:t>
            </w:r>
            <w:r w:rsidRPr="002B359B">
              <w:rPr>
                <w:sz w:val="24"/>
                <w:szCs w:val="24"/>
              </w:rPr>
              <w:t>знакомые</w:t>
            </w:r>
            <w:r w:rsidR="00455C5E">
              <w:rPr>
                <w:sz w:val="24"/>
                <w:szCs w:val="24"/>
              </w:rPr>
              <w:t xml:space="preserve"> </w:t>
            </w:r>
            <w:r w:rsidRPr="002B359B">
              <w:rPr>
                <w:sz w:val="24"/>
                <w:szCs w:val="24"/>
              </w:rPr>
              <w:t>или интересующие</w:t>
            </w:r>
            <w:r w:rsidR="00455C5E">
              <w:rPr>
                <w:sz w:val="24"/>
                <w:szCs w:val="24"/>
              </w:rPr>
              <w:t xml:space="preserve"> </w:t>
            </w:r>
            <w:r w:rsidRPr="002B359B">
              <w:rPr>
                <w:sz w:val="24"/>
                <w:szCs w:val="24"/>
              </w:rPr>
              <w:t>профессиональные</w:t>
            </w:r>
            <w:r w:rsidR="00455C5E">
              <w:rPr>
                <w:sz w:val="24"/>
                <w:szCs w:val="24"/>
              </w:rPr>
              <w:t xml:space="preserve"> </w:t>
            </w:r>
            <w:r w:rsidRPr="002B359B">
              <w:rPr>
                <w:sz w:val="24"/>
                <w:szCs w:val="24"/>
              </w:rPr>
              <w:t>темы</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tabs>
                <w:tab w:val="left" w:pos="1134"/>
              </w:tabs>
              <w:ind w:firstLine="33"/>
              <w:rPr>
                <w:sz w:val="24"/>
                <w:szCs w:val="24"/>
              </w:rPr>
            </w:pPr>
            <w:r w:rsidRPr="002B359B">
              <w:rPr>
                <w:b/>
                <w:sz w:val="24"/>
                <w:szCs w:val="24"/>
              </w:rPr>
              <w:t>Знания:</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правила</w:t>
            </w:r>
            <w:r w:rsidR="00455C5E">
              <w:rPr>
                <w:sz w:val="24"/>
                <w:szCs w:val="24"/>
              </w:rPr>
              <w:t xml:space="preserve"> </w:t>
            </w:r>
            <w:r w:rsidRPr="002B359B">
              <w:rPr>
                <w:sz w:val="24"/>
                <w:szCs w:val="24"/>
              </w:rPr>
              <w:t>построения</w:t>
            </w:r>
            <w:r w:rsidR="00455C5E">
              <w:rPr>
                <w:sz w:val="24"/>
                <w:szCs w:val="24"/>
              </w:rPr>
              <w:t xml:space="preserve"> </w:t>
            </w:r>
            <w:r w:rsidRPr="002B359B">
              <w:rPr>
                <w:sz w:val="24"/>
                <w:szCs w:val="24"/>
              </w:rPr>
              <w:t>простых и</w:t>
            </w:r>
            <w:r w:rsidR="00455C5E">
              <w:rPr>
                <w:sz w:val="24"/>
                <w:szCs w:val="24"/>
              </w:rPr>
              <w:t xml:space="preserve"> </w:t>
            </w:r>
            <w:r w:rsidRPr="002B359B">
              <w:rPr>
                <w:sz w:val="24"/>
                <w:szCs w:val="24"/>
              </w:rPr>
              <w:t>сложных</w:t>
            </w:r>
            <w:r w:rsidR="00455C5E">
              <w:rPr>
                <w:sz w:val="24"/>
                <w:szCs w:val="24"/>
              </w:rPr>
              <w:t xml:space="preserve"> </w:t>
            </w:r>
            <w:r w:rsidRPr="002B359B">
              <w:rPr>
                <w:sz w:val="24"/>
                <w:szCs w:val="24"/>
              </w:rPr>
              <w:t>предложений на</w:t>
            </w:r>
            <w:r w:rsidR="00455C5E">
              <w:rPr>
                <w:sz w:val="24"/>
                <w:szCs w:val="24"/>
              </w:rPr>
              <w:t xml:space="preserve"> </w:t>
            </w:r>
            <w:r w:rsidRPr="002B359B">
              <w:rPr>
                <w:sz w:val="24"/>
                <w:szCs w:val="24"/>
              </w:rPr>
              <w:t>профессиональные</w:t>
            </w:r>
            <w:r w:rsidR="00455C5E">
              <w:rPr>
                <w:sz w:val="24"/>
                <w:szCs w:val="24"/>
              </w:rPr>
              <w:t xml:space="preserve"> </w:t>
            </w:r>
            <w:r w:rsidRPr="002B359B">
              <w:rPr>
                <w:sz w:val="24"/>
                <w:szCs w:val="24"/>
              </w:rPr>
              <w:t>темы</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основные</w:t>
            </w:r>
            <w:r w:rsidR="00455C5E">
              <w:rPr>
                <w:sz w:val="24"/>
                <w:szCs w:val="24"/>
              </w:rPr>
              <w:t xml:space="preserve"> </w:t>
            </w:r>
            <w:r w:rsidRPr="002B359B">
              <w:rPr>
                <w:sz w:val="24"/>
                <w:szCs w:val="24"/>
              </w:rPr>
              <w:t>общеупотребительные</w:t>
            </w:r>
            <w:r w:rsidR="00455C5E">
              <w:rPr>
                <w:sz w:val="24"/>
                <w:szCs w:val="24"/>
              </w:rPr>
              <w:t xml:space="preserve"> </w:t>
            </w:r>
            <w:r w:rsidRPr="002B359B">
              <w:rPr>
                <w:sz w:val="24"/>
                <w:szCs w:val="24"/>
              </w:rPr>
              <w:t>глаголы</w:t>
            </w:r>
            <w:r w:rsidR="00455C5E">
              <w:rPr>
                <w:sz w:val="24"/>
                <w:szCs w:val="24"/>
              </w:rPr>
              <w:t xml:space="preserve"> </w:t>
            </w:r>
            <w:r w:rsidRPr="002B359B">
              <w:rPr>
                <w:sz w:val="24"/>
                <w:szCs w:val="24"/>
              </w:rPr>
              <w:t>(бытовая</w:t>
            </w:r>
            <w:r w:rsidR="00455C5E">
              <w:rPr>
                <w:sz w:val="24"/>
                <w:szCs w:val="24"/>
              </w:rPr>
              <w:t xml:space="preserve"> </w:t>
            </w:r>
            <w:r w:rsidRPr="002B359B">
              <w:rPr>
                <w:sz w:val="24"/>
                <w:szCs w:val="24"/>
              </w:rPr>
              <w:t>и профессиональная</w:t>
            </w:r>
            <w:r w:rsidR="00455C5E">
              <w:rPr>
                <w:sz w:val="24"/>
                <w:szCs w:val="24"/>
              </w:rPr>
              <w:t xml:space="preserve"> </w:t>
            </w:r>
            <w:r w:rsidRPr="002B359B">
              <w:rPr>
                <w:sz w:val="24"/>
                <w:szCs w:val="24"/>
              </w:rPr>
              <w:t>лексика)</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лексический минимум, относящийся к описанию</w:t>
            </w:r>
            <w:r w:rsidR="00455C5E">
              <w:rPr>
                <w:sz w:val="24"/>
                <w:szCs w:val="24"/>
              </w:rPr>
              <w:t xml:space="preserve"> </w:t>
            </w:r>
            <w:r w:rsidRPr="002B359B">
              <w:rPr>
                <w:sz w:val="24"/>
                <w:szCs w:val="24"/>
              </w:rPr>
              <w:t>предметов,</w:t>
            </w:r>
            <w:r w:rsidR="00455C5E">
              <w:rPr>
                <w:sz w:val="24"/>
                <w:szCs w:val="24"/>
              </w:rPr>
              <w:t xml:space="preserve"> </w:t>
            </w:r>
            <w:r w:rsidRPr="002B359B">
              <w:rPr>
                <w:sz w:val="24"/>
                <w:szCs w:val="24"/>
              </w:rPr>
              <w:t>средств</w:t>
            </w:r>
            <w:r w:rsidR="00455C5E">
              <w:rPr>
                <w:sz w:val="24"/>
                <w:szCs w:val="24"/>
              </w:rPr>
              <w:t xml:space="preserve"> </w:t>
            </w:r>
            <w:r w:rsidRPr="002B359B">
              <w:rPr>
                <w:sz w:val="24"/>
                <w:szCs w:val="24"/>
              </w:rPr>
              <w:t>и</w:t>
            </w:r>
            <w:r w:rsidR="00455C5E">
              <w:rPr>
                <w:sz w:val="24"/>
                <w:szCs w:val="24"/>
              </w:rPr>
              <w:t xml:space="preserve"> </w:t>
            </w:r>
            <w:r w:rsidRPr="002B359B">
              <w:rPr>
                <w:sz w:val="24"/>
                <w:szCs w:val="24"/>
              </w:rPr>
              <w:t>процессов</w:t>
            </w:r>
            <w:r w:rsidR="00455C5E">
              <w:rPr>
                <w:sz w:val="24"/>
                <w:szCs w:val="24"/>
              </w:rPr>
              <w:t xml:space="preserve"> </w:t>
            </w:r>
            <w:r w:rsidRPr="002B359B">
              <w:rPr>
                <w:sz w:val="24"/>
                <w:szCs w:val="24"/>
              </w:rPr>
              <w:t>профессиональной</w:t>
            </w:r>
            <w:r w:rsidR="00455C5E">
              <w:rPr>
                <w:sz w:val="24"/>
                <w:szCs w:val="24"/>
              </w:rPr>
              <w:t xml:space="preserve"> </w:t>
            </w:r>
            <w:r w:rsidRPr="002B359B">
              <w:rPr>
                <w:sz w:val="24"/>
                <w:szCs w:val="24"/>
              </w:rPr>
              <w:t>деятельности</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tabs>
                <w:tab w:val="left" w:pos="1134"/>
              </w:tabs>
              <w:ind w:firstLine="33"/>
              <w:rPr>
                <w:sz w:val="24"/>
                <w:szCs w:val="24"/>
              </w:rPr>
            </w:pPr>
            <w:r w:rsidRPr="002B359B">
              <w:rPr>
                <w:sz w:val="24"/>
                <w:szCs w:val="24"/>
              </w:rPr>
              <w:t>особенности</w:t>
            </w:r>
            <w:r w:rsidR="00455C5E">
              <w:rPr>
                <w:sz w:val="24"/>
                <w:szCs w:val="24"/>
              </w:rPr>
              <w:t xml:space="preserve"> </w:t>
            </w:r>
            <w:r w:rsidRPr="002B359B">
              <w:rPr>
                <w:sz w:val="24"/>
                <w:szCs w:val="24"/>
              </w:rPr>
              <w:t>произношения</w:t>
            </w:r>
          </w:p>
        </w:tc>
      </w:tr>
      <w:tr w:rsidR="006F71D0" w:rsidRPr="002B359B" w:rsidTr="00866A6A">
        <w:tc>
          <w:tcPr>
            <w:tcW w:w="994" w:type="dxa"/>
            <w:vMerge/>
          </w:tcPr>
          <w:p w:rsidR="006F71D0" w:rsidRPr="002B359B" w:rsidRDefault="006F71D0" w:rsidP="002B359B">
            <w:pPr>
              <w:tabs>
                <w:tab w:val="left" w:pos="1134"/>
              </w:tabs>
              <w:ind w:firstLine="709"/>
              <w:jc w:val="center"/>
              <w:rPr>
                <w:sz w:val="24"/>
                <w:szCs w:val="24"/>
              </w:rPr>
            </w:pPr>
          </w:p>
        </w:tc>
        <w:tc>
          <w:tcPr>
            <w:tcW w:w="2375" w:type="dxa"/>
            <w:vMerge/>
          </w:tcPr>
          <w:p w:rsidR="006F71D0" w:rsidRPr="002B359B" w:rsidRDefault="006F71D0" w:rsidP="002B359B">
            <w:pPr>
              <w:tabs>
                <w:tab w:val="left" w:pos="1134"/>
              </w:tabs>
              <w:ind w:firstLine="709"/>
              <w:jc w:val="both"/>
              <w:rPr>
                <w:sz w:val="24"/>
                <w:szCs w:val="24"/>
              </w:rPr>
            </w:pPr>
          </w:p>
        </w:tc>
        <w:tc>
          <w:tcPr>
            <w:tcW w:w="7087" w:type="dxa"/>
          </w:tcPr>
          <w:p w:rsidR="006F71D0" w:rsidRPr="002B359B" w:rsidRDefault="006F71D0" w:rsidP="002B359B">
            <w:pPr>
              <w:pStyle w:val="TableParagraph"/>
              <w:tabs>
                <w:tab w:val="left" w:pos="1134"/>
              </w:tabs>
              <w:ind w:left="0" w:firstLine="33"/>
              <w:rPr>
                <w:sz w:val="24"/>
                <w:szCs w:val="24"/>
              </w:rPr>
            </w:pPr>
            <w:r w:rsidRPr="002B359B">
              <w:rPr>
                <w:sz w:val="24"/>
                <w:szCs w:val="24"/>
              </w:rPr>
              <w:t>правила</w:t>
            </w:r>
            <w:r w:rsidR="00455C5E">
              <w:rPr>
                <w:sz w:val="24"/>
                <w:szCs w:val="24"/>
              </w:rPr>
              <w:t xml:space="preserve"> </w:t>
            </w:r>
            <w:r w:rsidRPr="002B359B">
              <w:rPr>
                <w:sz w:val="24"/>
                <w:szCs w:val="24"/>
              </w:rPr>
              <w:t>чтения</w:t>
            </w:r>
            <w:r w:rsidR="00455C5E">
              <w:rPr>
                <w:sz w:val="24"/>
                <w:szCs w:val="24"/>
              </w:rPr>
              <w:t xml:space="preserve"> </w:t>
            </w:r>
            <w:r w:rsidRPr="002B359B">
              <w:rPr>
                <w:sz w:val="24"/>
                <w:szCs w:val="24"/>
              </w:rPr>
              <w:t>текстов профессиональной направленности</w:t>
            </w:r>
          </w:p>
        </w:tc>
      </w:tr>
    </w:tbl>
    <w:p w:rsidR="00C35CDE" w:rsidRPr="002B359B" w:rsidRDefault="00C35CDE" w:rsidP="002B359B">
      <w:pPr>
        <w:tabs>
          <w:tab w:val="left" w:pos="1134"/>
        </w:tabs>
        <w:spacing w:line="276" w:lineRule="auto"/>
        <w:ind w:firstLine="709"/>
        <w:jc w:val="both"/>
        <w:rPr>
          <w:sz w:val="24"/>
          <w:szCs w:val="24"/>
        </w:rPr>
      </w:pPr>
    </w:p>
    <w:p w:rsidR="00206FC6" w:rsidRPr="002B359B" w:rsidRDefault="006F71D0" w:rsidP="00455C5E">
      <w:pPr>
        <w:pStyle w:val="11"/>
        <w:numPr>
          <w:ilvl w:val="1"/>
          <w:numId w:val="7"/>
        </w:numPr>
        <w:tabs>
          <w:tab w:val="left" w:pos="1134"/>
          <w:tab w:val="left" w:pos="1623"/>
        </w:tabs>
        <w:spacing w:line="276" w:lineRule="auto"/>
        <w:ind w:left="0" w:firstLine="709"/>
      </w:pPr>
      <w:r w:rsidRPr="002B359B">
        <w:t>4.2. Профессиональные</w:t>
      </w:r>
      <w:r w:rsidR="00455C5E">
        <w:t xml:space="preserve"> </w:t>
      </w:r>
      <w:r w:rsidRPr="002B359B">
        <w:t>компетенции</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569"/>
        <w:gridCol w:w="5076"/>
      </w:tblGrid>
      <w:tr w:rsidR="00206FC6" w:rsidRPr="002B359B" w:rsidTr="008C69F4">
        <w:trPr>
          <w:trHeight w:val="20"/>
        </w:trPr>
        <w:tc>
          <w:tcPr>
            <w:tcW w:w="2528" w:type="dxa"/>
            <w:shd w:val="clear" w:color="auto" w:fill="auto"/>
            <w:hideMark/>
          </w:tcPr>
          <w:p w:rsidR="00206FC6" w:rsidRPr="002B359B" w:rsidRDefault="00206FC6" w:rsidP="002B359B">
            <w:pPr>
              <w:tabs>
                <w:tab w:val="left" w:pos="1134"/>
              </w:tabs>
              <w:jc w:val="center"/>
              <w:rPr>
                <w:b/>
                <w:sz w:val="24"/>
                <w:szCs w:val="24"/>
              </w:rPr>
            </w:pPr>
            <w:r w:rsidRPr="002B359B">
              <w:rPr>
                <w:b/>
                <w:sz w:val="24"/>
                <w:szCs w:val="24"/>
              </w:rPr>
              <w:t>Виды деятельности</w:t>
            </w:r>
          </w:p>
        </w:tc>
        <w:tc>
          <w:tcPr>
            <w:tcW w:w="2569" w:type="dxa"/>
            <w:shd w:val="clear" w:color="auto" w:fill="auto"/>
            <w:hideMark/>
          </w:tcPr>
          <w:p w:rsidR="00206FC6" w:rsidRPr="002B359B" w:rsidRDefault="00206FC6" w:rsidP="002B359B">
            <w:pPr>
              <w:tabs>
                <w:tab w:val="left" w:pos="1134"/>
              </w:tabs>
              <w:jc w:val="center"/>
              <w:rPr>
                <w:b/>
                <w:sz w:val="24"/>
                <w:szCs w:val="24"/>
              </w:rPr>
            </w:pPr>
            <w:r w:rsidRPr="002B359B">
              <w:rPr>
                <w:b/>
                <w:sz w:val="24"/>
                <w:szCs w:val="24"/>
              </w:rPr>
              <w:t>Код и наименование компетенции</w:t>
            </w:r>
          </w:p>
        </w:tc>
        <w:tc>
          <w:tcPr>
            <w:tcW w:w="5076" w:type="dxa"/>
            <w:shd w:val="clear" w:color="auto" w:fill="auto"/>
            <w:hideMark/>
          </w:tcPr>
          <w:p w:rsidR="00206FC6" w:rsidRPr="002B359B" w:rsidRDefault="00206FC6" w:rsidP="002B359B">
            <w:pPr>
              <w:tabs>
                <w:tab w:val="left" w:pos="1134"/>
              </w:tabs>
              <w:jc w:val="center"/>
              <w:rPr>
                <w:b/>
                <w:sz w:val="24"/>
                <w:szCs w:val="24"/>
              </w:rPr>
            </w:pPr>
            <w:r w:rsidRPr="002B359B">
              <w:rPr>
                <w:b/>
                <w:sz w:val="24"/>
                <w:szCs w:val="24"/>
              </w:rPr>
              <w:t>Показатели освоения компетенции</w:t>
            </w:r>
          </w:p>
        </w:tc>
      </w:tr>
      <w:tr w:rsidR="00206FC6" w:rsidRPr="002B359B" w:rsidTr="008C69F4">
        <w:trPr>
          <w:trHeight w:val="20"/>
        </w:trPr>
        <w:tc>
          <w:tcPr>
            <w:tcW w:w="2528"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Правоприменительная деятельность</w:t>
            </w: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1.1. Осуществлять профессиональное толкование норм права.</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осуществления профессионального толкования норм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анализировать, толковать </w:t>
            </w:r>
            <w:r w:rsidRPr="002B359B">
              <w:rPr>
                <w:sz w:val="24"/>
                <w:szCs w:val="24"/>
              </w:rPr>
              <w:br/>
              <w:t>и правильно применять правовые нормы;</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сравнивать, толковать и квалифицировать деяние как правонарушение, регулируемое нормами административного права и процесса;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понятие и основные положения и особенности науки административного права в части развития административно-процессуального регулирования;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1.2. Применять нормы права для решения задач в профессиональной деятельности.</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применения норм права для решения задач в профессиональной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оперировать юридическими понятиями и категориями;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анализировать и готовить предложения по урегулированию трудовых споров;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анализировать и решать юридические проблемы в сфере административно-правовых, гражданско-правовых и трудовых отношений;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анализировать и готовить предложения по совершенствованию правовой деятельности организации;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источники административного процесса, трудового права, гражданского процесса;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понятие и виды административно-процессуальных и гражданско-процессуальных норм; виды и правовое содержание самостоятельных производств и административных процедур, входящих в состав административного процесса;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порядок заключения, прекращения и изменения трудовых договоров;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виды трудовых договоров;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содержание трудовой дисциплины;</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порядок разрешения трудовых споров;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виды рабочего времени и времени отдыха;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формы и системы оплаты труда работников;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основы охраны труда;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порядок и условия материальной ответственности сторон трудового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порядок судебного разбирательства, обжалования, опротестования, исполнения и пересмотра решения суда;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формы защиты прав граждан и юридических лиц;</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виды и порядок гражданского и административного судопроизводства;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основные стадии гражданского и административного процесса.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1.3. Владеть навыками подготовки юридических документов, в том числе с использованием информационных технологий.</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 xml:space="preserve">Навыки: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подготовки юридических документов, в том числе с использованием информационных технологий.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составлять различные виды юридических документов.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правила составления юридических документов;</w:t>
            </w:r>
          </w:p>
        </w:tc>
      </w:tr>
      <w:tr w:rsidR="00206FC6" w:rsidRPr="002B359B" w:rsidTr="008C69F4">
        <w:trPr>
          <w:trHeight w:val="20"/>
        </w:trPr>
        <w:tc>
          <w:tcPr>
            <w:tcW w:w="2528"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Правоохранительная деятельность</w:t>
            </w: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2.1. Осуществлять контроль соблюдения законодательства РФ субъектами права.</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информирования, приема и консультирования граждан и представителей юридических лиц по правовым вопросам;</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приема и регистрации заявлений и документов граждан;</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ориентироваться в системе и структуре правоохранительных и судебных органов;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разграничивать функции и компетенцию различных правоохранительных органов;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действующую систему правоохранительных и судебных органов в Российской Федерации, их структуру и компетенцию;</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основы правового статуса судей и сотрудников правоохранительных органов;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основные задачи и направления (функции) деятельности правоохранительных органов;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признаки состава преступления;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 стадии уголовного судопроизводства;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правовое положение участников уголовного судопроизводства;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формы и порядок производства предварительного расследования;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процесс доказывания и его элементы;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формирования и рассмотрения пакета документов для разрешения спорных вопросов;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подготовки проектов решений;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пользоваться приемами толкования уголовного закона и применять нормы уголовного права к конкретным жизненным ситуациям;</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основные этапы производства в суде первой и второй инстанций;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производства в суде с участием присяжных заседателей;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производство по рассмотрению и разрешению вопросов, связанных с исполнением приговора;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производства по отдельным категориям уголовных дел</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2.3. Осуществлять оценку противоправного поведения и</w:t>
            </w:r>
            <w:r w:rsidR="00455C5E">
              <w:rPr>
                <w:sz w:val="24"/>
                <w:szCs w:val="24"/>
              </w:rPr>
              <w:t xml:space="preserve"> </w:t>
            </w:r>
            <w:r w:rsidRPr="002B359B">
              <w:rPr>
                <w:sz w:val="24"/>
                <w:szCs w:val="24"/>
              </w:rPr>
              <w:t>определять подведомственность рассмотрения дел.</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выявления и осуществления учета лиц, совершивших преступления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определять признаки состава конкретного преступления, содержащегося в Особенной части Уголовного кодекса;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составлять уголовно-процессуальные документы;</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решать задачи по квалификации преступлений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 xml:space="preserve">Знания: </w:t>
            </w:r>
          </w:p>
        </w:tc>
      </w:tr>
      <w:tr w:rsidR="002B359B" w:rsidRPr="002B359B" w:rsidTr="002B359B">
        <w:trPr>
          <w:trHeight w:val="305"/>
        </w:trPr>
        <w:tc>
          <w:tcPr>
            <w:tcW w:w="2528" w:type="dxa"/>
            <w:vMerge/>
            <w:vAlign w:val="center"/>
            <w:hideMark/>
          </w:tcPr>
          <w:p w:rsidR="002B359B" w:rsidRPr="002B359B" w:rsidRDefault="002B359B" w:rsidP="002B359B">
            <w:pPr>
              <w:tabs>
                <w:tab w:val="left" w:pos="1134"/>
              </w:tabs>
              <w:rPr>
                <w:sz w:val="24"/>
                <w:szCs w:val="24"/>
              </w:rPr>
            </w:pPr>
          </w:p>
        </w:tc>
        <w:tc>
          <w:tcPr>
            <w:tcW w:w="2569" w:type="dxa"/>
            <w:vMerge/>
            <w:vAlign w:val="center"/>
            <w:hideMark/>
          </w:tcPr>
          <w:p w:rsidR="002B359B" w:rsidRPr="002B359B" w:rsidRDefault="002B359B" w:rsidP="002B359B">
            <w:pPr>
              <w:tabs>
                <w:tab w:val="left" w:pos="1134"/>
              </w:tabs>
              <w:rPr>
                <w:sz w:val="24"/>
                <w:szCs w:val="24"/>
              </w:rPr>
            </w:pPr>
          </w:p>
        </w:tc>
        <w:tc>
          <w:tcPr>
            <w:tcW w:w="5076" w:type="dxa"/>
            <w:shd w:val="clear" w:color="auto" w:fill="auto"/>
            <w:hideMark/>
          </w:tcPr>
          <w:p w:rsidR="002B359B" w:rsidRPr="002B359B" w:rsidRDefault="002B359B" w:rsidP="002B359B">
            <w:pPr>
              <w:tabs>
                <w:tab w:val="left" w:pos="1134"/>
              </w:tabs>
              <w:rPr>
                <w:sz w:val="24"/>
                <w:szCs w:val="24"/>
              </w:rPr>
            </w:pPr>
            <w:r w:rsidRPr="002B359B">
              <w:rPr>
                <w:sz w:val="24"/>
                <w:szCs w:val="24"/>
              </w:rPr>
              <w:t>меры уголовно-процессуального принуждения: понятие, основания и порядок применения;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правила проведения следственных действий; </w:t>
            </w:r>
          </w:p>
        </w:tc>
      </w:tr>
      <w:tr w:rsidR="00206FC6" w:rsidRPr="002B359B" w:rsidTr="008C69F4">
        <w:trPr>
          <w:trHeight w:val="20"/>
        </w:trPr>
        <w:tc>
          <w:tcPr>
            <w:tcW w:w="2528"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 xml:space="preserve">Правовое обеспечение деятельности организаций и </w:t>
            </w:r>
            <w:r w:rsidRPr="002B359B">
              <w:rPr>
                <w:sz w:val="24"/>
                <w:szCs w:val="24"/>
              </w:rPr>
              <w:lastRenderedPageBreak/>
              <w:t>оказание юридической помощи физическим лицам и их объединениям (по выбору)</w:t>
            </w: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lastRenderedPageBreak/>
              <w:t xml:space="preserve">ПК 3.1. Вести документооборот при оказании профессиональной </w:t>
            </w:r>
            <w:r w:rsidRPr="002B359B">
              <w:rPr>
                <w:sz w:val="24"/>
                <w:szCs w:val="24"/>
              </w:rPr>
              <w:lastRenderedPageBreak/>
              <w:t>юридической помощи.</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lastRenderedPageBreak/>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подготовки юридических документов, в том числе с использованием информационных технологий;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сотрудничества с предполагаемыми контрагентами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применять нормы права для решения задач в профессиональной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требования к оформлению и регистрации договоров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3.2. Представлять интересы организаций и физических лиц в отношениях с государственными органами, контрагентами и иными лицами.</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выстраивания алгоритма защиты корпоративных прав, анализа внутренних документов корпорации;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применения актов корпоративного законодательства;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сотрудничества с предполагаемыми контрагентами.</w:t>
            </w:r>
          </w:p>
        </w:tc>
      </w:tr>
      <w:tr w:rsidR="00206FC6" w:rsidRPr="002B359B" w:rsidTr="008C69F4">
        <w:trPr>
          <w:trHeight w:val="20"/>
        </w:trPr>
        <w:tc>
          <w:tcPr>
            <w:tcW w:w="2528" w:type="dxa"/>
            <w:vMerge/>
            <w:vAlign w:val="center"/>
          </w:tcPr>
          <w:p w:rsidR="00206FC6" w:rsidRPr="002B359B" w:rsidRDefault="00206FC6" w:rsidP="002B359B">
            <w:pPr>
              <w:tabs>
                <w:tab w:val="left" w:pos="1134"/>
              </w:tabs>
              <w:rPr>
                <w:sz w:val="24"/>
                <w:szCs w:val="24"/>
              </w:rPr>
            </w:pPr>
          </w:p>
        </w:tc>
        <w:tc>
          <w:tcPr>
            <w:tcW w:w="2569" w:type="dxa"/>
            <w:vMerge/>
            <w:vAlign w:val="center"/>
          </w:tcPr>
          <w:p w:rsidR="00206FC6" w:rsidRPr="002B359B" w:rsidRDefault="00206FC6" w:rsidP="002B359B">
            <w:pPr>
              <w:tabs>
                <w:tab w:val="left" w:pos="1134"/>
              </w:tabs>
              <w:rPr>
                <w:sz w:val="24"/>
                <w:szCs w:val="24"/>
              </w:rPr>
            </w:pPr>
          </w:p>
        </w:tc>
        <w:tc>
          <w:tcPr>
            <w:tcW w:w="5076" w:type="dxa"/>
            <w:shd w:val="clear" w:color="auto" w:fill="auto"/>
          </w:tcPr>
          <w:p w:rsidR="00206FC6" w:rsidRPr="002B359B" w:rsidRDefault="00206FC6" w:rsidP="002B359B">
            <w:pPr>
              <w:tabs>
                <w:tab w:val="left" w:pos="1134"/>
              </w:tabs>
              <w:rPr>
                <w:sz w:val="24"/>
                <w:szCs w:val="24"/>
              </w:rPr>
            </w:pPr>
            <w:r w:rsidRPr="002B359B">
              <w:rPr>
                <w:sz w:val="24"/>
                <w:szCs w:val="24"/>
              </w:rPr>
              <w:t>анализа и решения конкретных правовых ситуаций, связанных с защитой прав, свобод и охраняемых законом интересов в арбитражных судах и судах общей юрисдикции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анализировать судебную и правоприменительную практику в сфере корпоративного права;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квалифицированно применять, толковать и комментировать нормативные правовые нормы, регулирующие корпоративные правоотношения;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свободно ориентироваться в действующем корпоративном законодательстве;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оперировать юридическими понятиями и категориями корпоративного права, гражданского процессуального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осуществлять профессиональное толкование норм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применять нормы права для решения задач в профессиональной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источники и особенности правового регулирования корпоративных отношений;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ключевые понятия, институты и принципы корпоративного права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юридическую терминологию в сфере корпоративного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суть элементов договора, соотношение норм закона и условий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порядок реализации свободы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преддоговорных отношений и преддоговорной ответственности;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специфику заключения договоров в сфере предпринимательской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способы определения существенных условий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основания и порядок изменения и расторжения договоров;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регулирования отношений, возникающих из разных видов договоров в сфере предпринимательской деятельности;</w:t>
            </w:r>
          </w:p>
        </w:tc>
      </w:tr>
      <w:tr w:rsidR="00206FC6" w:rsidRPr="002B359B" w:rsidTr="008C69F4">
        <w:trPr>
          <w:trHeight w:val="20"/>
        </w:trPr>
        <w:tc>
          <w:tcPr>
            <w:tcW w:w="2528" w:type="dxa"/>
            <w:vMerge/>
            <w:vAlign w:val="center"/>
          </w:tcPr>
          <w:p w:rsidR="00206FC6" w:rsidRPr="002B359B" w:rsidRDefault="00206FC6" w:rsidP="002B359B">
            <w:pPr>
              <w:tabs>
                <w:tab w:val="left" w:pos="1134"/>
              </w:tabs>
              <w:rPr>
                <w:sz w:val="24"/>
                <w:szCs w:val="24"/>
              </w:rPr>
            </w:pPr>
          </w:p>
        </w:tc>
        <w:tc>
          <w:tcPr>
            <w:tcW w:w="2569" w:type="dxa"/>
            <w:vMerge/>
            <w:vAlign w:val="center"/>
          </w:tcPr>
          <w:p w:rsidR="00206FC6" w:rsidRPr="002B359B" w:rsidRDefault="00206FC6" w:rsidP="002B359B">
            <w:pPr>
              <w:tabs>
                <w:tab w:val="left" w:pos="1134"/>
              </w:tabs>
              <w:rPr>
                <w:sz w:val="24"/>
                <w:szCs w:val="24"/>
              </w:rPr>
            </w:pPr>
          </w:p>
        </w:tc>
        <w:tc>
          <w:tcPr>
            <w:tcW w:w="5076" w:type="dxa"/>
            <w:shd w:val="clear" w:color="auto" w:fill="auto"/>
          </w:tcPr>
          <w:p w:rsidR="00206FC6" w:rsidRPr="002B359B" w:rsidRDefault="00206FC6" w:rsidP="002B359B">
            <w:pPr>
              <w:tabs>
                <w:tab w:val="left" w:pos="1134"/>
              </w:tabs>
              <w:rPr>
                <w:sz w:val="24"/>
                <w:szCs w:val="24"/>
              </w:rPr>
            </w:pPr>
            <w:r w:rsidRPr="002B359B">
              <w:rPr>
                <w:sz w:val="24"/>
                <w:szCs w:val="24"/>
              </w:rPr>
              <w:t>особенности осуществления защиты своих субъективных прав стороной гражданско-правового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положения арбитражного процессуального законодательства; основные теоретические положения науки гражданского процессуального права, имеющие значение для арбитражного судопроизводства и административного судопроизводства, правовые позиции высших судебных органов.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3.3. Составлять подборку законодательства и судебной практики.</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поиска, профессионального анализа и обобщения нормативных правовых и судебных актов, в том числе в глобальных компьютерных сетях в области корпоративного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анализировать судебную и правоприменительную практику в сфере корпоративного права;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свободно ориентироваться в действующем корпоративном законодательстве;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оперировать юридическими понятиями и категориями корпоративного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составлять подборку законодательства и судебной практики, проектов правовых документов,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применять нормы права для решения задач в профессиональной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источники и особенности правового регулирования корпоративных отношений;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ключевые понятия, институты и принципы корпоративного права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юридическую терминологию в сфере корпоративного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суть элементов договора, соотношение норм закона и условий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порядок реализации свободы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особенности преддоговорных отношений и </w:t>
            </w:r>
            <w:r w:rsidRPr="002B359B">
              <w:rPr>
                <w:sz w:val="24"/>
                <w:szCs w:val="24"/>
              </w:rPr>
              <w:lastRenderedPageBreak/>
              <w:t>преддоговорной ответственности;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специфику заключения договоров в сфере предпринимательской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способы определения существенных условий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основания и порядок изменения и расторжения договоров;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регулирования отношений, возникающих из разных видов договоров в сфере предпринимательской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осуществления защиты своих субъективных прав стороной гражданско-правового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ПК 3.4. Разрабатывать проекты юридических документов.</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подготовки юридических документов, в том числе с использованием информационных технологий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свободно ориентироваться в действующем корпоративном законодательстве;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оперировать юридическими понятиями и категориями корпоративного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составлять подборку законодательства и судебной практики, проектов правовых документов,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применять нормы права для решения задач в профессиональной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источники и особенности правового регулирования корпоративных отношений;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ключевые понятия, институты и принципы корпоративного права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юридическую терминологию в сфере корпоративного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суть элементов договора, соотношение норм закона и условий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порядок реализации свободы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преддоговорных отношений и преддоговорной ответственности;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специфику заключения договоров в сфере предпринимательской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способы определения существенных условий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основания и порядок изменения и расторжения договоров;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регулирования отношений, возникающих из разных видов договоров в сфере предпринимательской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restart"/>
            <w:shd w:val="clear" w:color="auto" w:fill="auto"/>
            <w:hideMark/>
          </w:tcPr>
          <w:p w:rsidR="00206FC6" w:rsidRPr="002B359B" w:rsidRDefault="00206FC6" w:rsidP="002B359B">
            <w:pPr>
              <w:tabs>
                <w:tab w:val="left" w:pos="1134"/>
              </w:tabs>
              <w:rPr>
                <w:sz w:val="24"/>
                <w:szCs w:val="24"/>
              </w:rPr>
            </w:pPr>
            <w:r w:rsidRPr="002B359B">
              <w:rPr>
                <w:sz w:val="24"/>
                <w:szCs w:val="24"/>
              </w:rPr>
              <w:t xml:space="preserve">ПК 3.5. Проводить </w:t>
            </w:r>
            <w:r w:rsidRPr="002B359B">
              <w:rPr>
                <w:sz w:val="24"/>
                <w:szCs w:val="24"/>
              </w:rPr>
              <w:lastRenderedPageBreak/>
              <w:t>первичную правовую экспертизу документов для организаций и физических лиц.</w:t>
            </w: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lastRenderedPageBreak/>
              <w:t>Навыки: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разработки и осуществления первичной правовой экспертизы документов для организаций и физических лиц.</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Умения: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свободно ориентироваться в действующем корпоративном законодательстве;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оперировать юридическими понятиями и категориями корпоративного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разрабатывать и осуществлять первичную правовую экспертизу документов для организаций и физических лиц;</w:t>
            </w:r>
          </w:p>
        </w:tc>
      </w:tr>
      <w:tr w:rsidR="00206FC6" w:rsidRPr="002B359B" w:rsidTr="008C69F4">
        <w:trPr>
          <w:trHeight w:val="20"/>
        </w:trPr>
        <w:tc>
          <w:tcPr>
            <w:tcW w:w="2528" w:type="dxa"/>
            <w:vMerge/>
          </w:tcPr>
          <w:p w:rsidR="00206FC6" w:rsidRPr="002B359B" w:rsidRDefault="00206FC6" w:rsidP="002B359B">
            <w:pPr>
              <w:tabs>
                <w:tab w:val="left" w:pos="1134"/>
              </w:tabs>
              <w:rPr>
                <w:sz w:val="24"/>
                <w:szCs w:val="24"/>
              </w:rPr>
            </w:pPr>
          </w:p>
        </w:tc>
        <w:tc>
          <w:tcPr>
            <w:tcW w:w="2569" w:type="dxa"/>
            <w:vMerge/>
          </w:tcPr>
          <w:p w:rsidR="00206FC6" w:rsidRPr="002B359B" w:rsidRDefault="00206FC6" w:rsidP="002B359B">
            <w:pPr>
              <w:tabs>
                <w:tab w:val="left" w:pos="1134"/>
              </w:tabs>
              <w:rPr>
                <w:sz w:val="24"/>
                <w:szCs w:val="24"/>
              </w:rPr>
            </w:pPr>
          </w:p>
        </w:tc>
        <w:tc>
          <w:tcPr>
            <w:tcW w:w="5076" w:type="dxa"/>
            <w:shd w:val="clear" w:color="auto" w:fill="auto"/>
          </w:tcPr>
          <w:p w:rsidR="00206FC6" w:rsidRPr="002B359B" w:rsidRDefault="00206FC6" w:rsidP="002B359B">
            <w:pPr>
              <w:tabs>
                <w:tab w:val="left" w:pos="1134"/>
              </w:tabs>
              <w:rPr>
                <w:sz w:val="24"/>
                <w:szCs w:val="24"/>
              </w:rPr>
            </w:pPr>
            <w:r w:rsidRPr="002B359B">
              <w:rPr>
                <w:sz w:val="24"/>
                <w:szCs w:val="24"/>
              </w:rPr>
              <w:t>осуществлять правовую экспертизу нормативных правовых актов, касающихся осуществления правосудия по гражданским делам в арбитражных судах, по административным делам в судах общей юрисдикции;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осуществлять профессиональное толкование норм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применять нормы права для решения задач в профессиональной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b/>
                <w:sz w:val="24"/>
                <w:szCs w:val="24"/>
              </w:rPr>
            </w:pPr>
            <w:r w:rsidRPr="002B359B">
              <w:rPr>
                <w:b/>
                <w:sz w:val="24"/>
                <w:szCs w:val="24"/>
              </w:rPr>
              <w:t>Знания:</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источники и особенности правового регулирования корпоративных отношений;</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 xml:space="preserve">ключевые понятия, институты и принципы корпоративного права </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юридическую терминологию в сфере корпоративного права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суть элементов договора, соотношение норм закона и условий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порядок реализации свободы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преддоговорных отношений и преддоговорной ответственности;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специфику заключения договоров в сфере предпринимательской деятельности;</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способы определения существенных условий договора;</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основания и порядок изменения и расторжения договоров;</w:t>
            </w:r>
          </w:p>
        </w:tc>
      </w:tr>
      <w:tr w:rsidR="00206FC6" w:rsidRPr="002B359B" w:rsidTr="008C69F4">
        <w:trPr>
          <w:trHeight w:val="20"/>
        </w:trPr>
        <w:tc>
          <w:tcPr>
            <w:tcW w:w="2528" w:type="dxa"/>
            <w:vMerge/>
            <w:vAlign w:val="center"/>
            <w:hideMark/>
          </w:tcPr>
          <w:p w:rsidR="00206FC6" w:rsidRPr="002B359B" w:rsidRDefault="00206FC6" w:rsidP="002B359B">
            <w:pPr>
              <w:tabs>
                <w:tab w:val="left" w:pos="1134"/>
              </w:tabs>
              <w:rPr>
                <w:sz w:val="24"/>
                <w:szCs w:val="24"/>
              </w:rPr>
            </w:pPr>
          </w:p>
        </w:tc>
        <w:tc>
          <w:tcPr>
            <w:tcW w:w="2569" w:type="dxa"/>
            <w:vMerge/>
            <w:vAlign w:val="center"/>
            <w:hideMark/>
          </w:tcPr>
          <w:p w:rsidR="00206FC6" w:rsidRPr="002B359B" w:rsidRDefault="00206FC6" w:rsidP="002B359B">
            <w:pPr>
              <w:tabs>
                <w:tab w:val="left" w:pos="1134"/>
              </w:tabs>
              <w:rPr>
                <w:sz w:val="24"/>
                <w:szCs w:val="24"/>
              </w:rPr>
            </w:pPr>
          </w:p>
        </w:tc>
        <w:tc>
          <w:tcPr>
            <w:tcW w:w="5076" w:type="dxa"/>
            <w:shd w:val="clear" w:color="auto" w:fill="auto"/>
            <w:hideMark/>
          </w:tcPr>
          <w:p w:rsidR="00206FC6" w:rsidRPr="002B359B" w:rsidRDefault="00206FC6" w:rsidP="002B359B">
            <w:pPr>
              <w:tabs>
                <w:tab w:val="left" w:pos="1134"/>
              </w:tabs>
              <w:rPr>
                <w:sz w:val="24"/>
                <w:szCs w:val="24"/>
              </w:rPr>
            </w:pPr>
            <w:r w:rsidRPr="002B359B">
              <w:rPr>
                <w:sz w:val="24"/>
                <w:szCs w:val="24"/>
              </w:rPr>
              <w:t>особенности регулирования отношений, возникающих из разных видов договоров в сфере предпринимательской деятельности.</w:t>
            </w:r>
          </w:p>
        </w:tc>
      </w:tr>
    </w:tbl>
    <w:p w:rsidR="00F802DA" w:rsidRDefault="00F802DA" w:rsidP="00F802DA">
      <w:pPr>
        <w:pStyle w:val="a5"/>
        <w:tabs>
          <w:tab w:val="left" w:pos="1134"/>
          <w:tab w:val="left" w:pos="1728"/>
        </w:tabs>
        <w:spacing w:line="276" w:lineRule="auto"/>
        <w:ind w:left="709" w:firstLine="0"/>
        <w:rPr>
          <w:b/>
          <w:sz w:val="24"/>
          <w:szCs w:val="24"/>
        </w:rPr>
      </w:pPr>
    </w:p>
    <w:p w:rsidR="00FA5477" w:rsidRPr="002B359B" w:rsidRDefault="00A158A1" w:rsidP="00F802DA">
      <w:pPr>
        <w:pStyle w:val="a5"/>
        <w:numPr>
          <w:ilvl w:val="0"/>
          <w:numId w:val="9"/>
        </w:numPr>
        <w:tabs>
          <w:tab w:val="left" w:pos="1134"/>
          <w:tab w:val="left" w:pos="1728"/>
        </w:tabs>
        <w:spacing w:line="276" w:lineRule="auto"/>
        <w:ind w:left="0" w:firstLine="709"/>
        <w:jc w:val="center"/>
        <w:rPr>
          <w:b/>
          <w:sz w:val="24"/>
          <w:szCs w:val="24"/>
        </w:rPr>
      </w:pPr>
      <w:r w:rsidRPr="002B359B">
        <w:rPr>
          <w:b/>
          <w:sz w:val="24"/>
          <w:szCs w:val="24"/>
        </w:rPr>
        <w:t>Документы,</w:t>
      </w:r>
      <w:r w:rsidR="00455C5E">
        <w:rPr>
          <w:b/>
          <w:sz w:val="24"/>
          <w:szCs w:val="24"/>
        </w:rPr>
        <w:t xml:space="preserve"> </w:t>
      </w:r>
      <w:r w:rsidRPr="002B359B">
        <w:rPr>
          <w:b/>
          <w:sz w:val="24"/>
          <w:szCs w:val="24"/>
        </w:rPr>
        <w:t>регламентирующие</w:t>
      </w:r>
      <w:r w:rsidR="00455C5E">
        <w:rPr>
          <w:b/>
          <w:sz w:val="24"/>
          <w:szCs w:val="24"/>
        </w:rPr>
        <w:t xml:space="preserve"> </w:t>
      </w:r>
      <w:r w:rsidRPr="002B359B">
        <w:rPr>
          <w:b/>
          <w:sz w:val="24"/>
          <w:szCs w:val="24"/>
        </w:rPr>
        <w:t>содержание</w:t>
      </w:r>
      <w:r w:rsidR="00455C5E">
        <w:rPr>
          <w:b/>
          <w:sz w:val="24"/>
          <w:szCs w:val="24"/>
        </w:rPr>
        <w:t xml:space="preserve"> </w:t>
      </w:r>
      <w:r w:rsidRPr="002B359B">
        <w:rPr>
          <w:b/>
          <w:sz w:val="24"/>
          <w:szCs w:val="24"/>
        </w:rPr>
        <w:t>и</w:t>
      </w:r>
      <w:r w:rsidR="00455C5E">
        <w:rPr>
          <w:b/>
          <w:sz w:val="24"/>
          <w:szCs w:val="24"/>
        </w:rPr>
        <w:t xml:space="preserve"> </w:t>
      </w:r>
      <w:r w:rsidRPr="002B359B">
        <w:rPr>
          <w:b/>
          <w:sz w:val="24"/>
          <w:szCs w:val="24"/>
        </w:rPr>
        <w:t>организацию</w:t>
      </w:r>
      <w:r w:rsidR="00455C5E">
        <w:rPr>
          <w:b/>
          <w:sz w:val="24"/>
          <w:szCs w:val="24"/>
        </w:rPr>
        <w:t xml:space="preserve"> </w:t>
      </w:r>
      <w:r w:rsidRPr="002B359B">
        <w:rPr>
          <w:b/>
          <w:sz w:val="24"/>
          <w:szCs w:val="24"/>
        </w:rPr>
        <w:t>образовательного</w:t>
      </w:r>
      <w:r w:rsidR="00455C5E">
        <w:rPr>
          <w:b/>
          <w:sz w:val="24"/>
          <w:szCs w:val="24"/>
        </w:rPr>
        <w:t xml:space="preserve"> </w:t>
      </w:r>
      <w:r w:rsidRPr="002B359B">
        <w:rPr>
          <w:b/>
          <w:sz w:val="24"/>
          <w:szCs w:val="24"/>
        </w:rPr>
        <w:t>процесса</w:t>
      </w:r>
      <w:r w:rsidR="00455C5E">
        <w:rPr>
          <w:b/>
          <w:sz w:val="24"/>
          <w:szCs w:val="24"/>
        </w:rPr>
        <w:t xml:space="preserve"> </w:t>
      </w:r>
      <w:r w:rsidRPr="002B359B">
        <w:rPr>
          <w:b/>
          <w:sz w:val="24"/>
          <w:szCs w:val="24"/>
        </w:rPr>
        <w:t>при реализации</w:t>
      </w:r>
      <w:r w:rsidR="00455C5E">
        <w:rPr>
          <w:b/>
          <w:sz w:val="24"/>
          <w:szCs w:val="24"/>
        </w:rPr>
        <w:t xml:space="preserve"> </w:t>
      </w:r>
      <w:r w:rsidRPr="002B359B">
        <w:rPr>
          <w:b/>
          <w:sz w:val="24"/>
          <w:szCs w:val="24"/>
        </w:rPr>
        <w:t>ППССЗ</w:t>
      </w:r>
    </w:p>
    <w:p w:rsidR="00FA5477" w:rsidRPr="002B359B" w:rsidRDefault="00FA5477" w:rsidP="00F802DA">
      <w:pPr>
        <w:pStyle w:val="a3"/>
        <w:tabs>
          <w:tab w:val="left" w:pos="1134"/>
        </w:tabs>
        <w:spacing w:line="276" w:lineRule="auto"/>
        <w:ind w:left="0" w:firstLine="709"/>
        <w:jc w:val="both"/>
        <w:rPr>
          <w:b/>
        </w:rPr>
      </w:pPr>
    </w:p>
    <w:p w:rsidR="00FA5477" w:rsidRPr="002B359B" w:rsidRDefault="004E5CD9" w:rsidP="00F802DA">
      <w:pPr>
        <w:pStyle w:val="11"/>
        <w:tabs>
          <w:tab w:val="left" w:pos="1134"/>
          <w:tab w:val="left" w:pos="2330"/>
        </w:tabs>
        <w:spacing w:line="276" w:lineRule="auto"/>
        <w:ind w:left="0" w:firstLine="709"/>
        <w:jc w:val="both"/>
      </w:pPr>
      <w:r w:rsidRPr="002B359B">
        <w:t xml:space="preserve">5.1. </w:t>
      </w:r>
      <w:r w:rsidR="001F1CB9" w:rsidRPr="002B359B">
        <w:t>У</w:t>
      </w:r>
      <w:r w:rsidR="00A158A1" w:rsidRPr="002B359B">
        <w:t>чебный</w:t>
      </w:r>
      <w:r w:rsidR="00455C5E">
        <w:t xml:space="preserve"> </w:t>
      </w:r>
      <w:r w:rsidR="001F1CB9" w:rsidRPr="002B359B">
        <w:t>план</w:t>
      </w:r>
    </w:p>
    <w:p w:rsidR="008466E2" w:rsidRPr="002B359B" w:rsidRDefault="008466E2" w:rsidP="00F802DA">
      <w:pPr>
        <w:pStyle w:val="a3"/>
        <w:spacing w:before="1" w:line="276" w:lineRule="auto"/>
        <w:ind w:left="0" w:right="54" w:firstLine="709"/>
        <w:jc w:val="both"/>
      </w:pPr>
      <w:r w:rsidRPr="002B359B">
        <w:t xml:space="preserve">В соответствии с Порядком организации и осуществления образовательной деятельности </w:t>
      </w:r>
      <w:r w:rsidRPr="002B359B">
        <w:lastRenderedPageBreak/>
        <w:t>по образовательным программам среднего профессионального образования и ФГОС СОО, ФГО СПО по специальности 40.02.04 Юриспруденция, содержание и организация образовательного процесса при реализации данной ППССЗ регламентируется следующими документами:</w:t>
      </w:r>
    </w:p>
    <w:p w:rsidR="008466E2" w:rsidRPr="002B359B" w:rsidRDefault="008466E2" w:rsidP="00F802DA">
      <w:pPr>
        <w:pStyle w:val="a5"/>
        <w:numPr>
          <w:ilvl w:val="0"/>
          <w:numId w:val="21"/>
        </w:numPr>
        <w:tabs>
          <w:tab w:val="left" w:pos="1134"/>
          <w:tab w:val="left" w:pos="1661"/>
          <w:tab w:val="left" w:pos="1662"/>
        </w:tabs>
        <w:spacing w:line="276" w:lineRule="auto"/>
        <w:ind w:left="0" w:right="54" w:firstLine="709"/>
        <w:jc w:val="both"/>
        <w:rPr>
          <w:sz w:val="24"/>
          <w:szCs w:val="24"/>
        </w:rPr>
      </w:pPr>
      <w:r w:rsidRPr="002B359B">
        <w:rPr>
          <w:sz w:val="24"/>
          <w:szCs w:val="24"/>
        </w:rPr>
        <w:t>учебным планом;</w:t>
      </w:r>
    </w:p>
    <w:p w:rsidR="008466E2" w:rsidRPr="002B359B" w:rsidRDefault="008466E2" w:rsidP="00F802DA">
      <w:pPr>
        <w:pStyle w:val="a5"/>
        <w:numPr>
          <w:ilvl w:val="0"/>
          <w:numId w:val="21"/>
        </w:numPr>
        <w:tabs>
          <w:tab w:val="left" w:pos="1134"/>
          <w:tab w:val="left" w:pos="1661"/>
          <w:tab w:val="left" w:pos="1662"/>
        </w:tabs>
        <w:spacing w:line="276" w:lineRule="auto"/>
        <w:ind w:left="0" w:right="54" w:firstLine="709"/>
        <w:jc w:val="both"/>
        <w:rPr>
          <w:sz w:val="24"/>
          <w:szCs w:val="24"/>
        </w:rPr>
      </w:pPr>
      <w:r w:rsidRPr="002B359B">
        <w:rPr>
          <w:sz w:val="24"/>
          <w:szCs w:val="24"/>
        </w:rPr>
        <w:t>календарным учебным графиком;</w:t>
      </w:r>
    </w:p>
    <w:p w:rsidR="008466E2" w:rsidRPr="002B359B" w:rsidRDefault="008466E2" w:rsidP="00F802DA">
      <w:pPr>
        <w:pStyle w:val="a5"/>
        <w:numPr>
          <w:ilvl w:val="0"/>
          <w:numId w:val="21"/>
        </w:numPr>
        <w:tabs>
          <w:tab w:val="left" w:pos="1134"/>
          <w:tab w:val="left" w:pos="1661"/>
          <w:tab w:val="left" w:pos="1662"/>
        </w:tabs>
        <w:spacing w:line="276" w:lineRule="auto"/>
        <w:ind w:left="0" w:right="54" w:firstLine="709"/>
        <w:jc w:val="both"/>
        <w:rPr>
          <w:sz w:val="24"/>
          <w:szCs w:val="24"/>
        </w:rPr>
      </w:pPr>
      <w:r w:rsidRPr="002B359B">
        <w:rPr>
          <w:sz w:val="24"/>
          <w:szCs w:val="24"/>
        </w:rPr>
        <w:t>рабочими программами учебных предметов, учебных дисциплин (модулей);</w:t>
      </w:r>
    </w:p>
    <w:p w:rsidR="008466E2" w:rsidRPr="002B359B" w:rsidRDefault="008466E2" w:rsidP="00F802DA">
      <w:pPr>
        <w:pStyle w:val="a5"/>
        <w:numPr>
          <w:ilvl w:val="0"/>
          <w:numId w:val="21"/>
        </w:numPr>
        <w:tabs>
          <w:tab w:val="left" w:pos="1134"/>
          <w:tab w:val="left" w:pos="1661"/>
          <w:tab w:val="left" w:pos="1662"/>
        </w:tabs>
        <w:spacing w:before="2" w:line="276" w:lineRule="auto"/>
        <w:ind w:left="0" w:right="54" w:firstLine="709"/>
        <w:jc w:val="both"/>
        <w:rPr>
          <w:sz w:val="24"/>
          <w:szCs w:val="24"/>
        </w:rPr>
      </w:pPr>
      <w:r w:rsidRPr="002B359B">
        <w:rPr>
          <w:sz w:val="24"/>
          <w:szCs w:val="24"/>
        </w:rPr>
        <w:t>программами учебных и производственных практик;</w:t>
      </w:r>
    </w:p>
    <w:p w:rsidR="008466E2" w:rsidRPr="002B359B" w:rsidRDefault="008466E2" w:rsidP="00F802DA">
      <w:pPr>
        <w:pStyle w:val="a5"/>
        <w:numPr>
          <w:ilvl w:val="0"/>
          <w:numId w:val="21"/>
        </w:numPr>
        <w:tabs>
          <w:tab w:val="left" w:pos="1134"/>
          <w:tab w:val="left" w:pos="1661"/>
          <w:tab w:val="left" w:pos="1662"/>
        </w:tabs>
        <w:spacing w:line="276" w:lineRule="auto"/>
        <w:ind w:left="0" w:right="54" w:firstLine="709"/>
        <w:jc w:val="both"/>
        <w:rPr>
          <w:sz w:val="24"/>
          <w:szCs w:val="24"/>
        </w:rPr>
      </w:pPr>
      <w:r w:rsidRPr="002B359B">
        <w:rPr>
          <w:sz w:val="24"/>
          <w:szCs w:val="24"/>
        </w:rPr>
        <w:t>рабочей программой воспитания;</w:t>
      </w:r>
    </w:p>
    <w:p w:rsidR="008466E2" w:rsidRPr="002B359B" w:rsidRDefault="008466E2" w:rsidP="00F802DA">
      <w:pPr>
        <w:pStyle w:val="a5"/>
        <w:numPr>
          <w:ilvl w:val="0"/>
          <w:numId w:val="21"/>
        </w:numPr>
        <w:tabs>
          <w:tab w:val="left" w:pos="1134"/>
          <w:tab w:val="left" w:pos="1661"/>
          <w:tab w:val="left" w:pos="1662"/>
        </w:tabs>
        <w:spacing w:line="276" w:lineRule="auto"/>
        <w:ind w:left="0" w:right="54" w:firstLine="709"/>
        <w:jc w:val="both"/>
        <w:rPr>
          <w:sz w:val="24"/>
          <w:szCs w:val="24"/>
        </w:rPr>
      </w:pPr>
      <w:r w:rsidRPr="002B359B">
        <w:rPr>
          <w:sz w:val="24"/>
          <w:szCs w:val="24"/>
        </w:rPr>
        <w:t>календарным планом воспитательной работы;</w:t>
      </w:r>
    </w:p>
    <w:p w:rsidR="008466E2" w:rsidRPr="002B359B" w:rsidRDefault="008466E2" w:rsidP="00F802DA">
      <w:pPr>
        <w:pStyle w:val="a5"/>
        <w:numPr>
          <w:ilvl w:val="0"/>
          <w:numId w:val="21"/>
        </w:numPr>
        <w:tabs>
          <w:tab w:val="left" w:pos="1134"/>
          <w:tab w:val="left" w:pos="1661"/>
          <w:tab w:val="left" w:pos="1662"/>
          <w:tab w:val="left" w:pos="3444"/>
          <w:tab w:val="left" w:pos="3868"/>
          <w:tab w:val="left" w:pos="6000"/>
          <w:tab w:val="left" w:pos="7899"/>
          <w:tab w:val="left" w:pos="8297"/>
          <w:tab w:val="left" w:pos="9271"/>
        </w:tabs>
        <w:spacing w:line="276" w:lineRule="auto"/>
        <w:ind w:left="0" w:right="54" w:firstLine="709"/>
        <w:jc w:val="both"/>
        <w:rPr>
          <w:sz w:val="24"/>
          <w:szCs w:val="24"/>
        </w:rPr>
      </w:pPr>
      <w:r w:rsidRPr="002B359B">
        <w:rPr>
          <w:sz w:val="24"/>
          <w:szCs w:val="24"/>
        </w:rPr>
        <w:t>оценочными и методическими материалами, а также иными компонентами, обеспечивающими воспитание и обучение.</w:t>
      </w:r>
    </w:p>
    <w:p w:rsidR="001F1CB9" w:rsidRPr="002B359B" w:rsidRDefault="001F1CB9" w:rsidP="00F802DA">
      <w:pPr>
        <w:pStyle w:val="a3"/>
        <w:tabs>
          <w:tab w:val="left" w:pos="1134"/>
        </w:tabs>
        <w:spacing w:line="276" w:lineRule="auto"/>
        <w:ind w:left="0" w:firstLine="709"/>
        <w:jc w:val="both"/>
      </w:pPr>
      <w:r w:rsidRPr="002B359B">
        <w:t>Учебный</w:t>
      </w:r>
      <w:r w:rsidR="00455C5E">
        <w:t xml:space="preserve"> </w:t>
      </w:r>
      <w:r w:rsidRPr="002B359B">
        <w:t>план</w:t>
      </w:r>
      <w:r w:rsidR="00455C5E">
        <w:t xml:space="preserve"> </w:t>
      </w:r>
      <w:r w:rsidRPr="002B359B">
        <w:t>включает</w:t>
      </w:r>
      <w:r w:rsidR="00455C5E">
        <w:t xml:space="preserve"> </w:t>
      </w:r>
      <w:r w:rsidRPr="002B359B">
        <w:t>изучение</w:t>
      </w:r>
      <w:r w:rsidR="00455C5E">
        <w:t xml:space="preserve"> </w:t>
      </w:r>
      <w:r w:rsidRPr="002B359B">
        <w:t>следующих</w:t>
      </w:r>
      <w:r w:rsidR="00455C5E">
        <w:t xml:space="preserve"> </w:t>
      </w:r>
      <w:r w:rsidRPr="002B359B">
        <w:t>учебных</w:t>
      </w:r>
      <w:r w:rsidR="00455C5E">
        <w:t xml:space="preserve"> </w:t>
      </w:r>
      <w:r w:rsidRPr="002B359B">
        <w:t>циклов:</w:t>
      </w:r>
    </w:p>
    <w:p w:rsidR="001F1CB9" w:rsidRPr="002B359B" w:rsidRDefault="001F1CB9" w:rsidP="00F802DA">
      <w:pPr>
        <w:pStyle w:val="a5"/>
        <w:numPr>
          <w:ilvl w:val="0"/>
          <w:numId w:val="5"/>
        </w:numPr>
        <w:tabs>
          <w:tab w:val="left" w:pos="1134"/>
          <w:tab w:val="left" w:pos="1203"/>
        </w:tabs>
        <w:spacing w:line="276" w:lineRule="auto"/>
        <w:ind w:left="0" w:firstLine="709"/>
        <w:jc w:val="both"/>
        <w:rPr>
          <w:sz w:val="24"/>
          <w:szCs w:val="24"/>
        </w:rPr>
      </w:pPr>
      <w:r w:rsidRPr="002B359B">
        <w:rPr>
          <w:sz w:val="24"/>
          <w:szCs w:val="24"/>
        </w:rPr>
        <w:t>социально</w:t>
      </w:r>
      <w:r w:rsidR="00455C5E">
        <w:rPr>
          <w:sz w:val="24"/>
          <w:szCs w:val="24"/>
        </w:rPr>
        <w:t xml:space="preserve"> – </w:t>
      </w:r>
      <w:r w:rsidRPr="002B359B">
        <w:rPr>
          <w:sz w:val="24"/>
          <w:szCs w:val="24"/>
        </w:rPr>
        <w:t>гуманитарный</w:t>
      </w:r>
      <w:r w:rsidR="00455C5E">
        <w:rPr>
          <w:sz w:val="24"/>
          <w:szCs w:val="24"/>
        </w:rPr>
        <w:t xml:space="preserve"> </w:t>
      </w:r>
      <w:r w:rsidRPr="002B359B">
        <w:rPr>
          <w:sz w:val="24"/>
          <w:szCs w:val="24"/>
        </w:rPr>
        <w:t>цикл;</w:t>
      </w:r>
    </w:p>
    <w:p w:rsidR="001F1CB9" w:rsidRPr="002B359B" w:rsidRDefault="001F1CB9" w:rsidP="00F802DA">
      <w:pPr>
        <w:pStyle w:val="a5"/>
        <w:numPr>
          <w:ilvl w:val="0"/>
          <w:numId w:val="5"/>
        </w:numPr>
        <w:tabs>
          <w:tab w:val="left" w:pos="1134"/>
          <w:tab w:val="left" w:pos="1203"/>
        </w:tabs>
        <w:spacing w:line="276" w:lineRule="auto"/>
        <w:ind w:left="0" w:firstLine="709"/>
        <w:jc w:val="both"/>
        <w:rPr>
          <w:sz w:val="24"/>
          <w:szCs w:val="24"/>
        </w:rPr>
      </w:pPr>
      <w:r w:rsidRPr="002B359B">
        <w:rPr>
          <w:sz w:val="24"/>
          <w:szCs w:val="24"/>
        </w:rPr>
        <w:t>общепрофессиональный</w:t>
      </w:r>
      <w:r w:rsidR="00455C5E">
        <w:rPr>
          <w:sz w:val="24"/>
          <w:szCs w:val="24"/>
        </w:rPr>
        <w:t xml:space="preserve"> </w:t>
      </w:r>
      <w:r w:rsidRPr="002B359B">
        <w:rPr>
          <w:sz w:val="24"/>
          <w:szCs w:val="24"/>
        </w:rPr>
        <w:t>цикл;</w:t>
      </w:r>
    </w:p>
    <w:p w:rsidR="001F1CB9" w:rsidRPr="002B359B" w:rsidRDefault="001F1CB9" w:rsidP="00F802DA">
      <w:pPr>
        <w:pStyle w:val="a5"/>
        <w:numPr>
          <w:ilvl w:val="0"/>
          <w:numId w:val="5"/>
        </w:numPr>
        <w:tabs>
          <w:tab w:val="left" w:pos="1134"/>
          <w:tab w:val="left" w:pos="1203"/>
        </w:tabs>
        <w:spacing w:line="276" w:lineRule="auto"/>
        <w:ind w:left="0" w:firstLine="709"/>
        <w:jc w:val="both"/>
        <w:rPr>
          <w:sz w:val="24"/>
          <w:szCs w:val="24"/>
        </w:rPr>
      </w:pPr>
      <w:r w:rsidRPr="002B359B">
        <w:rPr>
          <w:sz w:val="24"/>
          <w:szCs w:val="24"/>
        </w:rPr>
        <w:t>профессиональный</w:t>
      </w:r>
      <w:r w:rsidR="00455C5E">
        <w:rPr>
          <w:sz w:val="24"/>
          <w:szCs w:val="24"/>
        </w:rPr>
        <w:t xml:space="preserve"> </w:t>
      </w:r>
      <w:r w:rsidRPr="002B359B">
        <w:rPr>
          <w:sz w:val="24"/>
          <w:szCs w:val="24"/>
        </w:rPr>
        <w:t>цикл.</w:t>
      </w:r>
    </w:p>
    <w:p w:rsidR="001F1CB9" w:rsidRPr="002B359B" w:rsidRDefault="001F1CB9" w:rsidP="00F802DA">
      <w:pPr>
        <w:pStyle w:val="a3"/>
        <w:tabs>
          <w:tab w:val="left" w:pos="1134"/>
        </w:tabs>
        <w:spacing w:line="276" w:lineRule="auto"/>
        <w:ind w:left="0" w:firstLine="709"/>
        <w:jc w:val="both"/>
      </w:pPr>
      <w:r w:rsidRPr="002B359B">
        <w:t>В учебных циклах выделяется объем работы обучающихся во взаимодействии с</w:t>
      </w:r>
      <w:r w:rsidR="00455C5E">
        <w:t xml:space="preserve"> </w:t>
      </w:r>
      <w:r w:rsidRPr="002B359B">
        <w:t>преподавателем.</w:t>
      </w:r>
      <w:r w:rsidR="00455C5E">
        <w:t xml:space="preserve"> </w:t>
      </w:r>
      <w:r w:rsidRPr="002B359B">
        <w:t>В</w:t>
      </w:r>
      <w:r w:rsidR="00455C5E">
        <w:t xml:space="preserve"> </w:t>
      </w:r>
      <w:r w:rsidRPr="002B359B">
        <w:t>учебные</w:t>
      </w:r>
      <w:r w:rsidR="00455C5E">
        <w:t xml:space="preserve"> </w:t>
      </w:r>
      <w:r w:rsidRPr="002B359B">
        <w:t>циклы</w:t>
      </w:r>
      <w:r w:rsidR="00455C5E">
        <w:t xml:space="preserve"> </w:t>
      </w:r>
      <w:r w:rsidRPr="002B359B">
        <w:t>включается</w:t>
      </w:r>
      <w:r w:rsidR="00455C5E">
        <w:t xml:space="preserve"> </w:t>
      </w:r>
      <w:r w:rsidRPr="002B359B">
        <w:t>промежуточная</w:t>
      </w:r>
      <w:r w:rsidR="00455C5E">
        <w:t xml:space="preserve"> </w:t>
      </w:r>
      <w:r w:rsidRPr="002B359B">
        <w:t>аттестация.</w:t>
      </w:r>
    </w:p>
    <w:p w:rsidR="001F1CB9" w:rsidRPr="002B359B" w:rsidRDefault="001F1CB9" w:rsidP="00F802DA">
      <w:pPr>
        <w:pStyle w:val="a3"/>
        <w:tabs>
          <w:tab w:val="left" w:pos="1134"/>
        </w:tabs>
        <w:spacing w:line="276" w:lineRule="auto"/>
        <w:ind w:left="0" w:firstLine="709"/>
        <w:jc w:val="both"/>
      </w:pPr>
      <w:r w:rsidRPr="002B359B">
        <w:t>Учебные</w:t>
      </w:r>
      <w:r w:rsidR="00455C5E">
        <w:t xml:space="preserve"> </w:t>
      </w:r>
      <w:r w:rsidRPr="002B359B">
        <w:t>дисциплины</w:t>
      </w:r>
      <w:r w:rsidR="00455C5E">
        <w:t xml:space="preserve"> </w:t>
      </w:r>
      <w:r w:rsidRPr="002B359B">
        <w:t>(МДК)</w:t>
      </w:r>
      <w:r w:rsidR="00455C5E">
        <w:t xml:space="preserve"> </w:t>
      </w:r>
      <w:r w:rsidRPr="002B359B">
        <w:t>включены</w:t>
      </w:r>
      <w:r w:rsidR="00455C5E">
        <w:t xml:space="preserve"> </w:t>
      </w:r>
      <w:r w:rsidRPr="002B359B">
        <w:t>в</w:t>
      </w:r>
      <w:r w:rsidR="00455C5E">
        <w:t xml:space="preserve"> </w:t>
      </w:r>
      <w:r w:rsidRPr="002B359B">
        <w:t>учебный</w:t>
      </w:r>
      <w:r w:rsidR="00455C5E">
        <w:t xml:space="preserve"> </w:t>
      </w:r>
      <w:r w:rsidRPr="002B359B">
        <w:t>план</w:t>
      </w:r>
      <w:r w:rsidR="00455C5E">
        <w:t xml:space="preserve"> </w:t>
      </w:r>
      <w:r w:rsidRPr="002B359B">
        <w:t>с</w:t>
      </w:r>
      <w:r w:rsidR="00455C5E">
        <w:t xml:space="preserve"> </w:t>
      </w:r>
      <w:r w:rsidRPr="002B359B">
        <w:t>учетом</w:t>
      </w:r>
      <w:r w:rsidR="00455C5E">
        <w:t xml:space="preserve"> </w:t>
      </w:r>
      <w:r w:rsidRPr="002B359B">
        <w:t>примерной</w:t>
      </w:r>
      <w:r w:rsidR="00455C5E">
        <w:t xml:space="preserve"> </w:t>
      </w:r>
      <w:r w:rsidRPr="002B359B">
        <w:t>основной</w:t>
      </w:r>
      <w:r w:rsidR="00455C5E">
        <w:t xml:space="preserve"> </w:t>
      </w:r>
      <w:r w:rsidRPr="002B359B">
        <w:t>образовательной</w:t>
      </w:r>
      <w:r w:rsidR="00455C5E">
        <w:t xml:space="preserve"> </w:t>
      </w:r>
      <w:r w:rsidRPr="002B359B">
        <w:t>программы</w:t>
      </w:r>
      <w:r w:rsidR="00455C5E">
        <w:t xml:space="preserve"> </w:t>
      </w:r>
      <w:r w:rsidRPr="002B359B">
        <w:t>(далее</w:t>
      </w:r>
      <w:r w:rsidR="00455C5E">
        <w:t xml:space="preserve"> </w:t>
      </w:r>
      <w:r w:rsidRPr="002B359B">
        <w:t>–</w:t>
      </w:r>
      <w:r w:rsidR="00455C5E">
        <w:t xml:space="preserve"> </w:t>
      </w:r>
      <w:r w:rsidRPr="002B359B">
        <w:t>ПООП)</w:t>
      </w:r>
      <w:r w:rsidR="00455C5E">
        <w:t xml:space="preserve"> </w:t>
      </w:r>
      <w:r w:rsidRPr="002B359B">
        <w:t>по</w:t>
      </w:r>
      <w:r w:rsidR="00455C5E">
        <w:t xml:space="preserve"> </w:t>
      </w:r>
      <w:r w:rsidRPr="002B359B">
        <w:t>специальности</w:t>
      </w:r>
      <w:r w:rsidR="00455C5E">
        <w:t xml:space="preserve"> </w:t>
      </w:r>
      <w:r w:rsidRPr="002B359B">
        <w:rPr>
          <w:spacing w:val="10"/>
        </w:rPr>
        <w:t>40</w:t>
      </w:r>
      <w:r w:rsidRPr="002B359B">
        <w:t>.</w:t>
      </w:r>
      <w:r w:rsidRPr="002B359B">
        <w:rPr>
          <w:spacing w:val="10"/>
        </w:rPr>
        <w:t>02</w:t>
      </w:r>
      <w:r w:rsidRPr="002B359B">
        <w:t>.</w:t>
      </w:r>
      <w:r w:rsidRPr="002B359B">
        <w:rPr>
          <w:spacing w:val="11"/>
        </w:rPr>
        <w:t>04</w:t>
      </w:r>
      <w:r w:rsidRPr="002B359B">
        <w:t xml:space="preserve"> Юриспруденция, мнения работодателей, и направлены на формирование компетенций</w:t>
      </w:r>
      <w:r w:rsidR="00455C5E">
        <w:t xml:space="preserve"> </w:t>
      </w:r>
      <w:r w:rsidRPr="002B359B">
        <w:t>обучающихся.</w:t>
      </w:r>
    </w:p>
    <w:p w:rsidR="001F1CB9" w:rsidRPr="002B359B" w:rsidRDefault="001F1CB9" w:rsidP="00F802DA">
      <w:pPr>
        <w:pStyle w:val="a3"/>
        <w:tabs>
          <w:tab w:val="left" w:pos="1134"/>
        </w:tabs>
        <w:spacing w:line="276" w:lineRule="auto"/>
        <w:ind w:left="0" w:firstLine="709"/>
        <w:jc w:val="both"/>
      </w:pPr>
      <w:r w:rsidRPr="002B359B">
        <w:t>Общий объем образовательной программы на базе основного общего образования,</w:t>
      </w:r>
      <w:r w:rsidR="00F65978">
        <w:t xml:space="preserve"> </w:t>
      </w:r>
      <w:r w:rsidRPr="002B359B">
        <w:t>включая</w:t>
      </w:r>
      <w:r w:rsidR="00F65978">
        <w:t xml:space="preserve"> </w:t>
      </w:r>
      <w:r w:rsidRPr="002B359B">
        <w:t>получение</w:t>
      </w:r>
      <w:r w:rsidR="00F65978">
        <w:t xml:space="preserve"> </w:t>
      </w:r>
      <w:r w:rsidRPr="002B359B">
        <w:t>среднего</w:t>
      </w:r>
      <w:r w:rsidR="00F65978">
        <w:t xml:space="preserve"> </w:t>
      </w:r>
      <w:r w:rsidRPr="002B359B">
        <w:t>общего</w:t>
      </w:r>
      <w:r w:rsidR="00F65978">
        <w:t xml:space="preserve"> </w:t>
      </w:r>
      <w:r w:rsidRPr="002B359B">
        <w:t>образования</w:t>
      </w:r>
      <w:r w:rsidR="00F65978">
        <w:t xml:space="preserve"> </w:t>
      </w:r>
      <w:r w:rsidRPr="002B359B">
        <w:t>в</w:t>
      </w:r>
      <w:r w:rsidR="00F65978">
        <w:t xml:space="preserve"> </w:t>
      </w:r>
      <w:r w:rsidRPr="002B359B">
        <w:t>соответствии</w:t>
      </w:r>
      <w:r w:rsidR="00F65978">
        <w:t xml:space="preserve"> </w:t>
      </w:r>
      <w:r w:rsidRPr="002B359B">
        <w:t>с</w:t>
      </w:r>
      <w:r w:rsidR="00F65978">
        <w:t xml:space="preserve"> </w:t>
      </w:r>
      <w:r w:rsidRPr="002B359B">
        <w:t>требованиями</w:t>
      </w:r>
      <w:r w:rsidR="00F65978">
        <w:t xml:space="preserve"> </w:t>
      </w:r>
      <w:r w:rsidRPr="002B359B">
        <w:t>федерального государственного образовательного стандарта среднего общего образования</w:t>
      </w:r>
      <w:r w:rsidR="00F65978">
        <w:t xml:space="preserve"> </w:t>
      </w:r>
      <w:r w:rsidRPr="002B359B">
        <w:t>составляет 4428 часов учебной нагрузки обучающегося, что соответствует требованиям</w:t>
      </w:r>
      <w:r w:rsidR="00F65978">
        <w:t xml:space="preserve"> </w:t>
      </w:r>
      <w:r w:rsidRPr="002B359B">
        <w:t>ФГОС.</w:t>
      </w:r>
    </w:p>
    <w:p w:rsidR="001F1CB9" w:rsidRPr="002B359B" w:rsidRDefault="001F1CB9" w:rsidP="00F802DA">
      <w:pPr>
        <w:pStyle w:val="a3"/>
        <w:tabs>
          <w:tab w:val="left" w:pos="1134"/>
        </w:tabs>
        <w:spacing w:line="276" w:lineRule="auto"/>
        <w:ind w:left="0" w:firstLine="709"/>
        <w:jc w:val="both"/>
      </w:pPr>
      <w:r w:rsidRPr="002B359B">
        <w:t>При</w:t>
      </w:r>
      <w:r w:rsidR="0031293A">
        <w:t xml:space="preserve"> </w:t>
      </w:r>
      <w:r w:rsidRPr="002B359B">
        <w:t>разработке</w:t>
      </w:r>
      <w:r w:rsidR="0031293A">
        <w:t xml:space="preserve"> </w:t>
      </w:r>
      <w:r w:rsidRPr="002B359B">
        <w:t>учебного</w:t>
      </w:r>
      <w:r w:rsidR="0031293A">
        <w:t xml:space="preserve"> </w:t>
      </w:r>
      <w:r w:rsidRPr="002B359B">
        <w:t>плана</w:t>
      </w:r>
      <w:r w:rsidR="0031293A">
        <w:t xml:space="preserve"> </w:t>
      </w:r>
      <w:r w:rsidRPr="002B359B">
        <w:t>выполнены</w:t>
      </w:r>
      <w:r w:rsidR="0031293A">
        <w:t xml:space="preserve"> </w:t>
      </w:r>
      <w:r w:rsidRPr="002B359B">
        <w:t>следующие</w:t>
      </w:r>
      <w:r w:rsidR="0031293A">
        <w:t xml:space="preserve"> </w:t>
      </w:r>
      <w:r w:rsidRPr="002B359B">
        <w:t>требования.</w:t>
      </w:r>
    </w:p>
    <w:p w:rsidR="001F1CB9" w:rsidRPr="002B359B" w:rsidRDefault="001F1CB9" w:rsidP="00F802DA">
      <w:pPr>
        <w:pStyle w:val="a3"/>
        <w:tabs>
          <w:tab w:val="left" w:pos="1134"/>
        </w:tabs>
        <w:spacing w:line="276" w:lineRule="auto"/>
        <w:ind w:left="0" w:firstLine="709"/>
        <w:jc w:val="both"/>
      </w:pPr>
      <w:r w:rsidRPr="002B359B">
        <w:t>Объем</w:t>
      </w:r>
      <w:r w:rsidR="0031293A">
        <w:t xml:space="preserve"> </w:t>
      </w:r>
      <w:r w:rsidRPr="002B359B">
        <w:t>образовательной</w:t>
      </w:r>
      <w:r w:rsidR="0031293A">
        <w:t xml:space="preserve"> </w:t>
      </w:r>
      <w:r w:rsidRPr="002B359B">
        <w:t>программы</w:t>
      </w:r>
      <w:r w:rsidR="0031293A">
        <w:t xml:space="preserve"> </w:t>
      </w:r>
      <w:r w:rsidRPr="002B359B">
        <w:t>в</w:t>
      </w:r>
      <w:r w:rsidR="0031293A">
        <w:t xml:space="preserve"> </w:t>
      </w:r>
      <w:r w:rsidRPr="002B359B">
        <w:t>академических</w:t>
      </w:r>
      <w:r w:rsidR="0031293A">
        <w:t xml:space="preserve"> </w:t>
      </w:r>
      <w:r w:rsidRPr="002B359B">
        <w:t>часах</w:t>
      </w:r>
      <w:r w:rsidR="0031293A">
        <w:t xml:space="preserve"> </w:t>
      </w:r>
      <w:r w:rsidRPr="002B359B">
        <w:t>составляет</w:t>
      </w:r>
      <w:r w:rsidR="0031293A">
        <w:t xml:space="preserve"> </w:t>
      </w:r>
      <w:r w:rsidRPr="002B359B">
        <w:t>36</w:t>
      </w:r>
      <w:r w:rsidR="0031293A">
        <w:t xml:space="preserve"> </w:t>
      </w:r>
      <w:r w:rsidRPr="002B359B">
        <w:t>часов</w:t>
      </w:r>
      <w:r w:rsidR="0031293A">
        <w:t xml:space="preserve"> </w:t>
      </w:r>
      <w:r w:rsidRPr="002B359B">
        <w:t>в</w:t>
      </w:r>
      <w:r w:rsidR="0031293A">
        <w:t xml:space="preserve"> </w:t>
      </w:r>
      <w:r w:rsidRPr="002B359B">
        <w:t>неделю.</w:t>
      </w:r>
    </w:p>
    <w:p w:rsidR="001F1CB9" w:rsidRPr="002B359B" w:rsidRDefault="001F1CB9" w:rsidP="00F802DA">
      <w:pPr>
        <w:pStyle w:val="a3"/>
        <w:tabs>
          <w:tab w:val="left" w:pos="1134"/>
        </w:tabs>
        <w:spacing w:line="276" w:lineRule="auto"/>
        <w:ind w:left="0" w:firstLine="709"/>
        <w:jc w:val="both"/>
      </w:pPr>
      <w:r w:rsidRPr="002B359B">
        <w:t>Каникулы</w:t>
      </w:r>
      <w:r w:rsidR="0031293A">
        <w:t xml:space="preserve"> </w:t>
      </w:r>
      <w:r w:rsidRPr="002B359B">
        <w:t>24</w:t>
      </w:r>
      <w:r w:rsidR="0031293A">
        <w:t xml:space="preserve"> </w:t>
      </w:r>
      <w:r w:rsidRPr="002B359B">
        <w:t>недели,</w:t>
      </w:r>
      <w:r w:rsidR="0031293A">
        <w:t xml:space="preserve"> </w:t>
      </w:r>
      <w:r w:rsidRPr="002B359B">
        <w:t>что</w:t>
      </w:r>
      <w:r w:rsidR="0031293A">
        <w:t xml:space="preserve"> </w:t>
      </w:r>
      <w:r w:rsidRPr="002B359B">
        <w:t>соответствует</w:t>
      </w:r>
      <w:r w:rsidR="0031293A">
        <w:t xml:space="preserve"> </w:t>
      </w:r>
      <w:r w:rsidRPr="002B359B">
        <w:t>требованиям</w:t>
      </w:r>
      <w:r w:rsidR="0031293A">
        <w:t xml:space="preserve"> </w:t>
      </w:r>
      <w:r w:rsidRPr="002B359B">
        <w:t>и</w:t>
      </w:r>
      <w:r w:rsidR="0031293A">
        <w:t xml:space="preserve"> </w:t>
      </w:r>
      <w:r w:rsidRPr="002B359B">
        <w:t>ФГОС</w:t>
      </w:r>
      <w:r w:rsidR="0031293A">
        <w:t xml:space="preserve"> </w:t>
      </w:r>
      <w:r w:rsidRPr="002B359B">
        <w:t>СПО.</w:t>
      </w:r>
    </w:p>
    <w:p w:rsidR="001F1CB9" w:rsidRPr="002B359B" w:rsidRDefault="001F1CB9" w:rsidP="00F802DA">
      <w:pPr>
        <w:pStyle w:val="a3"/>
        <w:tabs>
          <w:tab w:val="left" w:pos="1134"/>
        </w:tabs>
        <w:spacing w:line="276" w:lineRule="auto"/>
        <w:ind w:left="0" w:firstLine="709"/>
        <w:jc w:val="both"/>
      </w:pPr>
      <w:r w:rsidRPr="008D5FDE">
        <w:t>В социально-гуманитарном цикле включены шесть обязательных дисциплин этого</w:t>
      </w:r>
      <w:r w:rsidR="0031293A">
        <w:t xml:space="preserve"> </w:t>
      </w:r>
      <w:r w:rsidRPr="008D5FDE">
        <w:t>цикла</w:t>
      </w:r>
      <w:r w:rsidR="004C1040" w:rsidRPr="008D5FDE">
        <w:t>,</w:t>
      </w:r>
      <w:r w:rsidR="0031293A">
        <w:t xml:space="preserve"> </w:t>
      </w:r>
      <w:r w:rsidR="004C1040" w:rsidRPr="008D5FDE">
        <w:t>предусмотренных</w:t>
      </w:r>
      <w:r w:rsidR="0031293A">
        <w:t xml:space="preserve"> </w:t>
      </w:r>
      <w:r w:rsidR="004C1040" w:rsidRPr="008D5FDE">
        <w:t>ФГОС</w:t>
      </w:r>
      <w:r w:rsidR="0031293A">
        <w:t xml:space="preserve"> </w:t>
      </w:r>
      <w:r w:rsidR="004C1040" w:rsidRPr="008D5FDE">
        <w:t>СПО</w:t>
      </w:r>
      <w:r w:rsidR="0031293A">
        <w:t xml:space="preserve"> </w:t>
      </w:r>
      <w:r w:rsidR="004C1040" w:rsidRPr="008D5FDE">
        <w:t xml:space="preserve">специальности </w:t>
      </w:r>
      <w:r w:rsidR="004C1040" w:rsidRPr="008D5FDE">
        <w:rPr>
          <w:spacing w:val="22"/>
        </w:rPr>
        <w:t xml:space="preserve">40.02.04 </w:t>
      </w:r>
      <w:r w:rsidR="004C1040" w:rsidRPr="008D5FDE">
        <w:t>Юриспруденция</w:t>
      </w:r>
      <w:r w:rsidR="008D5FDE" w:rsidRPr="008D5FDE">
        <w:t>:</w:t>
      </w:r>
      <w:r w:rsidR="0031293A">
        <w:t xml:space="preserve"> </w:t>
      </w:r>
      <w:r w:rsidRPr="008D5FDE">
        <w:t>«История</w:t>
      </w:r>
      <w:r w:rsidR="0031293A">
        <w:t xml:space="preserve"> </w:t>
      </w:r>
      <w:r w:rsidRPr="008D5FDE">
        <w:t>России»,</w:t>
      </w:r>
      <w:r w:rsidR="0031293A">
        <w:t xml:space="preserve"> </w:t>
      </w:r>
      <w:r w:rsidRPr="008D5FDE">
        <w:t>«Иностранный</w:t>
      </w:r>
      <w:r w:rsidR="0031293A">
        <w:t xml:space="preserve"> </w:t>
      </w:r>
      <w:r w:rsidRPr="008D5FDE">
        <w:t>язык</w:t>
      </w:r>
      <w:r w:rsidR="0031293A">
        <w:t xml:space="preserve"> </w:t>
      </w:r>
      <w:r w:rsidRPr="008D5FDE">
        <w:t>в</w:t>
      </w:r>
      <w:r w:rsidR="0031293A">
        <w:t xml:space="preserve"> </w:t>
      </w:r>
      <w:r w:rsidRPr="008D5FDE">
        <w:t>профессиональной</w:t>
      </w:r>
      <w:r w:rsidR="0031293A">
        <w:t xml:space="preserve"> </w:t>
      </w:r>
      <w:r w:rsidRPr="008D5FDE">
        <w:t>деятельности»,</w:t>
      </w:r>
      <w:r w:rsidR="0031293A">
        <w:t xml:space="preserve"> </w:t>
      </w:r>
      <w:r w:rsidRPr="008D5FDE">
        <w:t>«Безопасность</w:t>
      </w:r>
      <w:r w:rsidR="0031293A">
        <w:t xml:space="preserve"> </w:t>
      </w:r>
      <w:r w:rsidRPr="008D5FDE">
        <w:t>жизнедеятельности»,  «Физическая  культура»,  «Основы  финансовой  грамотности», «Основы</w:t>
      </w:r>
      <w:r w:rsidR="0031293A">
        <w:t xml:space="preserve"> </w:t>
      </w:r>
      <w:r w:rsidRPr="008D5FDE">
        <w:t>бережливого</w:t>
      </w:r>
      <w:r w:rsidR="0031293A">
        <w:t xml:space="preserve"> </w:t>
      </w:r>
      <w:r w:rsidRPr="008D5FDE">
        <w:t>производства»,</w:t>
      </w:r>
      <w:r w:rsidR="008D5FDE" w:rsidRPr="008D5FDE">
        <w:t xml:space="preserve"> и дисциплины, реализуемые за счет вариативной части ППССЗ: «Юридическая риторика», «Психология в профессиональной деятельности», «Экологические основы природопользования».</w:t>
      </w:r>
    </w:p>
    <w:p w:rsidR="001F1CB9" w:rsidRPr="00973DCF" w:rsidRDefault="001F1CB9" w:rsidP="00F802DA">
      <w:pPr>
        <w:pStyle w:val="a3"/>
        <w:tabs>
          <w:tab w:val="left" w:pos="1134"/>
        </w:tabs>
        <w:spacing w:line="276" w:lineRule="auto"/>
        <w:ind w:left="0" w:firstLine="709"/>
        <w:jc w:val="both"/>
      </w:pPr>
      <w:r w:rsidRPr="002B359B">
        <w:t>В</w:t>
      </w:r>
      <w:r w:rsidR="0031293A">
        <w:t xml:space="preserve"> </w:t>
      </w:r>
      <w:r w:rsidRPr="002B359B">
        <w:t>общепрофессиональный</w:t>
      </w:r>
      <w:r w:rsidR="0031293A">
        <w:t xml:space="preserve"> </w:t>
      </w:r>
      <w:r w:rsidRPr="002B359B">
        <w:t>цикл</w:t>
      </w:r>
      <w:r w:rsidR="0031293A">
        <w:t xml:space="preserve"> </w:t>
      </w:r>
      <w:r w:rsidRPr="002B359B">
        <w:t>включены</w:t>
      </w:r>
      <w:r w:rsidR="0031293A">
        <w:t xml:space="preserve"> </w:t>
      </w:r>
      <w:r w:rsidRPr="002B359B">
        <w:t>шесть</w:t>
      </w:r>
      <w:r w:rsidR="0031293A">
        <w:t xml:space="preserve"> </w:t>
      </w:r>
      <w:r w:rsidRPr="002B359B">
        <w:t>обязательных</w:t>
      </w:r>
      <w:r w:rsidR="0031293A">
        <w:t xml:space="preserve"> </w:t>
      </w:r>
      <w:r w:rsidRPr="002B359B">
        <w:t>дисциплин</w:t>
      </w:r>
      <w:r w:rsidR="008D5FDE">
        <w:t xml:space="preserve">: </w:t>
      </w:r>
      <w:r w:rsidR="008D5FDE" w:rsidRPr="002B359B">
        <w:t>«Теория</w:t>
      </w:r>
      <w:r w:rsidR="0031293A">
        <w:t xml:space="preserve"> </w:t>
      </w:r>
      <w:r w:rsidR="008D5FDE" w:rsidRPr="002B359B">
        <w:t>государства</w:t>
      </w:r>
      <w:r w:rsidR="0031293A">
        <w:t xml:space="preserve"> </w:t>
      </w:r>
      <w:r w:rsidR="008D5FDE" w:rsidRPr="002B359B">
        <w:t>и</w:t>
      </w:r>
      <w:r w:rsidR="0031293A">
        <w:t xml:space="preserve"> </w:t>
      </w:r>
      <w:r w:rsidR="008D5FDE" w:rsidRPr="002B359B">
        <w:t>права», «Конституционное</w:t>
      </w:r>
      <w:r w:rsidR="0031293A">
        <w:t xml:space="preserve"> </w:t>
      </w:r>
      <w:r w:rsidR="008D5FDE" w:rsidRPr="002B359B">
        <w:t>право</w:t>
      </w:r>
      <w:r w:rsidR="0031293A">
        <w:t xml:space="preserve"> </w:t>
      </w:r>
      <w:r w:rsidR="008D5FDE" w:rsidRPr="002B359B">
        <w:t>России»,</w:t>
      </w:r>
      <w:r w:rsidR="0031293A">
        <w:t xml:space="preserve"> </w:t>
      </w:r>
      <w:r w:rsidR="008D5FDE" w:rsidRPr="002B359B">
        <w:t>«Административное</w:t>
      </w:r>
      <w:r w:rsidR="0031293A">
        <w:t xml:space="preserve"> </w:t>
      </w:r>
      <w:r w:rsidR="008D5FDE" w:rsidRPr="002B359B">
        <w:t>право»,</w:t>
      </w:r>
      <w:r w:rsidR="0031293A">
        <w:t xml:space="preserve"> </w:t>
      </w:r>
      <w:r w:rsidR="008D5FDE" w:rsidRPr="002B359B">
        <w:t>«Гражданское</w:t>
      </w:r>
      <w:r w:rsidR="0031293A">
        <w:t xml:space="preserve"> </w:t>
      </w:r>
      <w:r w:rsidR="008D5FDE" w:rsidRPr="002B359B">
        <w:t>право», «Информационные</w:t>
      </w:r>
      <w:r w:rsidR="0031293A">
        <w:t xml:space="preserve"> </w:t>
      </w:r>
      <w:r w:rsidR="008D5FDE" w:rsidRPr="002B359B">
        <w:t>технологии</w:t>
      </w:r>
      <w:r w:rsidR="0031293A">
        <w:t xml:space="preserve"> </w:t>
      </w:r>
      <w:r w:rsidR="008D5FDE" w:rsidRPr="002B359B">
        <w:t>в</w:t>
      </w:r>
      <w:r w:rsidR="0031293A">
        <w:t xml:space="preserve"> </w:t>
      </w:r>
      <w:r w:rsidR="008D5FDE" w:rsidRPr="002B359B">
        <w:t>юридической</w:t>
      </w:r>
      <w:r w:rsidR="0031293A">
        <w:t xml:space="preserve"> </w:t>
      </w:r>
      <w:r w:rsidR="008D5FDE" w:rsidRPr="002B359B">
        <w:t>деятельности»,</w:t>
      </w:r>
      <w:r w:rsidR="0031293A">
        <w:t xml:space="preserve"> </w:t>
      </w:r>
      <w:r w:rsidR="008D5FDE" w:rsidRPr="002B359B">
        <w:t>«Документационное</w:t>
      </w:r>
      <w:r w:rsidR="0031293A">
        <w:t xml:space="preserve"> </w:t>
      </w:r>
      <w:r w:rsidR="008D5FDE" w:rsidRPr="002B359B">
        <w:t>обеспечение</w:t>
      </w:r>
      <w:r w:rsidR="0031293A">
        <w:t xml:space="preserve"> </w:t>
      </w:r>
      <w:r w:rsidR="008D5FDE" w:rsidRPr="002B359B">
        <w:t>управления»,</w:t>
      </w:r>
      <w:r w:rsidR="0031293A">
        <w:t xml:space="preserve"> </w:t>
      </w:r>
      <w:r w:rsidRPr="002B359B">
        <w:t>и</w:t>
      </w:r>
      <w:r w:rsidR="0031293A">
        <w:t xml:space="preserve"> </w:t>
      </w:r>
      <w:r w:rsidR="008D5FDE">
        <w:t>девять</w:t>
      </w:r>
      <w:r w:rsidR="0031293A">
        <w:t xml:space="preserve"> </w:t>
      </w:r>
      <w:r w:rsidRPr="002B359B">
        <w:t>дисциплин,</w:t>
      </w:r>
      <w:r w:rsidR="0031293A">
        <w:t xml:space="preserve"> </w:t>
      </w:r>
      <w:r w:rsidRPr="002B359B">
        <w:t>реализуемых</w:t>
      </w:r>
      <w:r w:rsidR="0031293A">
        <w:t xml:space="preserve"> </w:t>
      </w:r>
      <w:r w:rsidRPr="002B359B">
        <w:t>за</w:t>
      </w:r>
      <w:r w:rsidR="0031293A">
        <w:t xml:space="preserve"> </w:t>
      </w:r>
      <w:r w:rsidRPr="002B359B">
        <w:t>счет</w:t>
      </w:r>
      <w:r w:rsidR="0031293A">
        <w:t xml:space="preserve"> </w:t>
      </w:r>
      <w:r w:rsidRPr="002B359B">
        <w:t>вариативной</w:t>
      </w:r>
      <w:r w:rsidR="0031293A">
        <w:t xml:space="preserve"> </w:t>
      </w:r>
      <w:r w:rsidRPr="002B359B">
        <w:t>части</w:t>
      </w:r>
      <w:r w:rsidR="0031293A">
        <w:t xml:space="preserve"> </w:t>
      </w:r>
      <w:r w:rsidRPr="002B359B">
        <w:t>ППССЗ:</w:t>
      </w:r>
      <w:r w:rsidR="0031293A">
        <w:t xml:space="preserve"> </w:t>
      </w:r>
      <w:r w:rsidRPr="002B359B">
        <w:t>«Правовые основы противодействия коррупции», «Семейное</w:t>
      </w:r>
      <w:r w:rsidR="0031293A">
        <w:t xml:space="preserve"> </w:t>
      </w:r>
      <w:r w:rsidRPr="002B359B">
        <w:t>право», «Право</w:t>
      </w:r>
      <w:r w:rsidR="0031293A">
        <w:t xml:space="preserve"> </w:t>
      </w:r>
      <w:r w:rsidRPr="002B359B">
        <w:t>социального</w:t>
      </w:r>
      <w:r w:rsidR="0031293A">
        <w:t xml:space="preserve"> </w:t>
      </w:r>
      <w:r w:rsidRPr="002B359B">
        <w:t>обеспечения», «Организация работы в справочных правовых и специальных программах», «История государства и права России»,</w:t>
      </w:r>
      <w:r w:rsidRPr="002B359B">
        <w:rPr>
          <w:spacing w:val="-7"/>
        </w:rPr>
        <w:t xml:space="preserve"> «Экологическое право», «Арбитражный </w:t>
      </w:r>
      <w:r w:rsidRPr="00973DCF">
        <w:rPr>
          <w:spacing w:val="-7"/>
        </w:rPr>
        <w:t xml:space="preserve">процесс», </w:t>
      </w:r>
      <w:r w:rsidRPr="00973DCF">
        <w:t>«Налоговое право»,</w:t>
      </w:r>
      <w:r w:rsidR="0031293A">
        <w:t xml:space="preserve"> </w:t>
      </w:r>
      <w:r w:rsidRPr="00973DCF">
        <w:t>«Бизнес планирование».</w:t>
      </w:r>
    </w:p>
    <w:p w:rsidR="001F1CB9" w:rsidRPr="00973DCF" w:rsidRDefault="001F1CB9" w:rsidP="00F802DA">
      <w:pPr>
        <w:pStyle w:val="a3"/>
        <w:tabs>
          <w:tab w:val="left" w:pos="1134"/>
        </w:tabs>
        <w:spacing w:line="276" w:lineRule="auto"/>
        <w:ind w:left="0" w:firstLine="709"/>
        <w:jc w:val="both"/>
      </w:pPr>
      <w:r w:rsidRPr="00973DCF">
        <w:t>В</w:t>
      </w:r>
      <w:r w:rsidR="0031293A">
        <w:t xml:space="preserve"> </w:t>
      </w:r>
      <w:r w:rsidRPr="00973DCF">
        <w:t>профессиональный</w:t>
      </w:r>
      <w:r w:rsidR="0031293A">
        <w:t xml:space="preserve"> </w:t>
      </w:r>
      <w:r w:rsidRPr="00973DCF">
        <w:t>цикл</w:t>
      </w:r>
      <w:r w:rsidR="0031293A">
        <w:t xml:space="preserve"> </w:t>
      </w:r>
      <w:r w:rsidRPr="00973DCF">
        <w:t>входят</w:t>
      </w:r>
      <w:r w:rsidR="0031293A">
        <w:t xml:space="preserve"> </w:t>
      </w:r>
      <w:r w:rsidRPr="00973DCF">
        <w:t>3</w:t>
      </w:r>
      <w:r w:rsidR="0031293A">
        <w:t xml:space="preserve"> </w:t>
      </w:r>
      <w:r w:rsidRPr="00973DCF">
        <w:t>профессиональных</w:t>
      </w:r>
      <w:r w:rsidR="0031293A">
        <w:t xml:space="preserve"> </w:t>
      </w:r>
      <w:r w:rsidRPr="00973DCF">
        <w:t>модуля,</w:t>
      </w:r>
      <w:r w:rsidR="0031293A">
        <w:t xml:space="preserve"> </w:t>
      </w:r>
      <w:r w:rsidRPr="00973DCF">
        <w:t>содержащих</w:t>
      </w:r>
      <w:r w:rsidR="0031293A">
        <w:t xml:space="preserve"> </w:t>
      </w:r>
      <w:r w:rsidRPr="00973DCF">
        <w:lastRenderedPageBreak/>
        <w:t>междисциплинарные</w:t>
      </w:r>
      <w:r w:rsidR="0031293A">
        <w:t xml:space="preserve"> </w:t>
      </w:r>
      <w:r w:rsidRPr="00973DCF">
        <w:t>курсы:</w:t>
      </w:r>
    </w:p>
    <w:p w:rsidR="001F1CB9" w:rsidRPr="00973DCF" w:rsidRDefault="001F1CB9" w:rsidP="00F802DA">
      <w:pPr>
        <w:pStyle w:val="a3"/>
        <w:tabs>
          <w:tab w:val="left" w:pos="1134"/>
        </w:tabs>
        <w:spacing w:line="276" w:lineRule="auto"/>
        <w:ind w:left="0" w:firstLine="709"/>
        <w:jc w:val="both"/>
        <w:rPr>
          <w:b/>
        </w:rPr>
      </w:pPr>
      <w:r w:rsidRPr="00973DCF">
        <w:t>ПМ.01«Правоприменительная</w:t>
      </w:r>
      <w:r w:rsidR="0031293A">
        <w:t xml:space="preserve"> </w:t>
      </w:r>
      <w:r w:rsidRPr="00973DCF">
        <w:t>деятельность»</w:t>
      </w:r>
      <w:r w:rsidRPr="00973DCF">
        <w:rPr>
          <w:b/>
        </w:rPr>
        <w:t>:</w:t>
      </w:r>
    </w:p>
    <w:p w:rsidR="001F1CB9" w:rsidRPr="00973DCF" w:rsidRDefault="001F1CB9" w:rsidP="00F802DA">
      <w:pPr>
        <w:pStyle w:val="a3"/>
        <w:tabs>
          <w:tab w:val="left" w:pos="1134"/>
        </w:tabs>
        <w:spacing w:line="276" w:lineRule="auto"/>
        <w:ind w:left="0" w:firstLine="709"/>
        <w:jc w:val="both"/>
        <w:rPr>
          <w:spacing w:val="-58"/>
        </w:rPr>
      </w:pPr>
      <w:r w:rsidRPr="00973DCF">
        <w:t>МДК.01.01 «Административный процесс»;</w:t>
      </w:r>
    </w:p>
    <w:p w:rsidR="001F1CB9" w:rsidRPr="00973DCF" w:rsidRDefault="001F1CB9" w:rsidP="00F802DA">
      <w:pPr>
        <w:pStyle w:val="a3"/>
        <w:tabs>
          <w:tab w:val="left" w:pos="1134"/>
        </w:tabs>
        <w:spacing w:line="276" w:lineRule="auto"/>
        <w:ind w:left="0" w:firstLine="709"/>
        <w:jc w:val="both"/>
      </w:pPr>
      <w:r w:rsidRPr="00973DCF">
        <w:t xml:space="preserve">МДК.01.02«Трудовое право»; </w:t>
      </w:r>
    </w:p>
    <w:p w:rsidR="001F1CB9" w:rsidRPr="00973DCF" w:rsidRDefault="001F1CB9" w:rsidP="00F802DA">
      <w:pPr>
        <w:pStyle w:val="a3"/>
        <w:tabs>
          <w:tab w:val="left" w:pos="1134"/>
        </w:tabs>
        <w:spacing w:line="276" w:lineRule="auto"/>
        <w:ind w:left="0" w:firstLine="709"/>
        <w:jc w:val="both"/>
      </w:pPr>
      <w:r w:rsidRPr="00973DCF">
        <w:t>МДК 01.03 «Гражданский процесс».</w:t>
      </w:r>
    </w:p>
    <w:p w:rsidR="0031293A" w:rsidRDefault="001F1CB9" w:rsidP="00F802DA">
      <w:pPr>
        <w:pStyle w:val="a3"/>
        <w:tabs>
          <w:tab w:val="left" w:pos="1134"/>
        </w:tabs>
        <w:spacing w:line="276" w:lineRule="auto"/>
        <w:ind w:left="0" w:firstLine="709"/>
        <w:jc w:val="both"/>
      </w:pPr>
      <w:r w:rsidRPr="00973DCF">
        <w:t>Модуль</w:t>
      </w:r>
      <w:r w:rsidR="0031293A">
        <w:t xml:space="preserve"> </w:t>
      </w:r>
      <w:r w:rsidRPr="00973DCF">
        <w:t>изучается</w:t>
      </w:r>
      <w:r w:rsidR="0031293A">
        <w:t xml:space="preserve"> </w:t>
      </w:r>
      <w:r w:rsidRPr="00973DCF">
        <w:t>в</w:t>
      </w:r>
      <w:r w:rsidR="0031293A">
        <w:t xml:space="preserve"> </w:t>
      </w:r>
      <w:r w:rsidRPr="00973DCF">
        <w:t>течение</w:t>
      </w:r>
      <w:r w:rsidR="0031293A">
        <w:t xml:space="preserve"> </w:t>
      </w:r>
      <w:r w:rsidR="008D5FDE" w:rsidRPr="00973DCF">
        <w:t>второго и третьего семестров в рамках ОПОП, реализуемой на базе среднего общего образования; четвертого и пятого семестров в рамках ОПОП, реализуемой на базе основного общего образования</w:t>
      </w:r>
      <w:r w:rsidRPr="00973DCF">
        <w:t>.</w:t>
      </w:r>
      <w:r w:rsidR="0031293A">
        <w:t xml:space="preserve"> </w:t>
      </w:r>
    </w:p>
    <w:p w:rsidR="001F1CB9" w:rsidRPr="002B359B" w:rsidRDefault="001F1CB9" w:rsidP="00F802DA">
      <w:pPr>
        <w:pStyle w:val="a3"/>
        <w:tabs>
          <w:tab w:val="left" w:pos="1134"/>
        </w:tabs>
        <w:spacing w:line="276" w:lineRule="auto"/>
        <w:ind w:left="0" w:firstLine="709"/>
        <w:jc w:val="both"/>
      </w:pPr>
      <w:r w:rsidRPr="00973DCF">
        <w:t>В</w:t>
      </w:r>
      <w:r w:rsidR="0031293A">
        <w:t xml:space="preserve"> </w:t>
      </w:r>
      <w:r w:rsidRPr="00973DCF">
        <w:t>рамках</w:t>
      </w:r>
      <w:r w:rsidR="0031293A">
        <w:t xml:space="preserve"> </w:t>
      </w:r>
      <w:r w:rsidRPr="00973DCF">
        <w:t>модуля</w:t>
      </w:r>
      <w:r w:rsidR="0031293A">
        <w:t xml:space="preserve"> </w:t>
      </w:r>
      <w:r w:rsidRPr="00973DCF">
        <w:t>проводятся</w:t>
      </w:r>
      <w:r w:rsidR="0031293A">
        <w:t xml:space="preserve"> </w:t>
      </w:r>
      <w:r w:rsidRPr="00973DCF">
        <w:t>учебная</w:t>
      </w:r>
      <w:r w:rsidR="0031293A">
        <w:t xml:space="preserve"> </w:t>
      </w:r>
      <w:r w:rsidRPr="00973DCF">
        <w:t>и</w:t>
      </w:r>
      <w:r w:rsidR="0031293A">
        <w:t xml:space="preserve"> </w:t>
      </w:r>
      <w:r w:rsidRPr="00973DCF">
        <w:t>производственная</w:t>
      </w:r>
      <w:r w:rsidR="0031293A">
        <w:t xml:space="preserve"> </w:t>
      </w:r>
      <w:r w:rsidRPr="00973DCF">
        <w:t>(по</w:t>
      </w:r>
      <w:r w:rsidR="0031293A">
        <w:t xml:space="preserve"> </w:t>
      </w:r>
      <w:r w:rsidRPr="00973DCF">
        <w:t>профилю</w:t>
      </w:r>
      <w:r w:rsidR="0031293A">
        <w:t xml:space="preserve"> </w:t>
      </w:r>
      <w:r w:rsidRPr="00973DCF">
        <w:t>специальности)</w:t>
      </w:r>
      <w:r w:rsidR="0031293A">
        <w:t xml:space="preserve"> </w:t>
      </w:r>
      <w:r w:rsidRPr="00973DCF">
        <w:t>практики,</w:t>
      </w:r>
      <w:r w:rsidR="0031293A">
        <w:t xml:space="preserve"> </w:t>
      </w:r>
      <w:r w:rsidRPr="00973DCF">
        <w:t>направленные на закрепление общих и профессиональных компетенций. Изучение модуля</w:t>
      </w:r>
      <w:r w:rsidR="0031293A">
        <w:t xml:space="preserve"> </w:t>
      </w:r>
      <w:r w:rsidRPr="00973DCF">
        <w:t>завершается</w:t>
      </w:r>
      <w:r w:rsidR="0031293A">
        <w:t xml:space="preserve"> </w:t>
      </w:r>
      <w:r w:rsidRPr="00973DCF">
        <w:t>экзаменом</w:t>
      </w:r>
      <w:r w:rsidR="0031293A">
        <w:t xml:space="preserve"> </w:t>
      </w:r>
      <w:r w:rsidR="00D64831" w:rsidRPr="00973DCF">
        <w:t>по ПМ</w:t>
      </w:r>
      <w:r w:rsidRPr="00973DCF">
        <w:t>.</w:t>
      </w:r>
    </w:p>
    <w:p w:rsidR="001F1CB9" w:rsidRPr="002B359B" w:rsidRDefault="001F1CB9" w:rsidP="00F802DA">
      <w:pPr>
        <w:pStyle w:val="a3"/>
        <w:tabs>
          <w:tab w:val="left" w:pos="1134"/>
        </w:tabs>
        <w:spacing w:line="276" w:lineRule="auto"/>
        <w:ind w:left="0" w:firstLine="709"/>
        <w:jc w:val="both"/>
      </w:pPr>
      <w:r w:rsidRPr="002B359B">
        <w:t>ПМ.02«Правоохранительная</w:t>
      </w:r>
      <w:r w:rsidR="0031293A">
        <w:t xml:space="preserve"> </w:t>
      </w:r>
      <w:r w:rsidRPr="002B359B">
        <w:t>деятельность»:</w:t>
      </w:r>
    </w:p>
    <w:p w:rsidR="001F1CB9" w:rsidRPr="002B359B" w:rsidRDefault="001F1CB9" w:rsidP="00F802DA">
      <w:pPr>
        <w:pStyle w:val="a3"/>
        <w:tabs>
          <w:tab w:val="left" w:pos="1134"/>
        </w:tabs>
        <w:spacing w:line="276" w:lineRule="auto"/>
        <w:ind w:left="0" w:firstLine="709"/>
        <w:jc w:val="both"/>
        <w:rPr>
          <w:spacing w:val="-58"/>
        </w:rPr>
      </w:pPr>
      <w:r w:rsidRPr="002B359B">
        <w:t>МДК. 02.01 «Судоустройство и правоохранительные органы»;</w:t>
      </w:r>
    </w:p>
    <w:p w:rsidR="001F1CB9" w:rsidRPr="002B359B" w:rsidRDefault="001F1CB9" w:rsidP="00F802DA">
      <w:pPr>
        <w:pStyle w:val="a3"/>
        <w:tabs>
          <w:tab w:val="left" w:pos="1134"/>
        </w:tabs>
        <w:spacing w:line="276" w:lineRule="auto"/>
        <w:ind w:left="0" w:firstLine="709"/>
        <w:jc w:val="both"/>
      </w:pPr>
      <w:r w:rsidRPr="002B359B">
        <w:t>МДК.02.02</w:t>
      </w:r>
      <w:r w:rsidRPr="002B359B">
        <w:rPr>
          <w:b/>
        </w:rPr>
        <w:t>«</w:t>
      </w:r>
      <w:r w:rsidRPr="002B359B">
        <w:t xml:space="preserve">Уголовный процесс»; </w:t>
      </w:r>
    </w:p>
    <w:p w:rsidR="001F1CB9" w:rsidRPr="002B359B" w:rsidRDefault="001F1CB9" w:rsidP="00F802DA">
      <w:pPr>
        <w:pStyle w:val="a3"/>
        <w:tabs>
          <w:tab w:val="left" w:pos="1134"/>
        </w:tabs>
        <w:spacing w:line="276" w:lineRule="auto"/>
        <w:ind w:left="0" w:firstLine="709"/>
        <w:jc w:val="both"/>
      </w:pPr>
      <w:r w:rsidRPr="002B359B">
        <w:t>МДК 02.03 «Уголовное право».</w:t>
      </w:r>
    </w:p>
    <w:p w:rsidR="0031293A" w:rsidRDefault="00973DCF" w:rsidP="00F802DA">
      <w:pPr>
        <w:pStyle w:val="a3"/>
        <w:tabs>
          <w:tab w:val="left" w:pos="1134"/>
        </w:tabs>
        <w:spacing w:line="276" w:lineRule="auto"/>
        <w:ind w:left="0" w:firstLine="709"/>
        <w:jc w:val="both"/>
      </w:pPr>
      <w:r w:rsidRPr="00973DCF">
        <w:t>Модуль</w:t>
      </w:r>
      <w:r w:rsidR="0031293A">
        <w:t xml:space="preserve"> </w:t>
      </w:r>
      <w:r w:rsidRPr="00973DCF">
        <w:t>изучается</w:t>
      </w:r>
      <w:r w:rsidR="0031293A">
        <w:t xml:space="preserve"> </w:t>
      </w:r>
      <w:r w:rsidRPr="00973DCF">
        <w:t>в</w:t>
      </w:r>
      <w:r w:rsidR="0031293A">
        <w:t xml:space="preserve"> </w:t>
      </w:r>
      <w:r w:rsidRPr="00973DCF">
        <w:t>течение</w:t>
      </w:r>
      <w:r w:rsidR="0031293A">
        <w:t xml:space="preserve"> </w:t>
      </w:r>
      <w:r>
        <w:rPr>
          <w:spacing w:val="1"/>
        </w:rPr>
        <w:t xml:space="preserve">первого, </w:t>
      </w:r>
      <w:r w:rsidRPr="00973DCF">
        <w:t xml:space="preserve">второго и третьего семестров в рамках ОПОП, реализуемой на базе среднего общего образования; </w:t>
      </w:r>
      <w:r>
        <w:t xml:space="preserve">третьего, </w:t>
      </w:r>
      <w:r w:rsidRPr="00973DCF">
        <w:t>четвертого и пятого семестров в рамках ОПОП, реализуемой на базе основного общего образования.</w:t>
      </w:r>
      <w:r w:rsidR="0031293A">
        <w:t xml:space="preserve"> </w:t>
      </w:r>
    </w:p>
    <w:p w:rsidR="001F1CB9" w:rsidRPr="002B359B" w:rsidRDefault="001F1CB9" w:rsidP="00F802DA">
      <w:pPr>
        <w:pStyle w:val="a3"/>
        <w:tabs>
          <w:tab w:val="left" w:pos="1134"/>
        </w:tabs>
        <w:spacing w:line="276" w:lineRule="auto"/>
        <w:ind w:left="0" w:firstLine="709"/>
        <w:jc w:val="both"/>
      </w:pPr>
      <w:r w:rsidRPr="002B359B">
        <w:t>В</w:t>
      </w:r>
      <w:r w:rsidR="0031293A">
        <w:t xml:space="preserve"> </w:t>
      </w:r>
      <w:r w:rsidRPr="002B359B">
        <w:t>рамках</w:t>
      </w:r>
      <w:r w:rsidR="0031293A">
        <w:t xml:space="preserve"> </w:t>
      </w:r>
      <w:r w:rsidRPr="002B359B">
        <w:t>модуля</w:t>
      </w:r>
      <w:r w:rsidR="0031293A">
        <w:t xml:space="preserve"> </w:t>
      </w:r>
      <w:r w:rsidRPr="002B359B">
        <w:t>проводятся</w:t>
      </w:r>
      <w:r w:rsidR="0031293A">
        <w:t xml:space="preserve"> </w:t>
      </w:r>
      <w:r w:rsidRPr="002B359B">
        <w:t>учебная</w:t>
      </w:r>
      <w:r w:rsidR="0031293A">
        <w:t xml:space="preserve"> </w:t>
      </w:r>
      <w:r w:rsidRPr="002B359B">
        <w:t>и</w:t>
      </w:r>
      <w:r w:rsidR="0031293A">
        <w:t xml:space="preserve"> </w:t>
      </w:r>
      <w:r w:rsidRPr="002B359B">
        <w:t>производственная</w:t>
      </w:r>
      <w:r w:rsidR="0031293A">
        <w:t xml:space="preserve"> </w:t>
      </w:r>
      <w:r w:rsidRPr="002B359B">
        <w:t>(по</w:t>
      </w:r>
      <w:r w:rsidR="0031293A">
        <w:t xml:space="preserve"> </w:t>
      </w:r>
      <w:r w:rsidRPr="002B359B">
        <w:t>профилю</w:t>
      </w:r>
      <w:r w:rsidR="0031293A">
        <w:t xml:space="preserve"> </w:t>
      </w:r>
      <w:r w:rsidRPr="002B359B">
        <w:t>специальности)</w:t>
      </w:r>
      <w:r w:rsidR="0031293A">
        <w:t xml:space="preserve"> </w:t>
      </w:r>
      <w:r w:rsidRPr="002B359B">
        <w:t>практики,</w:t>
      </w:r>
      <w:r w:rsidR="0031293A">
        <w:t xml:space="preserve"> </w:t>
      </w:r>
      <w:r w:rsidRPr="002B359B">
        <w:t>направленные на закрепление общих и профессиональных компетенций. Изучение модуля</w:t>
      </w:r>
      <w:r w:rsidR="0031293A">
        <w:t xml:space="preserve"> </w:t>
      </w:r>
      <w:r w:rsidRPr="002B359B">
        <w:t>завершается</w:t>
      </w:r>
      <w:r w:rsidR="0031293A">
        <w:t xml:space="preserve"> </w:t>
      </w:r>
      <w:r w:rsidRPr="002B359B">
        <w:t>экзаменом</w:t>
      </w:r>
      <w:r w:rsidR="0031293A">
        <w:t xml:space="preserve"> </w:t>
      </w:r>
      <w:r w:rsidR="00973DCF">
        <w:t>по ПМ</w:t>
      </w:r>
      <w:r w:rsidRPr="002B359B">
        <w:t>.</w:t>
      </w:r>
    </w:p>
    <w:p w:rsidR="001F1CB9" w:rsidRPr="002B359B" w:rsidRDefault="001F1CB9" w:rsidP="00F802DA">
      <w:pPr>
        <w:pStyle w:val="a3"/>
        <w:tabs>
          <w:tab w:val="left" w:pos="1134"/>
        </w:tabs>
        <w:spacing w:line="276" w:lineRule="auto"/>
        <w:ind w:left="0" w:firstLine="709"/>
        <w:jc w:val="both"/>
        <w:rPr>
          <w:spacing w:val="-58"/>
        </w:rPr>
      </w:pPr>
      <w:r w:rsidRPr="002B359B">
        <w:t>ПМ.03 «Правовое обеспечение деятельности организаций и оказание юридической помощи физическим лицам и их объединениям»:</w:t>
      </w:r>
    </w:p>
    <w:p w:rsidR="001F1CB9" w:rsidRPr="002B359B" w:rsidRDefault="001F1CB9" w:rsidP="00F802DA">
      <w:pPr>
        <w:pStyle w:val="a3"/>
        <w:tabs>
          <w:tab w:val="left" w:pos="1134"/>
        </w:tabs>
        <w:spacing w:line="276" w:lineRule="auto"/>
        <w:ind w:left="0" w:firstLine="709"/>
        <w:jc w:val="both"/>
      </w:pPr>
      <w:r w:rsidRPr="002B359B">
        <w:t xml:space="preserve">МДК.03.01«Корпоративное право»; </w:t>
      </w:r>
    </w:p>
    <w:p w:rsidR="001F1CB9" w:rsidRPr="002B359B" w:rsidRDefault="001F1CB9" w:rsidP="00F802DA">
      <w:pPr>
        <w:pStyle w:val="a3"/>
        <w:tabs>
          <w:tab w:val="left" w:pos="1134"/>
        </w:tabs>
        <w:spacing w:line="276" w:lineRule="auto"/>
        <w:ind w:left="0" w:firstLine="709"/>
        <w:jc w:val="both"/>
      </w:pPr>
      <w:r w:rsidRPr="002B359B">
        <w:t>МДК.03.02«Правовые основы обеспечения конкуренции, надлежащей рекламы и инвестиционного регулирования»;</w:t>
      </w:r>
    </w:p>
    <w:p w:rsidR="001F1CB9" w:rsidRPr="002B359B" w:rsidRDefault="001F1CB9" w:rsidP="00F802DA">
      <w:pPr>
        <w:pStyle w:val="a3"/>
        <w:tabs>
          <w:tab w:val="left" w:pos="1134"/>
        </w:tabs>
        <w:spacing w:line="276" w:lineRule="auto"/>
        <w:ind w:left="0" w:firstLine="709"/>
        <w:jc w:val="both"/>
      </w:pPr>
      <w:r w:rsidRPr="002B359B">
        <w:t>МДК.03.03«Договоры в предпринимательской деятельности»;</w:t>
      </w:r>
    </w:p>
    <w:p w:rsidR="001F1CB9" w:rsidRPr="002B359B" w:rsidRDefault="001F1CB9" w:rsidP="00F802DA">
      <w:pPr>
        <w:pStyle w:val="a3"/>
        <w:tabs>
          <w:tab w:val="left" w:pos="1134"/>
        </w:tabs>
        <w:spacing w:line="276" w:lineRule="auto"/>
        <w:ind w:left="0" w:firstLine="709"/>
        <w:jc w:val="both"/>
      </w:pPr>
      <w:r w:rsidRPr="002B359B">
        <w:t>МДК.03.04«Юридическая техника и юридическая экспертиза».</w:t>
      </w:r>
    </w:p>
    <w:p w:rsidR="00C21BBE" w:rsidRDefault="00973DCF" w:rsidP="00F802DA">
      <w:pPr>
        <w:pStyle w:val="a3"/>
        <w:tabs>
          <w:tab w:val="left" w:pos="1134"/>
        </w:tabs>
        <w:spacing w:line="276" w:lineRule="auto"/>
        <w:ind w:left="0" w:firstLine="709"/>
        <w:jc w:val="both"/>
      </w:pPr>
      <w:r w:rsidRPr="00973DCF">
        <w:t>Модуль</w:t>
      </w:r>
      <w:r w:rsidR="00C21BBE">
        <w:t xml:space="preserve"> </w:t>
      </w:r>
      <w:r w:rsidRPr="00973DCF">
        <w:t>изучается</w:t>
      </w:r>
      <w:r w:rsidR="00C21BBE">
        <w:t xml:space="preserve"> </w:t>
      </w:r>
      <w:r w:rsidRPr="00973DCF">
        <w:t>в</w:t>
      </w:r>
      <w:r w:rsidR="00C21BBE">
        <w:t xml:space="preserve"> </w:t>
      </w:r>
      <w:r w:rsidRPr="00973DCF">
        <w:t>течение</w:t>
      </w:r>
      <w:r w:rsidR="00C21BBE">
        <w:t xml:space="preserve"> </w:t>
      </w:r>
      <w:r>
        <w:rPr>
          <w:spacing w:val="1"/>
        </w:rPr>
        <w:t xml:space="preserve">первого, </w:t>
      </w:r>
      <w:r w:rsidRPr="00973DCF">
        <w:t xml:space="preserve">третьего </w:t>
      </w:r>
      <w:r>
        <w:t xml:space="preserve">и четвертого </w:t>
      </w:r>
      <w:r w:rsidRPr="00973DCF">
        <w:t xml:space="preserve">семестров в рамках ОПОП, реализуемой на базе среднего общего образования; </w:t>
      </w:r>
      <w:r>
        <w:t xml:space="preserve">третьего, </w:t>
      </w:r>
      <w:r w:rsidRPr="00973DCF">
        <w:t xml:space="preserve">пятого </w:t>
      </w:r>
      <w:r>
        <w:t xml:space="preserve">и шестого </w:t>
      </w:r>
      <w:r w:rsidRPr="00973DCF">
        <w:t>семестров в рамках ОПОП, реализуемой на базе основного общего образования.</w:t>
      </w:r>
    </w:p>
    <w:p w:rsidR="001F1CB9" w:rsidRPr="002B359B" w:rsidRDefault="001F1CB9" w:rsidP="00F802DA">
      <w:pPr>
        <w:pStyle w:val="a3"/>
        <w:tabs>
          <w:tab w:val="left" w:pos="1134"/>
        </w:tabs>
        <w:spacing w:line="276" w:lineRule="auto"/>
        <w:ind w:left="0" w:firstLine="709"/>
        <w:jc w:val="both"/>
      </w:pPr>
      <w:r w:rsidRPr="002B359B">
        <w:t>В</w:t>
      </w:r>
      <w:r w:rsidR="00C21BBE">
        <w:t xml:space="preserve"> </w:t>
      </w:r>
      <w:r w:rsidRPr="002B359B">
        <w:t>рамках</w:t>
      </w:r>
      <w:r w:rsidR="00C21BBE">
        <w:t xml:space="preserve"> </w:t>
      </w:r>
      <w:r w:rsidRPr="002B359B">
        <w:t>модуля</w:t>
      </w:r>
      <w:r w:rsidR="00C21BBE">
        <w:t xml:space="preserve"> </w:t>
      </w:r>
      <w:r w:rsidRPr="002B359B">
        <w:t>проводятся</w:t>
      </w:r>
      <w:r w:rsidR="00C21BBE">
        <w:t xml:space="preserve"> </w:t>
      </w:r>
      <w:r w:rsidRPr="002B359B">
        <w:t>учебная</w:t>
      </w:r>
      <w:r w:rsidR="00C21BBE">
        <w:t xml:space="preserve"> </w:t>
      </w:r>
      <w:r w:rsidRPr="002B359B">
        <w:t>и</w:t>
      </w:r>
      <w:r w:rsidR="00C21BBE">
        <w:t xml:space="preserve"> </w:t>
      </w:r>
      <w:r w:rsidRPr="002B359B">
        <w:t>производственная</w:t>
      </w:r>
      <w:r w:rsidR="00C21BBE">
        <w:t xml:space="preserve"> </w:t>
      </w:r>
      <w:r w:rsidRPr="002B359B">
        <w:t>(по</w:t>
      </w:r>
      <w:r w:rsidR="00C21BBE">
        <w:t xml:space="preserve"> </w:t>
      </w:r>
      <w:r w:rsidRPr="002B359B">
        <w:t>профилю</w:t>
      </w:r>
      <w:r w:rsidR="00C21BBE">
        <w:t xml:space="preserve"> </w:t>
      </w:r>
      <w:r w:rsidRPr="002B359B">
        <w:t>специальности)</w:t>
      </w:r>
      <w:r w:rsidR="00C21BBE">
        <w:t xml:space="preserve"> </w:t>
      </w:r>
      <w:r w:rsidRPr="002B359B">
        <w:t>практики,</w:t>
      </w:r>
      <w:r w:rsidR="00C21BBE">
        <w:t xml:space="preserve"> </w:t>
      </w:r>
      <w:r w:rsidRPr="002B359B">
        <w:t>направленные</w:t>
      </w:r>
      <w:r w:rsidR="00C21BBE">
        <w:t xml:space="preserve"> </w:t>
      </w:r>
      <w:r w:rsidRPr="002B359B">
        <w:t>на</w:t>
      </w:r>
      <w:r w:rsidR="00C21BBE">
        <w:t xml:space="preserve"> </w:t>
      </w:r>
      <w:r w:rsidRPr="002B359B">
        <w:t>закрепление</w:t>
      </w:r>
      <w:r w:rsidR="00C21BBE">
        <w:t xml:space="preserve"> </w:t>
      </w:r>
      <w:r w:rsidRPr="002B359B">
        <w:t>общих</w:t>
      </w:r>
      <w:r w:rsidR="00C21BBE">
        <w:t xml:space="preserve"> </w:t>
      </w:r>
      <w:r w:rsidRPr="002B359B">
        <w:t>и</w:t>
      </w:r>
      <w:r w:rsidR="00C21BBE">
        <w:t xml:space="preserve"> </w:t>
      </w:r>
      <w:r w:rsidRPr="002B359B">
        <w:t>профессиональных</w:t>
      </w:r>
      <w:r w:rsidR="00C21BBE">
        <w:t xml:space="preserve"> </w:t>
      </w:r>
      <w:r w:rsidRPr="002B359B">
        <w:t>компетенций.</w:t>
      </w:r>
      <w:r w:rsidR="00C21BBE">
        <w:t xml:space="preserve"> </w:t>
      </w:r>
      <w:r w:rsidRPr="002B359B">
        <w:t>Изучение</w:t>
      </w:r>
      <w:r w:rsidR="00C21BBE">
        <w:t xml:space="preserve"> </w:t>
      </w:r>
      <w:r w:rsidRPr="002B359B">
        <w:t>модуля</w:t>
      </w:r>
      <w:r w:rsidR="00C21BBE">
        <w:t xml:space="preserve"> </w:t>
      </w:r>
      <w:r w:rsidRPr="002B359B">
        <w:t>завершается</w:t>
      </w:r>
      <w:r w:rsidR="00C21BBE">
        <w:t xml:space="preserve"> </w:t>
      </w:r>
      <w:r w:rsidRPr="002B359B">
        <w:t>экзаменом</w:t>
      </w:r>
      <w:r w:rsidR="00C21BBE">
        <w:t xml:space="preserve"> </w:t>
      </w:r>
      <w:r w:rsidR="00973DCF">
        <w:t>по ПМ</w:t>
      </w:r>
      <w:r w:rsidRPr="002B359B">
        <w:t>.</w:t>
      </w:r>
    </w:p>
    <w:p w:rsidR="001F1CB9" w:rsidRPr="002B359B" w:rsidRDefault="001F1CB9" w:rsidP="00F802DA">
      <w:pPr>
        <w:pStyle w:val="a3"/>
        <w:tabs>
          <w:tab w:val="left" w:pos="1134"/>
        </w:tabs>
        <w:spacing w:line="276" w:lineRule="auto"/>
        <w:ind w:left="0" w:firstLine="709"/>
        <w:jc w:val="both"/>
      </w:pPr>
      <w:r w:rsidRPr="002B359B">
        <w:t>Государственная</w:t>
      </w:r>
      <w:r w:rsidR="00C21BBE">
        <w:t xml:space="preserve"> </w:t>
      </w:r>
      <w:r w:rsidRPr="002B359B">
        <w:t>итоговая</w:t>
      </w:r>
      <w:r w:rsidR="00C21BBE">
        <w:t xml:space="preserve"> </w:t>
      </w:r>
      <w:r w:rsidRPr="002B359B">
        <w:t>аттестация</w:t>
      </w:r>
      <w:r w:rsidR="00C21BBE">
        <w:t xml:space="preserve"> </w:t>
      </w:r>
      <w:r w:rsidRPr="002B359B">
        <w:t>проводится</w:t>
      </w:r>
      <w:r w:rsidR="00C21BBE">
        <w:t xml:space="preserve"> </w:t>
      </w:r>
      <w:r w:rsidRPr="002B359B">
        <w:t>в</w:t>
      </w:r>
      <w:r w:rsidR="00C21BBE">
        <w:t xml:space="preserve"> </w:t>
      </w:r>
      <w:r w:rsidRPr="002B359B">
        <w:t>форме</w:t>
      </w:r>
      <w:r w:rsidR="00C21BBE">
        <w:t xml:space="preserve"> </w:t>
      </w:r>
      <w:r w:rsidRPr="002B359B">
        <w:t>демонстрационного</w:t>
      </w:r>
      <w:r w:rsidR="00C21BBE">
        <w:t xml:space="preserve"> </w:t>
      </w:r>
      <w:r w:rsidRPr="002B359B">
        <w:t>экзамена</w:t>
      </w:r>
      <w:r w:rsidR="00C21BBE">
        <w:t xml:space="preserve"> </w:t>
      </w:r>
      <w:r w:rsidRPr="002B359B">
        <w:t>и защиты дипломного проекта (работы).</w:t>
      </w:r>
    </w:p>
    <w:p w:rsidR="001F1CB9" w:rsidRPr="00303774" w:rsidRDefault="001F1CB9" w:rsidP="00F802DA">
      <w:pPr>
        <w:pStyle w:val="a3"/>
        <w:tabs>
          <w:tab w:val="left" w:pos="993"/>
          <w:tab w:val="left" w:pos="2319"/>
          <w:tab w:val="left" w:pos="3177"/>
          <w:tab w:val="left" w:pos="4603"/>
          <w:tab w:val="left" w:pos="5030"/>
          <w:tab w:val="left" w:pos="5845"/>
          <w:tab w:val="left" w:pos="6281"/>
          <w:tab w:val="left" w:pos="8416"/>
        </w:tabs>
        <w:spacing w:before="50" w:line="276" w:lineRule="auto"/>
        <w:ind w:left="0" w:firstLine="709"/>
        <w:jc w:val="both"/>
      </w:pPr>
      <w:r w:rsidRPr="00303774">
        <w:t xml:space="preserve">Учебный план включает в себя </w:t>
      </w:r>
      <w:r w:rsidR="00303774" w:rsidRPr="00303774">
        <w:t xml:space="preserve">2 </w:t>
      </w:r>
      <w:r w:rsidRPr="00303774">
        <w:t>адаптационн</w:t>
      </w:r>
      <w:r w:rsidR="00303774" w:rsidRPr="00303774">
        <w:t>ые</w:t>
      </w:r>
      <w:r w:rsidRPr="00303774">
        <w:t xml:space="preserve"> дисциплин</w:t>
      </w:r>
      <w:r w:rsidR="00303774" w:rsidRPr="00303774">
        <w:t>ы</w:t>
      </w:r>
      <w:r w:rsidRPr="00303774">
        <w:t xml:space="preserve">, </w:t>
      </w:r>
      <w:r w:rsidR="00C21BBE">
        <w:t>об</w:t>
      </w:r>
      <w:r w:rsidR="00F64098" w:rsidRPr="00303774">
        <w:t>еспечивающ</w:t>
      </w:r>
      <w:r w:rsidR="00303774" w:rsidRPr="00303774">
        <w:t>ие</w:t>
      </w:r>
      <w:r w:rsidRPr="00303774">
        <w:t xml:space="preserve"> коррекцию нарушений развития и социальную адаптацию:</w:t>
      </w:r>
    </w:p>
    <w:p w:rsidR="001F1CB9" w:rsidRPr="00303774" w:rsidRDefault="001F1CB9" w:rsidP="00C21BBE">
      <w:pPr>
        <w:pStyle w:val="a5"/>
        <w:numPr>
          <w:ilvl w:val="4"/>
          <w:numId w:val="22"/>
        </w:numPr>
        <w:tabs>
          <w:tab w:val="left" w:pos="993"/>
          <w:tab w:val="left" w:pos="1093"/>
        </w:tabs>
        <w:spacing w:before="52" w:line="276" w:lineRule="auto"/>
        <w:ind w:left="0" w:firstLine="709"/>
        <w:jc w:val="both"/>
        <w:rPr>
          <w:sz w:val="24"/>
          <w:szCs w:val="24"/>
        </w:rPr>
      </w:pPr>
      <w:r w:rsidRPr="00303774">
        <w:rPr>
          <w:sz w:val="24"/>
          <w:szCs w:val="24"/>
        </w:rPr>
        <w:t>Адаптивные информационны</w:t>
      </w:r>
      <w:r w:rsidR="00303774" w:rsidRPr="00303774">
        <w:rPr>
          <w:sz w:val="24"/>
          <w:szCs w:val="24"/>
        </w:rPr>
        <w:t>е и коммуникационные технологии;</w:t>
      </w:r>
    </w:p>
    <w:p w:rsidR="00303774" w:rsidRPr="00303774" w:rsidRDefault="00303774" w:rsidP="00303774">
      <w:pPr>
        <w:tabs>
          <w:tab w:val="left" w:pos="0"/>
        </w:tabs>
        <w:spacing w:before="52" w:line="276" w:lineRule="auto"/>
        <w:jc w:val="both"/>
        <w:rPr>
          <w:sz w:val="24"/>
          <w:szCs w:val="24"/>
        </w:rPr>
      </w:pPr>
      <w:r w:rsidRPr="00303774">
        <w:rPr>
          <w:sz w:val="24"/>
          <w:szCs w:val="24"/>
        </w:rPr>
        <w:tab/>
        <w:t>- Адаптивная психология профессиональной деятельности.</w:t>
      </w:r>
    </w:p>
    <w:p w:rsidR="001F1CB9" w:rsidRPr="002B359B" w:rsidRDefault="001F1CB9" w:rsidP="00F802DA">
      <w:pPr>
        <w:pStyle w:val="a3"/>
        <w:tabs>
          <w:tab w:val="left" w:pos="0"/>
        </w:tabs>
        <w:spacing w:line="276" w:lineRule="auto"/>
        <w:ind w:left="0" w:firstLine="709"/>
        <w:jc w:val="both"/>
      </w:pPr>
      <w:r w:rsidRPr="002B359B">
        <w:t>Учебный план по специальности 40.02.04</w:t>
      </w:r>
      <w:r w:rsidR="00C21BBE">
        <w:t xml:space="preserve"> </w:t>
      </w:r>
      <w:r w:rsidRPr="002B359B">
        <w:t>Юриспруденция на базе основного общего образования  приведен в Приложении 1.</w:t>
      </w:r>
    </w:p>
    <w:p w:rsidR="001F1CB9" w:rsidRPr="002B359B" w:rsidRDefault="001F1CB9" w:rsidP="00F802DA">
      <w:pPr>
        <w:pStyle w:val="a3"/>
        <w:tabs>
          <w:tab w:val="left" w:pos="0"/>
        </w:tabs>
        <w:spacing w:line="276" w:lineRule="auto"/>
        <w:ind w:left="0" w:firstLine="709"/>
        <w:jc w:val="both"/>
      </w:pPr>
      <w:r w:rsidRPr="002B359B">
        <w:t>Учебный план по специальности 40.02.04</w:t>
      </w:r>
      <w:r w:rsidR="00C17E4B">
        <w:t xml:space="preserve"> </w:t>
      </w:r>
      <w:r w:rsidRPr="002B359B">
        <w:t xml:space="preserve">Юриспруденция на базе среднего общего </w:t>
      </w:r>
      <w:r w:rsidRPr="002B359B">
        <w:lastRenderedPageBreak/>
        <w:t>образования  приведен в Приложении 2.</w:t>
      </w:r>
    </w:p>
    <w:p w:rsidR="00FA5477" w:rsidRPr="002B359B" w:rsidRDefault="00FA5477" w:rsidP="00F802DA">
      <w:pPr>
        <w:pStyle w:val="a3"/>
        <w:tabs>
          <w:tab w:val="left" w:pos="1134"/>
        </w:tabs>
        <w:spacing w:line="276" w:lineRule="auto"/>
        <w:ind w:left="0" w:firstLine="709"/>
        <w:jc w:val="both"/>
      </w:pPr>
    </w:p>
    <w:p w:rsidR="00FA5477" w:rsidRPr="002B359B" w:rsidRDefault="004E5CD9" w:rsidP="00F802DA">
      <w:pPr>
        <w:pStyle w:val="11"/>
        <w:tabs>
          <w:tab w:val="left" w:pos="1134"/>
          <w:tab w:val="left" w:pos="2330"/>
        </w:tabs>
        <w:spacing w:line="276" w:lineRule="auto"/>
        <w:ind w:left="0" w:firstLine="709"/>
        <w:jc w:val="both"/>
      </w:pPr>
      <w:r w:rsidRPr="002B359B">
        <w:t xml:space="preserve">5.2. </w:t>
      </w:r>
      <w:r w:rsidR="001F1CB9" w:rsidRPr="002B359B">
        <w:t>Календарный у</w:t>
      </w:r>
      <w:r w:rsidR="00A158A1" w:rsidRPr="002B359B">
        <w:t>чебный</w:t>
      </w:r>
      <w:r w:rsidR="00C21BBE">
        <w:t xml:space="preserve"> </w:t>
      </w:r>
      <w:r w:rsidR="001F1CB9" w:rsidRPr="002B359B">
        <w:rPr>
          <w:spacing w:val="-1"/>
        </w:rPr>
        <w:t>график</w:t>
      </w:r>
    </w:p>
    <w:p w:rsidR="001F1CB9" w:rsidRPr="002B359B" w:rsidRDefault="001F1CB9" w:rsidP="00F802DA">
      <w:pPr>
        <w:pStyle w:val="a3"/>
        <w:spacing w:line="276" w:lineRule="auto"/>
        <w:ind w:left="0" w:firstLine="709"/>
        <w:jc w:val="both"/>
      </w:pPr>
      <w:r w:rsidRPr="002B359B">
        <w:t>Календарный учебный график является частью основной профессиональной образовательной программы по специальности 40.02.04</w:t>
      </w:r>
      <w:r w:rsidR="00C21BBE">
        <w:t xml:space="preserve"> </w:t>
      </w:r>
      <w:r w:rsidRPr="002B359B">
        <w:t>Юриспруденция.</w:t>
      </w:r>
    </w:p>
    <w:p w:rsidR="001F1CB9" w:rsidRPr="002B359B" w:rsidRDefault="001F1CB9" w:rsidP="00F802DA">
      <w:pPr>
        <w:pStyle w:val="a3"/>
        <w:spacing w:line="276" w:lineRule="auto"/>
        <w:ind w:left="0" w:firstLine="709"/>
        <w:jc w:val="both"/>
      </w:pPr>
      <w:r w:rsidRPr="002B359B">
        <w:t>Календарный учебный график устанавливает последовательность и продолжительность теоретического обучения, практик, промежуточной аттестации, государственной итоговой аттестации, каникул по каждому курсу.</w:t>
      </w:r>
    </w:p>
    <w:p w:rsidR="001F1CB9" w:rsidRPr="002B359B" w:rsidRDefault="001F1CB9" w:rsidP="00F802DA">
      <w:pPr>
        <w:pStyle w:val="a3"/>
        <w:tabs>
          <w:tab w:val="left" w:pos="0"/>
        </w:tabs>
        <w:spacing w:line="276" w:lineRule="auto"/>
        <w:ind w:left="0" w:firstLine="709"/>
        <w:jc w:val="both"/>
      </w:pPr>
      <w:r w:rsidRPr="002B359B">
        <w:t>Календарный учебный</w:t>
      </w:r>
      <w:r w:rsidRPr="002B359B">
        <w:rPr>
          <w:spacing w:val="-1"/>
        </w:rPr>
        <w:t xml:space="preserve"> график</w:t>
      </w:r>
      <w:r w:rsidRPr="002B359B">
        <w:t xml:space="preserve"> по специальности 40.02.04</w:t>
      </w:r>
      <w:r w:rsidR="00C21BBE">
        <w:t xml:space="preserve"> </w:t>
      </w:r>
      <w:r w:rsidRPr="002B359B">
        <w:t>Юриспруденция на базе основного общего образования  приведен в Приложении 3.</w:t>
      </w:r>
    </w:p>
    <w:p w:rsidR="001F1CB9" w:rsidRPr="002B359B" w:rsidRDefault="001F1CB9" w:rsidP="00F802DA">
      <w:pPr>
        <w:pStyle w:val="a3"/>
        <w:tabs>
          <w:tab w:val="left" w:pos="0"/>
        </w:tabs>
        <w:spacing w:line="276" w:lineRule="auto"/>
        <w:ind w:left="0" w:firstLine="709"/>
        <w:jc w:val="both"/>
      </w:pPr>
      <w:r w:rsidRPr="002B359B">
        <w:t>Календарный учебный</w:t>
      </w:r>
      <w:r w:rsidRPr="002B359B">
        <w:rPr>
          <w:spacing w:val="-1"/>
        </w:rPr>
        <w:t xml:space="preserve"> график</w:t>
      </w:r>
      <w:r w:rsidRPr="002B359B">
        <w:t xml:space="preserve"> по специальности 40.02.04</w:t>
      </w:r>
      <w:r w:rsidR="00C21BBE">
        <w:t xml:space="preserve"> </w:t>
      </w:r>
      <w:r w:rsidRPr="002B359B">
        <w:t>Юриспруденция на базе среднего общего образования  приведен в Приложении 4.</w:t>
      </w:r>
    </w:p>
    <w:p w:rsidR="004E5CD9" w:rsidRPr="002B359B" w:rsidRDefault="004E5CD9" w:rsidP="00F802DA">
      <w:pPr>
        <w:pStyle w:val="a3"/>
        <w:tabs>
          <w:tab w:val="left" w:pos="1134"/>
        </w:tabs>
        <w:spacing w:after="8" w:line="276" w:lineRule="auto"/>
        <w:ind w:left="0" w:firstLine="709"/>
        <w:jc w:val="both"/>
      </w:pPr>
    </w:p>
    <w:p w:rsidR="00FA5477" w:rsidRPr="002B359B" w:rsidRDefault="005C2664" w:rsidP="00177CAE">
      <w:pPr>
        <w:pStyle w:val="11"/>
        <w:numPr>
          <w:ilvl w:val="1"/>
          <w:numId w:val="9"/>
        </w:numPr>
        <w:tabs>
          <w:tab w:val="left" w:pos="0"/>
        </w:tabs>
        <w:spacing w:line="276" w:lineRule="auto"/>
        <w:ind w:left="0" w:firstLine="709"/>
        <w:jc w:val="both"/>
      </w:pPr>
      <w:r w:rsidRPr="002B359B">
        <w:t xml:space="preserve">5.3. </w:t>
      </w:r>
      <w:r w:rsidR="001F1CB9" w:rsidRPr="002B359B">
        <w:t>Рабочая программа воспитания.</w:t>
      </w:r>
    </w:p>
    <w:p w:rsidR="00D309DE" w:rsidRPr="002B359B" w:rsidRDefault="00D309DE" w:rsidP="00F802DA">
      <w:pPr>
        <w:pStyle w:val="a3"/>
        <w:spacing w:before="6" w:line="276" w:lineRule="auto"/>
        <w:ind w:left="0" w:right="-70" w:firstLine="709"/>
        <w:jc w:val="both"/>
      </w:pPr>
      <w:r w:rsidRPr="002B359B">
        <w:t>5.3.1 Цели и задачи воспитания обучающихся при освоении ими образовательной программы:</w:t>
      </w:r>
    </w:p>
    <w:p w:rsidR="009F42BF" w:rsidRPr="002B359B" w:rsidRDefault="009F42BF" w:rsidP="00F802DA">
      <w:pPr>
        <w:pStyle w:val="a3"/>
        <w:spacing w:before="6" w:line="276" w:lineRule="auto"/>
        <w:ind w:left="0" w:right="-70" w:firstLine="709"/>
        <w:jc w:val="both"/>
      </w:pPr>
      <w:r w:rsidRPr="002B359B">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42BF" w:rsidRPr="002B359B" w:rsidRDefault="009F42BF" w:rsidP="00F802DA">
      <w:pPr>
        <w:pStyle w:val="a3"/>
        <w:spacing w:before="4" w:line="276" w:lineRule="auto"/>
        <w:ind w:left="0" w:right="-70" w:firstLine="709"/>
        <w:jc w:val="both"/>
      </w:pPr>
      <w:r w:rsidRPr="002B359B">
        <w:t>Достижению поставленной цели воспитания обучающихся будет способствовать решение следующих основных задач:</w:t>
      </w:r>
    </w:p>
    <w:p w:rsidR="009F42BF" w:rsidRPr="002B359B" w:rsidRDefault="009F42BF" w:rsidP="00F802DA">
      <w:pPr>
        <w:pStyle w:val="a3"/>
        <w:spacing w:line="276" w:lineRule="auto"/>
        <w:ind w:left="0" w:firstLine="709"/>
        <w:jc w:val="both"/>
      </w:pPr>
      <w:r w:rsidRPr="002B359B">
        <w:t xml:space="preserve">- усвоение обучающимися знаний о нормах, духовно-нравственных ценностях, которые выработало российское общество (социально значимых знаний);  </w:t>
      </w:r>
    </w:p>
    <w:p w:rsidR="009F42BF" w:rsidRPr="002B359B" w:rsidRDefault="009F42BF" w:rsidP="00F802DA">
      <w:pPr>
        <w:pStyle w:val="a3"/>
        <w:spacing w:line="276" w:lineRule="auto"/>
        <w:ind w:left="0" w:firstLine="709"/>
        <w:jc w:val="both"/>
      </w:pPr>
      <w:r w:rsidRPr="002B359B">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9F42BF" w:rsidRPr="002B359B" w:rsidRDefault="009F42BF" w:rsidP="00F802DA">
      <w:pPr>
        <w:pStyle w:val="a3"/>
        <w:spacing w:line="276" w:lineRule="auto"/>
        <w:ind w:left="0" w:firstLine="709"/>
        <w:jc w:val="both"/>
      </w:pPr>
      <w:r w:rsidRPr="002B359B">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9F42BF" w:rsidRPr="002B359B" w:rsidRDefault="009F42BF" w:rsidP="00F802DA">
      <w:pPr>
        <w:pStyle w:val="a3"/>
        <w:spacing w:line="276" w:lineRule="auto"/>
        <w:ind w:left="0" w:firstLine="709"/>
        <w:jc w:val="both"/>
      </w:pPr>
      <w:r w:rsidRPr="002B359B">
        <w:t>- подготовка к самостоятельной профессиональной деятельности с учетом</w:t>
      </w:r>
      <w:r w:rsidRPr="002B359B">
        <w:sym w:font="Symbol" w:char="F02D"/>
      </w:r>
      <w:r w:rsidRPr="002B359B">
        <w:t xml:space="preserve"> получаемой квалификации (социально-значимый опыт) во благо своей семьи, народа, Родины и государства;  </w:t>
      </w:r>
    </w:p>
    <w:p w:rsidR="009F42BF" w:rsidRPr="002B359B" w:rsidRDefault="009F42BF" w:rsidP="00F802DA">
      <w:pPr>
        <w:pStyle w:val="a3"/>
        <w:spacing w:line="276" w:lineRule="auto"/>
        <w:ind w:left="0" w:firstLine="709"/>
        <w:jc w:val="both"/>
      </w:pPr>
      <w:r w:rsidRPr="002B359B">
        <w:t>- подготовка к созданию семьи и рождению детей.</w:t>
      </w:r>
    </w:p>
    <w:p w:rsidR="009F42BF" w:rsidRPr="002B359B" w:rsidRDefault="009F42BF" w:rsidP="00F802DA">
      <w:pPr>
        <w:pStyle w:val="a3"/>
        <w:spacing w:line="276" w:lineRule="auto"/>
        <w:ind w:left="0" w:firstLine="709"/>
        <w:jc w:val="both"/>
      </w:pPr>
      <w:r w:rsidRPr="002B359B">
        <w:t>Главной задачей является создание организационно-педагогических условий в части воспитания, личностного развития и социализации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w:t>
      </w:r>
    </w:p>
    <w:p w:rsidR="009F42BF" w:rsidRPr="002B359B" w:rsidRDefault="00D309DE" w:rsidP="00F802DA">
      <w:pPr>
        <w:pStyle w:val="a3"/>
        <w:spacing w:line="276" w:lineRule="auto"/>
        <w:ind w:left="0" w:firstLine="709"/>
        <w:jc w:val="both"/>
      </w:pPr>
      <w:r w:rsidRPr="002B359B">
        <w:t xml:space="preserve">5.3.2. </w:t>
      </w:r>
      <w:r w:rsidR="009F42BF" w:rsidRPr="002B359B">
        <w:t>Рабочая программа воспитания по специальности</w:t>
      </w:r>
      <w:r w:rsidR="009F42BF" w:rsidRPr="002B359B">
        <w:rPr>
          <w:spacing w:val="8"/>
        </w:rPr>
        <w:t>40</w:t>
      </w:r>
      <w:r w:rsidR="009F42BF" w:rsidRPr="002B359B">
        <w:t>.</w:t>
      </w:r>
      <w:r w:rsidR="009F42BF" w:rsidRPr="002B359B">
        <w:rPr>
          <w:spacing w:val="8"/>
        </w:rPr>
        <w:t>02</w:t>
      </w:r>
      <w:r w:rsidR="009F42BF" w:rsidRPr="002B359B">
        <w:t>.</w:t>
      </w:r>
      <w:r w:rsidR="009F42BF" w:rsidRPr="002B359B">
        <w:rPr>
          <w:spacing w:val="9"/>
        </w:rPr>
        <w:t xml:space="preserve">04 </w:t>
      </w:r>
      <w:r w:rsidR="009F42BF" w:rsidRPr="002B359B">
        <w:t>Юриспруденция представлена в Приложении 5.</w:t>
      </w:r>
    </w:p>
    <w:p w:rsidR="00D309DE" w:rsidRPr="002B359B" w:rsidRDefault="00D309DE" w:rsidP="00F802DA">
      <w:pPr>
        <w:pStyle w:val="ac"/>
        <w:spacing w:after="0"/>
        <w:ind w:firstLine="709"/>
        <w:jc w:val="both"/>
        <w:rPr>
          <w:rFonts w:ascii="Times New Roman" w:hAnsi="Times New Roman"/>
        </w:rPr>
      </w:pPr>
    </w:p>
    <w:p w:rsidR="00D309DE" w:rsidRPr="001B5A18" w:rsidRDefault="00D309DE" w:rsidP="00F802DA">
      <w:pPr>
        <w:pStyle w:val="ac"/>
        <w:spacing w:after="0"/>
        <w:ind w:firstLine="709"/>
        <w:jc w:val="both"/>
        <w:rPr>
          <w:rFonts w:ascii="Times New Roman" w:hAnsi="Times New Roman"/>
          <w:b/>
        </w:rPr>
      </w:pPr>
      <w:r w:rsidRPr="001B5A18">
        <w:rPr>
          <w:rFonts w:ascii="Times New Roman" w:hAnsi="Times New Roman"/>
          <w:b/>
        </w:rPr>
        <w:t xml:space="preserve">5.4. </w:t>
      </w:r>
      <w:r w:rsidR="001B5A18" w:rsidRPr="001B5A18">
        <w:rPr>
          <w:rFonts w:ascii="Times New Roman" w:hAnsi="Times New Roman"/>
          <w:b/>
        </w:rPr>
        <w:t>К</w:t>
      </w:r>
      <w:r w:rsidRPr="001B5A18">
        <w:rPr>
          <w:rFonts w:ascii="Times New Roman" w:hAnsi="Times New Roman"/>
          <w:b/>
        </w:rPr>
        <w:t>алендарный план воспитательной работы</w:t>
      </w:r>
    </w:p>
    <w:p w:rsidR="00D309DE" w:rsidRPr="002B359B" w:rsidRDefault="001B5A18" w:rsidP="00F802DA">
      <w:pPr>
        <w:suppressAutoHyphens/>
        <w:spacing w:line="276" w:lineRule="auto"/>
        <w:ind w:firstLine="709"/>
        <w:jc w:val="both"/>
        <w:rPr>
          <w:sz w:val="24"/>
          <w:szCs w:val="24"/>
        </w:rPr>
      </w:pPr>
      <w:r>
        <w:rPr>
          <w:sz w:val="24"/>
          <w:szCs w:val="24"/>
        </w:rPr>
        <w:t>К</w:t>
      </w:r>
      <w:r w:rsidR="00D309DE" w:rsidRPr="002B359B">
        <w:rPr>
          <w:sz w:val="24"/>
          <w:szCs w:val="24"/>
        </w:rPr>
        <w:t>алендарный план воспитательной работы представлен в приложении 6.</w:t>
      </w:r>
    </w:p>
    <w:p w:rsidR="00FA5477" w:rsidRPr="002B359B" w:rsidRDefault="00FA5477" w:rsidP="00F802DA">
      <w:pPr>
        <w:pStyle w:val="a3"/>
        <w:tabs>
          <w:tab w:val="left" w:pos="0"/>
          <w:tab w:val="left" w:pos="1134"/>
        </w:tabs>
        <w:spacing w:line="276" w:lineRule="auto"/>
        <w:ind w:left="0" w:firstLine="709"/>
        <w:jc w:val="both"/>
      </w:pPr>
    </w:p>
    <w:p w:rsidR="00D71522" w:rsidRDefault="00D71522" w:rsidP="00D71522">
      <w:pPr>
        <w:pStyle w:val="21"/>
        <w:numPr>
          <w:ilvl w:val="1"/>
          <w:numId w:val="25"/>
        </w:numPr>
        <w:tabs>
          <w:tab w:val="left" w:pos="0"/>
          <w:tab w:val="left" w:pos="709"/>
        </w:tabs>
        <w:spacing w:line="276" w:lineRule="auto"/>
        <w:ind w:left="0" w:firstLine="709"/>
        <w:jc w:val="center"/>
        <w:rPr>
          <w:i w:val="0"/>
          <w:sz w:val="24"/>
          <w:szCs w:val="24"/>
        </w:rPr>
      </w:pPr>
      <w:r w:rsidRPr="001B5A18">
        <w:rPr>
          <w:i w:val="0"/>
          <w:sz w:val="24"/>
          <w:szCs w:val="24"/>
        </w:rPr>
        <w:t>6.</w:t>
      </w:r>
      <w:r>
        <w:rPr>
          <w:i w:val="0"/>
          <w:sz w:val="24"/>
          <w:szCs w:val="24"/>
        </w:rPr>
        <w:t xml:space="preserve"> Условия реализации образовательной программы</w:t>
      </w:r>
    </w:p>
    <w:p w:rsidR="001B5A18" w:rsidRPr="001B5A18" w:rsidRDefault="00D71522" w:rsidP="00D71522">
      <w:pPr>
        <w:pStyle w:val="21"/>
        <w:numPr>
          <w:ilvl w:val="1"/>
          <w:numId w:val="25"/>
        </w:numPr>
        <w:tabs>
          <w:tab w:val="left" w:pos="0"/>
          <w:tab w:val="left" w:pos="709"/>
        </w:tabs>
        <w:spacing w:line="276" w:lineRule="auto"/>
        <w:ind w:left="0" w:firstLine="709"/>
        <w:jc w:val="center"/>
        <w:rPr>
          <w:i w:val="0"/>
          <w:sz w:val="24"/>
          <w:szCs w:val="24"/>
        </w:rPr>
      </w:pPr>
      <w:r w:rsidRPr="001B5A18">
        <w:rPr>
          <w:i w:val="0"/>
          <w:sz w:val="24"/>
          <w:szCs w:val="24"/>
        </w:rPr>
        <w:t xml:space="preserve"> </w:t>
      </w:r>
      <w:r w:rsidR="001B5A18" w:rsidRPr="001B5A18">
        <w:rPr>
          <w:i w:val="0"/>
          <w:sz w:val="24"/>
          <w:szCs w:val="24"/>
        </w:rPr>
        <w:t>6.1. Материально-техническое обеспечение реализации образовательной программы</w:t>
      </w:r>
    </w:p>
    <w:p w:rsidR="001B5A18" w:rsidRPr="00FA784F" w:rsidRDefault="001B5A18" w:rsidP="001B5A18">
      <w:pPr>
        <w:pStyle w:val="a3"/>
        <w:tabs>
          <w:tab w:val="left" w:pos="709"/>
        </w:tabs>
        <w:spacing w:line="276" w:lineRule="auto"/>
        <w:ind w:left="0" w:right="17" w:firstLine="709"/>
        <w:jc w:val="both"/>
      </w:pPr>
      <w:r w:rsidRPr="00FA784F">
        <w:t>АНПОО «Котельниковский колледж бизнеса» располагает материально-технической базой, обеспечивающей проведение всех видов занятий, дисциплинарной, междисциплинарной и модульной подготовки, учебной практики, предусмотренных учебным планом образовательной организации соответствующей действующим санитарным и пожарным нормам.</w:t>
      </w:r>
    </w:p>
    <w:p w:rsidR="001B5A18" w:rsidRDefault="001B5A18" w:rsidP="001B5A18">
      <w:pPr>
        <w:pStyle w:val="a3"/>
        <w:tabs>
          <w:tab w:val="left" w:pos="709"/>
        </w:tabs>
        <w:spacing w:line="276" w:lineRule="auto"/>
        <w:ind w:left="0" w:right="17" w:firstLine="709"/>
        <w:jc w:val="both"/>
      </w:pPr>
      <w:r w:rsidRPr="00FA784F">
        <w:t xml:space="preserve">Адреса мест осуществления образовательной деятельности Колледжа: </w:t>
      </w:r>
    </w:p>
    <w:p w:rsidR="001B5A18" w:rsidRDefault="001B5A18" w:rsidP="001B5A18">
      <w:pPr>
        <w:pStyle w:val="a3"/>
        <w:tabs>
          <w:tab w:val="left" w:pos="709"/>
        </w:tabs>
        <w:spacing w:line="276" w:lineRule="auto"/>
        <w:ind w:left="0" w:right="17" w:firstLine="709"/>
        <w:jc w:val="both"/>
      </w:pPr>
      <w:r w:rsidRPr="00FA784F">
        <w:t xml:space="preserve">Российская Федерация, 404354, Волгоградская область, г. Котельниково, ул. Чеснокова, д. 13;  </w:t>
      </w:r>
    </w:p>
    <w:p w:rsidR="001B5A18" w:rsidRPr="00FA784F" w:rsidRDefault="001B5A18" w:rsidP="001B5A18">
      <w:pPr>
        <w:pStyle w:val="a3"/>
        <w:tabs>
          <w:tab w:val="left" w:pos="709"/>
        </w:tabs>
        <w:spacing w:line="276" w:lineRule="auto"/>
        <w:ind w:left="0" w:right="17" w:firstLine="709"/>
        <w:jc w:val="both"/>
      </w:pPr>
      <w:r w:rsidRPr="00FA784F">
        <w:t xml:space="preserve">Российская Федерация, 404354, Волгоградская область, г. Котельниково, ул. Родина, д. 27. </w:t>
      </w:r>
    </w:p>
    <w:p w:rsidR="001B5A18" w:rsidRPr="00FA784F" w:rsidRDefault="001B5A18" w:rsidP="001B5A18">
      <w:pPr>
        <w:pStyle w:val="a3"/>
        <w:tabs>
          <w:tab w:val="left" w:pos="709"/>
        </w:tabs>
        <w:spacing w:line="276" w:lineRule="auto"/>
        <w:ind w:left="0" w:right="17" w:firstLine="709"/>
        <w:jc w:val="both"/>
      </w:pPr>
      <w:r w:rsidRPr="00FA784F">
        <w:t xml:space="preserve">Место нахождения (юридический адрес) Колледжа:  Российская Федерация, 404354, Волгоградская область, г. Котельниково, ул. Чеснокова, д. 13. </w:t>
      </w:r>
    </w:p>
    <w:p w:rsidR="001B5A18" w:rsidRPr="00FA784F" w:rsidRDefault="001B5A18" w:rsidP="001B5A18">
      <w:pPr>
        <w:pStyle w:val="a3"/>
        <w:tabs>
          <w:tab w:val="left" w:pos="709"/>
        </w:tabs>
        <w:spacing w:line="276" w:lineRule="auto"/>
        <w:ind w:left="0" w:right="17" w:firstLine="709"/>
        <w:jc w:val="both"/>
      </w:pPr>
      <w:r w:rsidRPr="00FA784F">
        <w:t>Так, для осуществления образовательной деятельности по адресу г. Котельниково, ул. Чеснокова, д. 13. заключен Договор с Муниципальным казенным образовательным учреждением дополнительного образования «Детский экологический центр» г. Котельниково Волгоградской области № 1 от 30.06.2011 г.  на аренду муниципального  имущества – нежилых помещений  общей площадью 1059 кв.м. Акт последствий договора аренды представлен.</w:t>
      </w:r>
    </w:p>
    <w:p w:rsidR="001B5A18" w:rsidRPr="00FA784F" w:rsidRDefault="001B5A18" w:rsidP="001B5A18">
      <w:pPr>
        <w:pStyle w:val="a3"/>
        <w:tabs>
          <w:tab w:val="left" w:pos="709"/>
        </w:tabs>
        <w:spacing w:line="276" w:lineRule="auto"/>
        <w:ind w:left="0" w:right="17" w:firstLine="709"/>
        <w:jc w:val="both"/>
      </w:pPr>
      <w:r w:rsidRPr="00FA784F">
        <w:t>Имеется</w:t>
      </w:r>
      <w:r w:rsidR="00C21BBE">
        <w:t xml:space="preserve"> </w:t>
      </w:r>
      <w:r w:rsidRPr="00FA784F">
        <w:t>Санитарно</w:t>
      </w:r>
      <w:r w:rsidR="00C21BBE">
        <w:t xml:space="preserve"> – </w:t>
      </w:r>
      <w:r w:rsidRPr="00FA784F">
        <w:t>эпидемиологическое</w:t>
      </w:r>
      <w:r w:rsidR="00C21BBE">
        <w:t xml:space="preserve"> </w:t>
      </w:r>
      <w:r w:rsidRPr="00FA784F">
        <w:t xml:space="preserve">заключение от 10.02.2024г. № 34.12.01.000.М.001451.12.24, выданное Управлением Федеральной службы по надзору в сфере защиты прав потребителей и благополучия человека по Волгоградской области. </w:t>
      </w:r>
    </w:p>
    <w:p w:rsidR="001B5A18" w:rsidRPr="00FA784F" w:rsidRDefault="001B5A18" w:rsidP="001B5A18">
      <w:pPr>
        <w:pStyle w:val="a3"/>
        <w:tabs>
          <w:tab w:val="left" w:pos="709"/>
        </w:tabs>
        <w:spacing w:line="276" w:lineRule="auto"/>
        <w:ind w:left="0" w:right="17" w:firstLine="709"/>
        <w:jc w:val="both"/>
      </w:pPr>
      <w:r w:rsidRPr="00FA784F">
        <w:t xml:space="preserve">Заключение о соответствии объекта защиты обязательным требованиям пожарной безопасности от 02.07.2018 г. № 00001, выданное Управлением надзорной деятельности и профилактической работы Отделением надзорной деятельности и профилактической работы по Котельниковскому, Октябрьскому и Светлоярскому районам.  </w:t>
      </w:r>
    </w:p>
    <w:p w:rsidR="001B5A18" w:rsidRPr="00FA784F" w:rsidRDefault="001B5A18" w:rsidP="001B5A18">
      <w:pPr>
        <w:pStyle w:val="a3"/>
        <w:tabs>
          <w:tab w:val="left" w:pos="709"/>
        </w:tabs>
        <w:spacing w:line="276" w:lineRule="auto"/>
        <w:ind w:left="0" w:right="17" w:firstLine="709"/>
        <w:jc w:val="both"/>
      </w:pPr>
      <w:r w:rsidRPr="00FA784F">
        <w:t xml:space="preserve">Для проведения учебных занятий по физической культуре заключен Договор аренды нежилого помещения № 1 от 01.07.2024 г. (площадь помещения 754,9 кв.м.) с муниципальным казенным образовательным  учреждением дополнительного образования «Детско-юношеская спортивная школа» г. Котельниково Волгоградской области. Срок действия  договора по 31.05.2025 г. Имеется Санитарно-эпидемиологическое заключение от 10.02.2024г. № 34.12.01.000.М.001451.12.24, выданное Управлением Федеральной службы по надзору в сфере защиты прав потребителей и благополучия человека по Волгоградской области. Заключение о соответствии объекта защиты обязательным требованиям пожарной безопасности от 20.01.2021 г. № 0001, выданное Управлением надзорной деятельности и профилактической работы Отделом надзорной деятельности и профилактической работы по Котельниковскому, Октябрьскому и Светлоярскому районам.  </w:t>
      </w:r>
    </w:p>
    <w:p w:rsidR="001B5A18" w:rsidRPr="00FA784F" w:rsidRDefault="001B5A18" w:rsidP="001B5A18">
      <w:pPr>
        <w:pStyle w:val="a3"/>
        <w:tabs>
          <w:tab w:val="left" w:pos="709"/>
        </w:tabs>
        <w:spacing w:line="276" w:lineRule="auto"/>
        <w:ind w:left="0" w:right="17" w:firstLine="709"/>
        <w:jc w:val="both"/>
      </w:pPr>
      <w:r w:rsidRPr="00FA784F">
        <w:t xml:space="preserve">Для проведения учебных занятий по физической культуре </w:t>
      </w:r>
      <w:r>
        <w:t xml:space="preserve">также </w:t>
      </w:r>
      <w:r w:rsidRPr="00FA784F">
        <w:t xml:space="preserve">имеется спортивная площадка,  расположенная на земельном участке, находящемся по адресу: Россия, Волгоградская обл., Котельниковский район, г. Котельниково, ул. Чеснокова, д.13, включающая в себя футбольное поле, беговую асфальтированную дорожку с разметкой, полосу препятствий. </w:t>
      </w:r>
      <w:r w:rsidRPr="00FA784F">
        <w:lastRenderedPageBreak/>
        <w:t>Заключен Договор безвозмездного пользования № 1 от 01.11.2020г. с Муниципальным казенным образовательным учреждением дополнительного образования «Детский экологический центр» г. Котельниково Волгоградской области.  Имеется Санитарно-эпидемиологическое заключение от 10.02.202</w:t>
      </w:r>
      <w:r>
        <w:t>1</w:t>
      </w:r>
      <w:r w:rsidRPr="00FA784F">
        <w:t>г. № 34.12.01.000.М.00</w:t>
      </w:r>
      <w:r>
        <w:t>0064</w:t>
      </w:r>
      <w:r w:rsidRPr="00FA784F">
        <w:t>.</w:t>
      </w:r>
      <w:r>
        <w:t>0</w:t>
      </w:r>
      <w:r w:rsidRPr="00FA784F">
        <w:t>2.2</w:t>
      </w:r>
      <w:r>
        <w:t>1</w:t>
      </w:r>
      <w:r w:rsidRPr="00FA784F">
        <w:t>, выданное Управлением Федеральной службы по надзору в сфере защиты прав потребителей и благополучия человека по Волгоградской области.</w:t>
      </w:r>
    </w:p>
    <w:p w:rsidR="001B5A18" w:rsidRPr="00FA784F" w:rsidRDefault="001B5A18" w:rsidP="001B5A18">
      <w:pPr>
        <w:pStyle w:val="a3"/>
        <w:tabs>
          <w:tab w:val="left" w:pos="709"/>
        </w:tabs>
        <w:spacing w:line="276" w:lineRule="auto"/>
        <w:ind w:left="0" w:right="17" w:firstLine="709"/>
        <w:jc w:val="both"/>
      </w:pPr>
      <w:r w:rsidRPr="00FA784F">
        <w:t>Питание студентов организовано на основании договора безвозмездного пользования имуществом № 1 от 12.01.2024 г. с Обществом с ограниченной  ответственностью «Лидер», в колледже имеется буфет на 36 посадочных мест.</w:t>
      </w:r>
    </w:p>
    <w:p w:rsidR="001B5A18" w:rsidRPr="00FA784F" w:rsidRDefault="001B5A18" w:rsidP="001B5A18">
      <w:pPr>
        <w:pStyle w:val="a3"/>
        <w:tabs>
          <w:tab w:val="left" w:pos="709"/>
        </w:tabs>
        <w:spacing w:line="276" w:lineRule="auto"/>
        <w:ind w:left="0" w:right="17" w:firstLine="709"/>
        <w:jc w:val="both"/>
      </w:pPr>
      <w:r w:rsidRPr="00FA784F">
        <w:t>Медицинское обслуживание обучающихся до 18 лет обеспечивается согласно договору № 1 от 01.01.2024 г. на медицинское обслуживание, заключенного с Государственным бюджетным учреждением здравоохранения «Котельниковская центральная районная больница».</w:t>
      </w:r>
    </w:p>
    <w:p w:rsidR="001B5A18" w:rsidRPr="00FA784F" w:rsidRDefault="001B5A18" w:rsidP="001B5A18">
      <w:pPr>
        <w:pStyle w:val="a3"/>
        <w:tabs>
          <w:tab w:val="left" w:pos="709"/>
        </w:tabs>
        <w:spacing w:line="276" w:lineRule="auto"/>
        <w:ind w:left="0" w:right="17" w:firstLine="709"/>
        <w:jc w:val="both"/>
      </w:pPr>
      <w:r w:rsidRPr="00FA784F">
        <w:t>Медицинское обслуживание совершеннолетних обучающихся обеспечивается согласно договору № 2 от 01.01.2024 г. на медицинское обслуживание, заключенного с Государственным бюджетным учреждением здравоохранения «Котельниковская центральная районная больница».</w:t>
      </w:r>
    </w:p>
    <w:p w:rsidR="001B5A18" w:rsidRPr="00FA784F" w:rsidRDefault="001B5A18" w:rsidP="001B5A18">
      <w:pPr>
        <w:pStyle w:val="a3"/>
        <w:tabs>
          <w:tab w:val="left" w:pos="709"/>
        </w:tabs>
        <w:spacing w:line="276" w:lineRule="auto"/>
        <w:ind w:left="0" w:right="17" w:firstLine="709"/>
        <w:jc w:val="both"/>
      </w:pPr>
      <w:r w:rsidRPr="00FA784F">
        <w:t>Кроме того, в колледже имеется кабинет оказания доврачебной медицинской помощи, оборудованный в соответствии с предъявляемыми требованиями, где созданы необходимые условия для работы медицинских работников.</w:t>
      </w:r>
    </w:p>
    <w:p w:rsidR="001B5A18" w:rsidRPr="00FA784F" w:rsidRDefault="001B5A18" w:rsidP="001B5A18">
      <w:pPr>
        <w:pStyle w:val="a3"/>
        <w:tabs>
          <w:tab w:val="left" w:pos="709"/>
        </w:tabs>
        <w:spacing w:before="2" w:line="276" w:lineRule="auto"/>
        <w:ind w:left="0" w:right="17" w:firstLine="709"/>
        <w:jc w:val="both"/>
      </w:pPr>
      <w:r w:rsidRPr="00FA784F">
        <w:t xml:space="preserve">С целью обеспечения мультимедийного сопровождения учебного процесса в АНПОО «Котельниковский колледж бизнеса» установлен стационарный мультимедийный комплекс, жидкокристаллические телевизоры цветного изображения со встроенным цифровым ТВ-тюнером и Wi-Fi диагональю 140 см.(8 шт.). Есть возможность применения переносных ноутбуков (40 шт.). </w:t>
      </w:r>
    </w:p>
    <w:p w:rsidR="001B5A18" w:rsidRPr="00FA784F" w:rsidRDefault="001B5A18" w:rsidP="001B5A18">
      <w:pPr>
        <w:pStyle w:val="a3"/>
        <w:tabs>
          <w:tab w:val="left" w:pos="709"/>
        </w:tabs>
        <w:spacing w:line="276" w:lineRule="auto"/>
        <w:ind w:left="0" w:right="17" w:firstLine="709"/>
        <w:jc w:val="both"/>
      </w:pPr>
      <w:r w:rsidRPr="00FA784F">
        <w:t>В образовательном учреждении действует 1 локальная сеть. К локальной сети подключены все компьютеры административных помещений и учебных компьютерных классов. Выход в Интернет имеют все компьютеры.</w:t>
      </w:r>
    </w:p>
    <w:p w:rsidR="001B5A18" w:rsidRPr="00FA784F" w:rsidRDefault="001B5A18" w:rsidP="001B5A18">
      <w:pPr>
        <w:pStyle w:val="a3"/>
        <w:tabs>
          <w:tab w:val="left" w:pos="709"/>
        </w:tabs>
        <w:spacing w:line="276" w:lineRule="auto"/>
        <w:ind w:left="0" w:right="17" w:firstLine="709"/>
        <w:jc w:val="both"/>
      </w:pPr>
      <w:r w:rsidRPr="00FA784F">
        <w:t>В АНПОО «Котельниковский колледж бизнеса» для хранения информации используется 1 сервер; для обеспечения доступа к учебной информации используется 1сервер. Выход в Интернет поддерживает 1 Интернет-сервер.</w:t>
      </w:r>
    </w:p>
    <w:p w:rsidR="001B5A18" w:rsidRPr="00FA784F" w:rsidRDefault="001B5A18" w:rsidP="001B5A18">
      <w:pPr>
        <w:pStyle w:val="a3"/>
        <w:tabs>
          <w:tab w:val="left" w:pos="709"/>
        </w:tabs>
        <w:spacing w:before="1" w:line="276" w:lineRule="auto"/>
        <w:ind w:left="0" w:right="17" w:firstLine="709"/>
        <w:jc w:val="both"/>
      </w:pPr>
      <w:r w:rsidRPr="00FA784F">
        <w:t>Базами практик на основании договоров о практической подготовке являются предприятия и организации Котельниковского, Октябрьского районов Волгоградской области и Дубовского района Ростовской области.</w:t>
      </w:r>
    </w:p>
    <w:p w:rsidR="001B5A18" w:rsidRPr="00FA784F" w:rsidRDefault="001B5A18" w:rsidP="001B5A18">
      <w:pPr>
        <w:pStyle w:val="a3"/>
        <w:tabs>
          <w:tab w:val="left" w:pos="709"/>
        </w:tabs>
        <w:spacing w:line="276" w:lineRule="auto"/>
        <w:ind w:left="0" w:right="17" w:firstLine="709"/>
        <w:jc w:val="both"/>
      </w:pPr>
      <w:r w:rsidRPr="00FA784F">
        <w:t>Перечень баз практики размещен на официальном сайте колледжа, может расширяться в ходе реализации образовательной программы.</w:t>
      </w:r>
    </w:p>
    <w:p w:rsidR="001B5A18" w:rsidRPr="00FA784F" w:rsidRDefault="001B5A18" w:rsidP="001B5A18">
      <w:pPr>
        <w:pStyle w:val="a3"/>
        <w:tabs>
          <w:tab w:val="left" w:pos="709"/>
        </w:tabs>
        <w:spacing w:line="276" w:lineRule="auto"/>
        <w:ind w:left="0" w:right="17" w:firstLine="709"/>
        <w:jc w:val="both"/>
      </w:pPr>
      <w:r w:rsidRPr="00FA784F">
        <w:t xml:space="preserve">Материально-техническое обеспечение образовательного процесса по </w:t>
      </w:r>
      <w:r>
        <w:t>специальност</w:t>
      </w:r>
      <w:r w:rsidRPr="00FA784F">
        <w:t>и 4</w:t>
      </w:r>
      <w:r>
        <w:t>0</w:t>
      </w:r>
      <w:r w:rsidRPr="00FA784F">
        <w:t>.0</w:t>
      </w:r>
      <w:r>
        <w:t>2</w:t>
      </w:r>
      <w:r w:rsidRPr="00FA784F">
        <w:t>.0</w:t>
      </w:r>
      <w:r>
        <w:t>4</w:t>
      </w:r>
      <w:r w:rsidR="00C21BBE">
        <w:t xml:space="preserve"> </w:t>
      </w:r>
      <w:r>
        <w:t>Юриспруденция</w:t>
      </w:r>
      <w:r w:rsidRPr="00FA784F">
        <w:t xml:space="preserve"> представлено также специальными помещениями для проведения учебных занятий, самостоятельной работы и практики, административными помещениями, вспомогательными помещениями и помещениями для обеспечения санитарно</w:t>
      </w:r>
      <w:r w:rsidR="00C21BBE">
        <w:t xml:space="preserve"> </w:t>
      </w:r>
      <w:r w:rsidRPr="00FA784F">
        <w:t>-</w:t>
      </w:r>
      <w:r w:rsidR="00C21BBE">
        <w:t xml:space="preserve"> </w:t>
      </w:r>
      <w:r w:rsidRPr="00FA784F">
        <w:t>бытовых условий.</w:t>
      </w:r>
    </w:p>
    <w:p w:rsidR="001B5A18" w:rsidRPr="00FA784F" w:rsidRDefault="001B5A18" w:rsidP="001B5A18">
      <w:pPr>
        <w:pStyle w:val="a3"/>
        <w:tabs>
          <w:tab w:val="left" w:pos="709"/>
        </w:tabs>
        <w:spacing w:line="276" w:lineRule="auto"/>
        <w:ind w:left="0" w:right="17" w:firstLine="709"/>
        <w:jc w:val="both"/>
      </w:pPr>
      <w:r w:rsidRPr="00FA784F">
        <w:t>Специальные помещения - учебные аудитории для проведения всех видов занятий, предусмотренных образовательной программой, в том числе групповых и индивидуальных консультаций, текущего контроля успеваемости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D309DE" w:rsidRPr="002B359B" w:rsidRDefault="00D309DE" w:rsidP="00F802DA">
      <w:pPr>
        <w:tabs>
          <w:tab w:val="left" w:pos="0"/>
        </w:tabs>
        <w:suppressAutoHyphens/>
        <w:spacing w:line="276" w:lineRule="auto"/>
        <w:ind w:firstLine="709"/>
        <w:jc w:val="both"/>
        <w:rPr>
          <w:b/>
          <w:sz w:val="24"/>
          <w:szCs w:val="24"/>
        </w:rPr>
      </w:pPr>
    </w:p>
    <w:p w:rsidR="00D309DE" w:rsidRPr="00183110" w:rsidRDefault="00D309DE" w:rsidP="00F802DA">
      <w:pPr>
        <w:tabs>
          <w:tab w:val="left" w:pos="0"/>
        </w:tabs>
        <w:suppressAutoHyphens/>
        <w:spacing w:line="276" w:lineRule="auto"/>
        <w:ind w:firstLine="709"/>
        <w:jc w:val="both"/>
        <w:rPr>
          <w:b/>
          <w:sz w:val="24"/>
          <w:szCs w:val="24"/>
        </w:rPr>
      </w:pPr>
      <w:r w:rsidRPr="00183110">
        <w:rPr>
          <w:b/>
          <w:sz w:val="24"/>
          <w:szCs w:val="24"/>
        </w:rPr>
        <w:lastRenderedPageBreak/>
        <w:t>Перечень специальных помещений</w:t>
      </w:r>
    </w:p>
    <w:p w:rsidR="00D309DE" w:rsidRPr="00183110" w:rsidRDefault="00D309DE" w:rsidP="00F802DA">
      <w:pPr>
        <w:tabs>
          <w:tab w:val="left" w:pos="0"/>
        </w:tabs>
        <w:suppressAutoHyphens/>
        <w:spacing w:line="276" w:lineRule="auto"/>
        <w:ind w:firstLine="709"/>
        <w:jc w:val="both"/>
        <w:rPr>
          <w:b/>
          <w:sz w:val="24"/>
          <w:szCs w:val="24"/>
        </w:rPr>
      </w:pPr>
    </w:p>
    <w:p w:rsidR="00D309DE" w:rsidRPr="00183110" w:rsidRDefault="00D309DE" w:rsidP="00F802DA">
      <w:pPr>
        <w:tabs>
          <w:tab w:val="left" w:pos="0"/>
        </w:tabs>
        <w:suppressAutoHyphens/>
        <w:spacing w:line="276" w:lineRule="auto"/>
        <w:ind w:firstLine="709"/>
        <w:jc w:val="both"/>
        <w:rPr>
          <w:b/>
          <w:sz w:val="24"/>
          <w:szCs w:val="24"/>
        </w:rPr>
      </w:pPr>
      <w:r w:rsidRPr="00183110">
        <w:rPr>
          <w:b/>
          <w:sz w:val="24"/>
          <w:szCs w:val="24"/>
        </w:rPr>
        <w:t>Кабинеты:</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Социально-гуманитарных дисциплин;</w:t>
      </w:r>
      <w:r w:rsidR="001B3A21">
        <w:rPr>
          <w:sz w:val="24"/>
          <w:szCs w:val="24"/>
        </w:rPr>
        <w:t xml:space="preserve"> - 2-2</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Иностранного языка;</w:t>
      </w:r>
      <w:r w:rsidR="001B3A21">
        <w:rPr>
          <w:sz w:val="24"/>
          <w:szCs w:val="24"/>
        </w:rPr>
        <w:t xml:space="preserve"> - 1-8</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Безопасности жизнедеятельности;</w:t>
      </w:r>
      <w:r w:rsidR="001B3A21">
        <w:rPr>
          <w:sz w:val="24"/>
          <w:szCs w:val="24"/>
        </w:rPr>
        <w:t xml:space="preserve"> - 1-8</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Общепрофессиональных дисциплин;</w:t>
      </w:r>
      <w:r w:rsidR="001B3A21">
        <w:rPr>
          <w:sz w:val="24"/>
          <w:szCs w:val="24"/>
        </w:rPr>
        <w:t xml:space="preserve"> </w:t>
      </w:r>
      <w:r w:rsidR="00AC788A">
        <w:rPr>
          <w:sz w:val="24"/>
          <w:szCs w:val="24"/>
        </w:rPr>
        <w:t xml:space="preserve">- </w:t>
      </w:r>
      <w:r w:rsidR="001B3A21">
        <w:rPr>
          <w:sz w:val="24"/>
          <w:szCs w:val="24"/>
        </w:rPr>
        <w:t>1-5</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Теории государства и права;</w:t>
      </w:r>
      <w:r w:rsidR="001B3A21">
        <w:rPr>
          <w:sz w:val="24"/>
          <w:szCs w:val="24"/>
        </w:rPr>
        <w:t xml:space="preserve"> - 1-5</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Конституционного права России;</w:t>
      </w:r>
      <w:r w:rsidR="001B3A21">
        <w:rPr>
          <w:sz w:val="24"/>
          <w:szCs w:val="24"/>
        </w:rPr>
        <w:t xml:space="preserve"> - 1-5</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Гражданского права;</w:t>
      </w:r>
      <w:r w:rsidR="001B3A21">
        <w:rPr>
          <w:sz w:val="24"/>
          <w:szCs w:val="24"/>
        </w:rPr>
        <w:t xml:space="preserve"> - 1-2</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Административного права;</w:t>
      </w:r>
      <w:r w:rsidR="001B3A21">
        <w:rPr>
          <w:sz w:val="24"/>
          <w:szCs w:val="24"/>
        </w:rPr>
        <w:t xml:space="preserve"> - 1-5</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Документационного обеспечения управления.</w:t>
      </w:r>
      <w:r w:rsidR="001B3A21">
        <w:rPr>
          <w:sz w:val="24"/>
          <w:szCs w:val="24"/>
        </w:rPr>
        <w:t xml:space="preserve"> – 1-7</w:t>
      </w:r>
    </w:p>
    <w:p w:rsidR="00D309DE" w:rsidRPr="00183110" w:rsidRDefault="00D309DE" w:rsidP="00F802DA">
      <w:pPr>
        <w:tabs>
          <w:tab w:val="left" w:pos="0"/>
        </w:tabs>
        <w:suppressAutoHyphens/>
        <w:spacing w:line="276" w:lineRule="auto"/>
        <w:ind w:firstLine="709"/>
        <w:jc w:val="both"/>
        <w:rPr>
          <w:sz w:val="24"/>
          <w:szCs w:val="24"/>
        </w:rPr>
      </w:pPr>
    </w:p>
    <w:p w:rsidR="00D309DE" w:rsidRPr="00183110" w:rsidRDefault="00D309DE" w:rsidP="00F802DA">
      <w:pPr>
        <w:tabs>
          <w:tab w:val="left" w:pos="0"/>
        </w:tabs>
        <w:suppressAutoHyphens/>
        <w:spacing w:line="276" w:lineRule="auto"/>
        <w:ind w:firstLine="709"/>
        <w:jc w:val="both"/>
        <w:rPr>
          <w:sz w:val="24"/>
          <w:szCs w:val="24"/>
        </w:rPr>
      </w:pPr>
      <w:r w:rsidRPr="00183110">
        <w:rPr>
          <w:b/>
          <w:sz w:val="24"/>
          <w:szCs w:val="24"/>
        </w:rPr>
        <w:t>Лаборатории:</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Информационные технологии в юридической деятельности.</w:t>
      </w:r>
      <w:r w:rsidR="001B3A21">
        <w:rPr>
          <w:sz w:val="24"/>
          <w:szCs w:val="24"/>
        </w:rPr>
        <w:t xml:space="preserve"> – 2-3</w:t>
      </w:r>
    </w:p>
    <w:p w:rsidR="00D309DE" w:rsidRPr="00183110" w:rsidRDefault="00D309DE" w:rsidP="00F802DA">
      <w:pPr>
        <w:tabs>
          <w:tab w:val="left" w:pos="0"/>
        </w:tabs>
        <w:suppressAutoHyphens/>
        <w:spacing w:line="276" w:lineRule="auto"/>
        <w:ind w:firstLine="709"/>
        <w:jc w:val="both"/>
        <w:rPr>
          <w:i/>
          <w:sz w:val="24"/>
          <w:szCs w:val="24"/>
        </w:rPr>
      </w:pPr>
    </w:p>
    <w:p w:rsidR="00D309DE" w:rsidRPr="00183110" w:rsidRDefault="00D309DE" w:rsidP="00F802DA">
      <w:pPr>
        <w:tabs>
          <w:tab w:val="left" w:pos="0"/>
        </w:tabs>
        <w:suppressAutoHyphens/>
        <w:spacing w:line="276" w:lineRule="auto"/>
        <w:ind w:firstLine="709"/>
        <w:jc w:val="both"/>
        <w:rPr>
          <w:b/>
          <w:sz w:val="24"/>
          <w:szCs w:val="24"/>
        </w:rPr>
      </w:pPr>
      <w:r w:rsidRPr="00183110">
        <w:rPr>
          <w:b/>
          <w:sz w:val="24"/>
          <w:szCs w:val="24"/>
        </w:rPr>
        <w:t xml:space="preserve">Мастерские: </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 xml:space="preserve">Юриспруденция (кабинет профессиональных дисциплин). </w:t>
      </w:r>
      <w:r w:rsidR="001B3A21">
        <w:rPr>
          <w:sz w:val="24"/>
          <w:szCs w:val="24"/>
        </w:rPr>
        <w:t>-2-3</w:t>
      </w:r>
    </w:p>
    <w:p w:rsidR="00D309DE" w:rsidRPr="00183110" w:rsidRDefault="00D309DE" w:rsidP="00F802DA">
      <w:pPr>
        <w:tabs>
          <w:tab w:val="left" w:pos="0"/>
        </w:tabs>
        <w:suppressAutoHyphens/>
        <w:spacing w:line="276" w:lineRule="auto"/>
        <w:ind w:firstLine="709"/>
        <w:jc w:val="both"/>
        <w:rPr>
          <w:b/>
          <w:sz w:val="24"/>
          <w:szCs w:val="24"/>
        </w:rPr>
      </w:pPr>
    </w:p>
    <w:p w:rsidR="00D309DE" w:rsidRPr="00183110" w:rsidRDefault="00D309DE" w:rsidP="00F802DA">
      <w:pPr>
        <w:tabs>
          <w:tab w:val="left" w:pos="0"/>
        </w:tabs>
        <w:suppressAutoHyphens/>
        <w:spacing w:line="276" w:lineRule="auto"/>
        <w:ind w:firstLine="709"/>
        <w:jc w:val="both"/>
        <w:rPr>
          <w:b/>
          <w:sz w:val="24"/>
          <w:szCs w:val="24"/>
        </w:rPr>
      </w:pPr>
      <w:r w:rsidRPr="00183110">
        <w:rPr>
          <w:b/>
          <w:sz w:val="24"/>
          <w:szCs w:val="24"/>
        </w:rPr>
        <w:t>Спортивный комплекс</w:t>
      </w:r>
    </w:p>
    <w:p w:rsidR="00D309DE" w:rsidRPr="00183110" w:rsidRDefault="00D309DE" w:rsidP="00F802DA">
      <w:pPr>
        <w:tabs>
          <w:tab w:val="left" w:pos="0"/>
        </w:tabs>
        <w:suppressAutoHyphens/>
        <w:spacing w:line="276" w:lineRule="auto"/>
        <w:ind w:firstLine="709"/>
        <w:jc w:val="both"/>
        <w:rPr>
          <w:b/>
          <w:sz w:val="24"/>
          <w:szCs w:val="24"/>
        </w:rPr>
      </w:pPr>
      <w:bookmarkStart w:id="1" w:name="_GoBack"/>
      <w:bookmarkEnd w:id="1"/>
    </w:p>
    <w:p w:rsidR="00D309DE" w:rsidRPr="00183110" w:rsidRDefault="00D309DE" w:rsidP="00F802DA">
      <w:pPr>
        <w:tabs>
          <w:tab w:val="left" w:pos="0"/>
        </w:tabs>
        <w:suppressAutoHyphens/>
        <w:spacing w:line="276" w:lineRule="auto"/>
        <w:ind w:firstLine="709"/>
        <w:jc w:val="both"/>
        <w:rPr>
          <w:b/>
          <w:sz w:val="24"/>
          <w:szCs w:val="24"/>
        </w:rPr>
      </w:pPr>
      <w:r w:rsidRPr="00183110">
        <w:rPr>
          <w:b/>
          <w:sz w:val="24"/>
          <w:szCs w:val="24"/>
        </w:rPr>
        <w:t>Залы:</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 библиотека, читальный зал с выходом в интернет;</w:t>
      </w:r>
    </w:p>
    <w:p w:rsidR="00D309DE" w:rsidRPr="00183110" w:rsidRDefault="00D309DE" w:rsidP="00F802DA">
      <w:pPr>
        <w:tabs>
          <w:tab w:val="left" w:pos="0"/>
        </w:tabs>
        <w:suppressAutoHyphens/>
        <w:spacing w:line="276" w:lineRule="auto"/>
        <w:ind w:firstLine="709"/>
        <w:jc w:val="both"/>
        <w:rPr>
          <w:sz w:val="24"/>
          <w:szCs w:val="24"/>
        </w:rPr>
      </w:pPr>
      <w:r w:rsidRPr="00183110">
        <w:rPr>
          <w:sz w:val="24"/>
          <w:szCs w:val="24"/>
        </w:rPr>
        <w:t>– актовый зал</w:t>
      </w:r>
      <w:r w:rsidR="0070462C">
        <w:rPr>
          <w:sz w:val="24"/>
          <w:szCs w:val="24"/>
        </w:rPr>
        <w:t xml:space="preserve"> </w:t>
      </w:r>
      <w:r w:rsidRPr="00183110">
        <w:rPr>
          <w:sz w:val="24"/>
          <w:szCs w:val="24"/>
        </w:rPr>
        <w:t>и др.</w:t>
      </w:r>
    </w:p>
    <w:p w:rsidR="00D309DE" w:rsidRPr="00183110" w:rsidRDefault="00D309DE" w:rsidP="00F802DA">
      <w:pPr>
        <w:tabs>
          <w:tab w:val="left" w:pos="0"/>
        </w:tabs>
        <w:suppressAutoHyphens/>
        <w:spacing w:line="276" w:lineRule="auto"/>
        <w:ind w:firstLine="709"/>
        <w:jc w:val="both"/>
        <w:rPr>
          <w:sz w:val="24"/>
          <w:szCs w:val="24"/>
        </w:rPr>
      </w:pPr>
    </w:p>
    <w:p w:rsidR="00D309DE" w:rsidRPr="002B359B" w:rsidRDefault="00D309DE" w:rsidP="00F802DA">
      <w:pPr>
        <w:tabs>
          <w:tab w:val="left" w:pos="0"/>
        </w:tabs>
        <w:suppressAutoHyphens/>
        <w:spacing w:line="276" w:lineRule="auto"/>
        <w:ind w:firstLine="709"/>
        <w:jc w:val="both"/>
        <w:rPr>
          <w:sz w:val="24"/>
          <w:szCs w:val="24"/>
        </w:rPr>
      </w:pPr>
      <w:r w:rsidRPr="00183110">
        <w:rPr>
          <w:bCs/>
          <w:sz w:val="24"/>
          <w:szCs w:val="24"/>
        </w:rPr>
        <w:t xml:space="preserve">6.1.2. Материально-техническое оснащение кабинетов, </w:t>
      </w:r>
      <w:r w:rsidRPr="00183110">
        <w:rPr>
          <w:sz w:val="24"/>
          <w:szCs w:val="24"/>
        </w:rPr>
        <w:t>лабораторий, мастерских и баз практики по специальности 40.02.04</w:t>
      </w:r>
      <w:r w:rsidRPr="002B359B">
        <w:rPr>
          <w:sz w:val="24"/>
          <w:szCs w:val="24"/>
        </w:rPr>
        <w:t xml:space="preserve"> Юриспруденция.</w:t>
      </w:r>
    </w:p>
    <w:p w:rsidR="00D309DE" w:rsidRPr="002B359B" w:rsidRDefault="00D309DE" w:rsidP="00F802DA">
      <w:pPr>
        <w:tabs>
          <w:tab w:val="left" w:pos="0"/>
        </w:tabs>
        <w:suppressAutoHyphens/>
        <w:spacing w:line="276" w:lineRule="auto"/>
        <w:ind w:firstLine="709"/>
        <w:jc w:val="both"/>
        <w:rPr>
          <w:sz w:val="24"/>
          <w:szCs w:val="24"/>
        </w:rPr>
      </w:pPr>
      <w:r w:rsidRPr="002B359B">
        <w:rPr>
          <w:sz w:val="24"/>
          <w:szCs w:val="24"/>
        </w:rPr>
        <w:t>Образовательная организация</w:t>
      </w:r>
      <w:r w:rsidR="00DE7354">
        <w:rPr>
          <w:sz w:val="24"/>
          <w:szCs w:val="24"/>
        </w:rPr>
        <w:t xml:space="preserve"> </w:t>
      </w:r>
      <w:r w:rsidRPr="002B359B">
        <w:rPr>
          <w:sz w:val="24"/>
          <w:szCs w:val="24"/>
        </w:rPr>
        <w:t>располага</w:t>
      </w:r>
      <w:r w:rsidR="00DD32AC">
        <w:rPr>
          <w:sz w:val="24"/>
          <w:szCs w:val="24"/>
        </w:rPr>
        <w:t>ет</w:t>
      </w:r>
      <w:r w:rsidRPr="002B359B">
        <w:rPr>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rsidR="00D309DE" w:rsidRPr="002B359B" w:rsidRDefault="00D309DE" w:rsidP="00F802DA">
      <w:pPr>
        <w:tabs>
          <w:tab w:val="left" w:pos="0"/>
        </w:tabs>
        <w:spacing w:line="276" w:lineRule="auto"/>
        <w:ind w:firstLine="709"/>
        <w:jc w:val="both"/>
        <w:rPr>
          <w:b/>
          <w:sz w:val="24"/>
          <w:szCs w:val="24"/>
        </w:rPr>
      </w:pPr>
    </w:p>
    <w:p w:rsidR="00D309DE" w:rsidRPr="00F27F5C" w:rsidRDefault="00D309DE" w:rsidP="00F802DA">
      <w:pPr>
        <w:tabs>
          <w:tab w:val="left" w:pos="0"/>
        </w:tabs>
        <w:suppressAutoHyphens/>
        <w:spacing w:line="276" w:lineRule="auto"/>
        <w:ind w:firstLine="709"/>
        <w:jc w:val="both"/>
        <w:rPr>
          <w:bCs/>
          <w:sz w:val="24"/>
          <w:szCs w:val="24"/>
        </w:rPr>
      </w:pPr>
      <w:r w:rsidRPr="00F27F5C">
        <w:rPr>
          <w:bCs/>
          <w:sz w:val="24"/>
          <w:szCs w:val="24"/>
        </w:rPr>
        <w:t>6.1.2.1. Оснащение кабинетов</w:t>
      </w:r>
    </w:p>
    <w:p w:rsidR="00D309DE" w:rsidRPr="00F27F5C" w:rsidRDefault="00D309DE" w:rsidP="00F802DA">
      <w:pPr>
        <w:tabs>
          <w:tab w:val="left" w:pos="0"/>
        </w:tabs>
        <w:suppressAutoHyphens/>
        <w:spacing w:line="276" w:lineRule="auto"/>
        <w:ind w:firstLine="709"/>
        <w:jc w:val="both"/>
        <w:rPr>
          <w:bCs/>
          <w:sz w:val="24"/>
          <w:szCs w:val="24"/>
        </w:rPr>
      </w:pPr>
      <w:r w:rsidRPr="00F27F5C">
        <w:rPr>
          <w:bCs/>
          <w:sz w:val="24"/>
          <w:szCs w:val="24"/>
        </w:rPr>
        <w:t>Кабинет «Социально-гуманитарных дисциплин».</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8"/>
        <w:gridCol w:w="6528"/>
        <w:gridCol w:w="3075"/>
      </w:tblGrid>
      <w:tr w:rsidR="00804565" w:rsidRPr="00F27F5C" w:rsidTr="00804565">
        <w:tc>
          <w:tcPr>
            <w:tcW w:w="274" w:type="pct"/>
            <w:tcBorders>
              <w:top w:val="single" w:sz="4" w:space="0" w:color="auto"/>
              <w:left w:val="single" w:sz="4" w:space="0" w:color="auto"/>
              <w:bottom w:val="single" w:sz="4" w:space="0" w:color="auto"/>
              <w:right w:val="single" w:sz="4" w:space="0" w:color="auto"/>
            </w:tcBorders>
            <w:vAlign w:val="center"/>
            <w:hideMark/>
          </w:tcPr>
          <w:p w:rsidR="00804565" w:rsidRPr="00F27F5C" w:rsidRDefault="00804565" w:rsidP="00804565">
            <w:pPr>
              <w:pStyle w:val="12"/>
              <w:spacing w:line="276" w:lineRule="auto"/>
              <w:jc w:val="center"/>
              <w:rPr>
                <w:szCs w:val="24"/>
                <w:lang w:eastAsia="en-US"/>
              </w:rPr>
            </w:pPr>
            <w:r w:rsidRPr="00F27F5C">
              <w:rPr>
                <w:szCs w:val="24"/>
                <w:lang w:eastAsia="en-US"/>
              </w:rPr>
              <w:t>№</w:t>
            </w:r>
          </w:p>
        </w:tc>
        <w:tc>
          <w:tcPr>
            <w:tcW w:w="3214" w:type="pct"/>
            <w:gridSpan w:val="2"/>
            <w:tcBorders>
              <w:top w:val="single" w:sz="4" w:space="0" w:color="auto"/>
              <w:left w:val="single" w:sz="4" w:space="0" w:color="auto"/>
              <w:bottom w:val="single" w:sz="4" w:space="0" w:color="auto"/>
              <w:right w:val="single" w:sz="4" w:space="0" w:color="auto"/>
            </w:tcBorders>
            <w:vAlign w:val="center"/>
            <w:hideMark/>
          </w:tcPr>
          <w:p w:rsidR="00804565" w:rsidRPr="00F27F5C" w:rsidRDefault="00804565" w:rsidP="008A6222">
            <w:pPr>
              <w:pStyle w:val="12"/>
              <w:spacing w:line="276" w:lineRule="auto"/>
              <w:jc w:val="center"/>
              <w:rPr>
                <w:szCs w:val="24"/>
                <w:lang w:eastAsia="en-US"/>
              </w:rPr>
            </w:pPr>
            <w:r w:rsidRPr="00F27F5C">
              <w:rPr>
                <w:szCs w:val="24"/>
                <w:lang w:eastAsia="en-US"/>
              </w:rPr>
              <w:t>Наименование оборудования</w:t>
            </w:r>
          </w:p>
        </w:tc>
        <w:tc>
          <w:tcPr>
            <w:tcW w:w="1512" w:type="pct"/>
            <w:tcBorders>
              <w:top w:val="single" w:sz="4" w:space="0" w:color="auto"/>
              <w:left w:val="single" w:sz="4" w:space="0" w:color="auto"/>
              <w:bottom w:val="single" w:sz="4" w:space="0" w:color="auto"/>
              <w:right w:val="single" w:sz="4" w:space="0" w:color="auto"/>
            </w:tcBorders>
            <w:vAlign w:val="center"/>
            <w:hideMark/>
          </w:tcPr>
          <w:p w:rsidR="00804565" w:rsidRPr="00F27F5C" w:rsidRDefault="00804565" w:rsidP="008A6222">
            <w:pPr>
              <w:pStyle w:val="12"/>
              <w:spacing w:line="276" w:lineRule="auto"/>
              <w:jc w:val="center"/>
              <w:rPr>
                <w:szCs w:val="24"/>
                <w:lang w:eastAsia="en-US"/>
              </w:rPr>
            </w:pPr>
            <w:r w:rsidRPr="00F27F5C">
              <w:rPr>
                <w:szCs w:val="24"/>
                <w:lang w:eastAsia="en-US"/>
              </w:rPr>
              <w:t>Техническое описание</w:t>
            </w:r>
          </w:p>
        </w:tc>
      </w:tr>
      <w:tr w:rsidR="00804565" w:rsidRPr="00F27F5C" w:rsidTr="00804565">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F27F5C" w:rsidRDefault="00804565" w:rsidP="00804565">
            <w:pPr>
              <w:pStyle w:val="12"/>
              <w:spacing w:line="276" w:lineRule="auto"/>
              <w:rPr>
                <w:b/>
                <w:bCs/>
                <w:szCs w:val="24"/>
                <w:lang w:eastAsia="en-US"/>
              </w:rPr>
            </w:pPr>
            <w:r w:rsidRPr="00F27F5C">
              <w:rPr>
                <w:b/>
                <w:bCs/>
                <w:szCs w:val="24"/>
                <w:lang w:val="en-US" w:eastAsia="en-US"/>
              </w:rPr>
              <w:t>I</w:t>
            </w:r>
            <w:r w:rsidRPr="00F27F5C">
              <w:rPr>
                <w:b/>
                <w:bCs/>
                <w:szCs w:val="24"/>
                <w:lang w:eastAsia="en-US"/>
              </w:rPr>
              <w:t xml:space="preserve"> Специализированная мебель и системы хранения</w:t>
            </w:r>
          </w:p>
        </w:tc>
      </w:tr>
      <w:tr w:rsidR="00804565" w:rsidRPr="00F27F5C" w:rsidTr="00804565">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F27F5C" w:rsidRDefault="00804565" w:rsidP="00804565">
            <w:pPr>
              <w:pStyle w:val="12"/>
              <w:spacing w:line="276" w:lineRule="auto"/>
              <w:rPr>
                <w:b/>
                <w:bCs/>
                <w:szCs w:val="24"/>
                <w:lang w:eastAsia="en-US"/>
              </w:rPr>
            </w:pPr>
            <w:r w:rsidRPr="00F27F5C">
              <w:rPr>
                <w:b/>
                <w:bCs/>
                <w:szCs w:val="24"/>
                <w:lang w:eastAsia="en-US"/>
              </w:rPr>
              <w:t>Основное оборудование</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066EF8" w:rsidRDefault="0070462C"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512" w:type="pct"/>
            <w:tcBorders>
              <w:top w:val="single" w:sz="4" w:space="0" w:color="auto"/>
              <w:left w:val="single" w:sz="4" w:space="0" w:color="auto"/>
              <w:bottom w:val="single" w:sz="4" w:space="0" w:color="auto"/>
              <w:right w:val="single" w:sz="4" w:space="0" w:color="auto"/>
            </w:tcBorders>
          </w:tcPr>
          <w:p w:rsidR="0070462C" w:rsidRPr="00066EF8" w:rsidRDefault="0070462C" w:rsidP="00AC788A">
            <w:pPr>
              <w:pStyle w:val="12"/>
              <w:spacing w:line="276" w:lineRule="auto"/>
              <w:jc w:val="center"/>
              <w:rPr>
                <w:szCs w:val="24"/>
                <w:lang w:eastAsia="en-US"/>
              </w:rPr>
            </w:pPr>
            <w:r>
              <w:rPr>
                <w:szCs w:val="24"/>
                <w:lang w:eastAsia="en-US"/>
              </w:rPr>
              <w:t>1 шт.</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066EF8" w:rsidRDefault="0070462C" w:rsidP="00AC788A">
            <w:pPr>
              <w:pStyle w:val="12"/>
              <w:spacing w:line="276" w:lineRule="auto"/>
              <w:rPr>
                <w:szCs w:val="24"/>
                <w:lang w:eastAsia="en-US"/>
              </w:rPr>
            </w:pPr>
            <w:r w:rsidRPr="00066EF8">
              <w:rPr>
                <w:szCs w:val="24"/>
                <w:lang w:eastAsia="en-US"/>
              </w:rPr>
              <w:t>Рабочее место преподавателя</w:t>
            </w:r>
          </w:p>
        </w:tc>
        <w:tc>
          <w:tcPr>
            <w:tcW w:w="1512" w:type="pct"/>
            <w:tcBorders>
              <w:top w:val="single" w:sz="4" w:space="0" w:color="auto"/>
              <w:left w:val="single" w:sz="4" w:space="0" w:color="auto"/>
              <w:bottom w:val="single" w:sz="4" w:space="0" w:color="auto"/>
              <w:right w:val="single" w:sz="4" w:space="0" w:color="auto"/>
            </w:tcBorders>
          </w:tcPr>
          <w:p w:rsidR="0070462C" w:rsidRPr="00066EF8" w:rsidRDefault="0070462C" w:rsidP="00AC788A">
            <w:pPr>
              <w:pStyle w:val="12"/>
              <w:spacing w:line="276" w:lineRule="auto"/>
              <w:jc w:val="center"/>
              <w:rPr>
                <w:szCs w:val="24"/>
                <w:lang w:eastAsia="en-US"/>
              </w:rPr>
            </w:pPr>
            <w:r>
              <w:rPr>
                <w:szCs w:val="24"/>
                <w:lang w:eastAsia="en-US"/>
              </w:rPr>
              <w:t>1 шт.</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066EF8" w:rsidRDefault="0070462C" w:rsidP="00AC788A">
            <w:pPr>
              <w:pStyle w:val="12"/>
              <w:spacing w:line="276" w:lineRule="auto"/>
              <w:rPr>
                <w:szCs w:val="24"/>
                <w:lang w:eastAsia="en-US"/>
              </w:rPr>
            </w:pPr>
            <w:r w:rsidRPr="00066EF8">
              <w:rPr>
                <w:szCs w:val="24"/>
                <w:lang w:eastAsia="en-US"/>
              </w:rPr>
              <w:t>Посадочные места для обучающихся</w:t>
            </w:r>
          </w:p>
        </w:tc>
        <w:tc>
          <w:tcPr>
            <w:tcW w:w="1512" w:type="pct"/>
            <w:tcBorders>
              <w:top w:val="single" w:sz="4" w:space="0" w:color="auto"/>
              <w:left w:val="single" w:sz="4" w:space="0" w:color="auto"/>
              <w:bottom w:val="single" w:sz="4" w:space="0" w:color="auto"/>
              <w:right w:val="single" w:sz="4" w:space="0" w:color="auto"/>
            </w:tcBorders>
          </w:tcPr>
          <w:p w:rsidR="0070462C" w:rsidRPr="00066EF8" w:rsidRDefault="0070462C" w:rsidP="00AC788A">
            <w:pPr>
              <w:pStyle w:val="12"/>
              <w:spacing w:line="276" w:lineRule="auto"/>
              <w:jc w:val="center"/>
              <w:rPr>
                <w:szCs w:val="24"/>
                <w:lang w:eastAsia="en-US"/>
              </w:rPr>
            </w:pPr>
            <w:r>
              <w:rPr>
                <w:szCs w:val="24"/>
                <w:lang w:eastAsia="en-US"/>
              </w:rPr>
              <w:t>36 шт.</w:t>
            </w:r>
          </w:p>
        </w:tc>
      </w:tr>
      <w:tr w:rsidR="0070462C" w:rsidRPr="00F27F5C" w:rsidTr="00804565">
        <w:tc>
          <w:tcPr>
            <w:tcW w:w="278" w:type="pct"/>
            <w:gridSpan w:val="2"/>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4.</w:t>
            </w:r>
          </w:p>
        </w:tc>
        <w:tc>
          <w:tcPr>
            <w:tcW w:w="3210" w:type="pct"/>
            <w:tcBorders>
              <w:top w:val="single" w:sz="4" w:space="0" w:color="auto"/>
              <w:left w:val="single" w:sz="4" w:space="0" w:color="auto"/>
              <w:bottom w:val="single" w:sz="4" w:space="0" w:color="auto"/>
              <w:right w:val="single" w:sz="4" w:space="0" w:color="auto"/>
            </w:tcBorders>
          </w:tcPr>
          <w:p w:rsidR="0070462C" w:rsidRPr="00066EF8" w:rsidRDefault="0070462C" w:rsidP="00AC788A">
            <w:pPr>
              <w:pStyle w:val="12"/>
              <w:spacing w:line="276" w:lineRule="auto"/>
              <w:rPr>
                <w:szCs w:val="24"/>
                <w:lang w:eastAsia="en-US"/>
              </w:rPr>
            </w:pPr>
            <w:r>
              <w:rPr>
                <w:szCs w:val="24"/>
              </w:rPr>
              <w:t xml:space="preserve">Шкаф для хранения ноутбуков и учебно-методического </w:t>
            </w:r>
            <w:r>
              <w:rPr>
                <w:szCs w:val="24"/>
              </w:rPr>
              <w:lastRenderedPageBreak/>
              <w:t>материала</w:t>
            </w:r>
          </w:p>
        </w:tc>
        <w:tc>
          <w:tcPr>
            <w:tcW w:w="1512" w:type="pct"/>
            <w:tcBorders>
              <w:top w:val="single" w:sz="4" w:space="0" w:color="auto"/>
              <w:left w:val="single" w:sz="4" w:space="0" w:color="auto"/>
              <w:bottom w:val="single" w:sz="4" w:space="0" w:color="auto"/>
              <w:right w:val="single" w:sz="4" w:space="0" w:color="auto"/>
            </w:tcBorders>
          </w:tcPr>
          <w:p w:rsidR="0070462C" w:rsidRPr="00066EF8" w:rsidRDefault="0070462C" w:rsidP="00AC788A">
            <w:pPr>
              <w:pStyle w:val="12"/>
              <w:spacing w:line="276" w:lineRule="auto"/>
              <w:jc w:val="center"/>
              <w:rPr>
                <w:szCs w:val="24"/>
                <w:lang w:eastAsia="en-US"/>
              </w:rPr>
            </w:pPr>
            <w:r>
              <w:rPr>
                <w:szCs w:val="24"/>
                <w:lang w:eastAsia="en-US"/>
              </w:rPr>
              <w:lastRenderedPageBreak/>
              <w:t>1 шт.</w:t>
            </w:r>
          </w:p>
        </w:tc>
      </w:tr>
      <w:tr w:rsidR="0070462C" w:rsidRPr="00F27F5C"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szCs w:val="24"/>
                <w:lang w:eastAsia="en-US"/>
              </w:rPr>
            </w:pPr>
            <w:r w:rsidRPr="00F27F5C">
              <w:rPr>
                <w:b/>
                <w:bCs/>
                <w:szCs w:val="24"/>
                <w:lang w:eastAsia="en-US"/>
              </w:rPr>
              <w:lastRenderedPageBreak/>
              <w:t>Дополнительное оборудование</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hideMark/>
          </w:tcPr>
          <w:p w:rsidR="0070462C" w:rsidRPr="00127ED6" w:rsidRDefault="0070462C" w:rsidP="00AC788A">
            <w:pPr>
              <w:pStyle w:val="12"/>
              <w:spacing w:line="276" w:lineRule="auto"/>
              <w:rPr>
                <w:szCs w:val="24"/>
              </w:rPr>
            </w:pPr>
            <w:r>
              <w:rPr>
                <w:szCs w:val="24"/>
              </w:rPr>
              <w:t>Сплитсистема</w:t>
            </w:r>
          </w:p>
        </w:tc>
        <w:tc>
          <w:tcPr>
            <w:tcW w:w="1512" w:type="pct"/>
            <w:tcBorders>
              <w:top w:val="single" w:sz="4" w:space="0" w:color="auto"/>
              <w:left w:val="single" w:sz="4" w:space="0" w:color="auto"/>
              <w:bottom w:val="single" w:sz="4" w:space="0" w:color="auto"/>
              <w:right w:val="single" w:sz="4" w:space="0" w:color="auto"/>
            </w:tcBorders>
            <w:hideMark/>
          </w:tcPr>
          <w:p w:rsidR="0070462C" w:rsidRPr="00F27F5C" w:rsidRDefault="0070462C" w:rsidP="0070462C">
            <w:pPr>
              <w:pStyle w:val="12"/>
              <w:spacing w:line="276" w:lineRule="auto"/>
              <w:jc w:val="center"/>
              <w:rPr>
                <w:i/>
                <w:iCs w:val="0"/>
                <w:szCs w:val="24"/>
                <w:lang w:eastAsia="en-US"/>
              </w:rPr>
            </w:pPr>
            <w:r>
              <w:rPr>
                <w:szCs w:val="24"/>
                <w:lang w:eastAsia="en-US"/>
              </w:rPr>
              <w:t>1 шт.</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Default="0070462C" w:rsidP="0070462C">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hideMark/>
          </w:tcPr>
          <w:p w:rsidR="0070462C" w:rsidRDefault="0070462C" w:rsidP="00AC788A">
            <w:pPr>
              <w:pStyle w:val="12"/>
              <w:spacing w:line="276" w:lineRule="auto"/>
              <w:rPr>
                <w:szCs w:val="24"/>
              </w:rPr>
            </w:pPr>
            <w:r w:rsidRPr="00FD135A">
              <w:rPr>
                <w:szCs w:val="24"/>
              </w:rPr>
              <w:t>Рециркулятор</w:t>
            </w:r>
          </w:p>
        </w:tc>
        <w:tc>
          <w:tcPr>
            <w:tcW w:w="1512" w:type="pct"/>
            <w:tcBorders>
              <w:top w:val="single" w:sz="4" w:space="0" w:color="auto"/>
              <w:left w:val="single" w:sz="4" w:space="0" w:color="auto"/>
              <w:bottom w:val="single" w:sz="4" w:space="0" w:color="auto"/>
              <w:right w:val="single" w:sz="4" w:space="0" w:color="auto"/>
            </w:tcBorders>
            <w:hideMark/>
          </w:tcPr>
          <w:p w:rsidR="0070462C" w:rsidRDefault="0070462C" w:rsidP="0070462C">
            <w:pPr>
              <w:pStyle w:val="12"/>
              <w:spacing w:line="276" w:lineRule="auto"/>
              <w:jc w:val="center"/>
              <w:rPr>
                <w:szCs w:val="24"/>
                <w:lang w:eastAsia="en-US"/>
              </w:rPr>
            </w:pPr>
            <w:r>
              <w:rPr>
                <w:szCs w:val="24"/>
                <w:lang w:eastAsia="en-US"/>
              </w:rPr>
              <w:t>1 шт.</w:t>
            </w:r>
          </w:p>
        </w:tc>
      </w:tr>
      <w:tr w:rsidR="0070462C" w:rsidRPr="00F27F5C"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szCs w:val="24"/>
                <w:lang w:eastAsia="en-US"/>
              </w:rPr>
            </w:pPr>
            <w:r w:rsidRPr="00F27F5C">
              <w:rPr>
                <w:b/>
                <w:bCs/>
                <w:szCs w:val="24"/>
                <w:lang w:val="en-US" w:eastAsia="en-US"/>
              </w:rPr>
              <w:t>II</w:t>
            </w:r>
            <w:r w:rsidRPr="0070462C">
              <w:rPr>
                <w:b/>
                <w:bCs/>
                <w:szCs w:val="24"/>
                <w:lang w:eastAsia="en-US"/>
              </w:rPr>
              <w:t xml:space="preserve"> </w:t>
            </w:r>
            <w:r w:rsidRPr="00F27F5C">
              <w:rPr>
                <w:b/>
                <w:bCs/>
                <w:szCs w:val="24"/>
                <w:lang w:eastAsia="en-US"/>
              </w:rPr>
              <w:t>Технические средства</w:t>
            </w:r>
          </w:p>
        </w:tc>
      </w:tr>
      <w:tr w:rsidR="0070462C" w:rsidRPr="00F27F5C"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szCs w:val="24"/>
                <w:lang w:eastAsia="en-US"/>
              </w:rPr>
            </w:pPr>
            <w:r w:rsidRPr="00F27F5C">
              <w:rPr>
                <w:b/>
                <w:bCs/>
                <w:szCs w:val="24"/>
                <w:lang w:eastAsia="en-US"/>
              </w:rPr>
              <w:t>Основное оборудование</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F27F5C" w:rsidRDefault="0070462C" w:rsidP="00804565">
            <w:pPr>
              <w:pStyle w:val="12"/>
              <w:spacing w:line="276" w:lineRule="auto"/>
              <w:rPr>
                <w:szCs w:val="24"/>
                <w:lang w:eastAsia="en-US"/>
              </w:rPr>
            </w:pPr>
            <w:r w:rsidRPr="00337CD9">
              <w:rPr>
                <w:szCs w:val="24"/>
              </w:rPr>
              <w:t>Ноутбук</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934032">
            <w:pPr>
              <w:jc w:val="center"/>
              <w:rPr>
                <w:sz w:val="24"/>
                <w:szCs w:val="24"/>
              </w:rPr>
            </w:pPr>
            <w:r>
              <w:rPr>
                <w:sz w:val="24"/>
                <w:szCs w:val="24"/>
              </w:rPr>
              <w:t>20 шт.</w:t>
            </w:r>
          </w:p>
          <w:p w:rsidR="0070462C" w:rsidRPr="0070462C" w:rsidRDefault="0070462C" w:rsidP="00934032">
            <w:pPr>
              <w:rPr>
                <w:sz w:val="24"/>
                <w:szCs w:val="24"/>
              </w:rPr>
            </w:pPr>
            <w:r w:rsidRPr="00FD45D2">
              <w:rPr>
                <w:sz w:val="24"/>
                <w:szCs w:val="24"/>
              </w:rPr>
              <w:t>Huawei</w:t>
            </w:r>
            <w:r>
              <w:rPr>
                <w:sz w:val="24"/>
                <w:szCs w:val="24"/>
              </w:rPr>
              <w:t xml:space="preserve">, </w:t>
            </w:r>
            <w:r w:rsidRPr="00FD45D2">
              <w:rPr>
                <w:sz w:val="24"/>
                <w:szCs w:val="24"/>
              </w:rPr>
              <w:t>Операционная система Windows 11. процессор i5- 1135G7,  с тактовой частотой 2,4 ГГц  в режиме turbo количество ядер:4 количество потоков:4/размер оперативной памяти составляет 8 GB DDR4. Видеокарта Intel®</w:t>
            </w:r>
            <w:r>
              <w:rPr>
                <w:sz w:val="24"/>
                <w:szCs w:val="24"/>
              </w:rPr>
              <w:t>– 20 шт.</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F27F5C" w:rsidRDefault="0070462C" w:rsidP="00804565">
            <w:pPr>
              <w:pStyle w:val="12"/>
              <w:spacing w:line="276" w:lineRule="auto"/>
              <w:rPr>
                <w:szCs w:val="24"/>
                <w:lang w:eastAsia="en-US"/>
              </w:rPr>
            </w:pPr>
            <w:r w:rsidRPr="00FD45D2">
              <w:rPr>
                <w:szCs w:val="24"/>
              </w:rPr>
              <w:t>Телевизор</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934032">
            <w:pPr>
              <w:jc w:val="center"/>
              <w:rPr>
                <w:sz w:val="24"/>
                <w:szCs w:val="24"/>
              </w:rPr>
            </w:pPr>
            <w:r>
              <w:rPr>
                <w:sz w:val="24"/>
                <w:szCs w:val="24"/>
              </w:rPr>
              <w:t>1 шт.</w:t>
            </w:r>
          </w:p>
          <w:p w:rsidR="0070462C" w:rsidRDefault="0070462C" w:rsidP="0070462C">
            <w:pPr>
              <w:rPr>
                <w:sz w:val="24"/>
                <w:szCs w:val="24"/>
              </w:rPr>
            </w:pPr>
            <w:r w:rsidRPr="00FD45D2">
              <w:rPr>
                <w:sz w:val="24"/>
                <w:szCs w:val="24"/>
              </w:rPr>
              <w:t>bbk LEX-818/UTS2C</w:t>
            </w:r>
            <w:r>
              <w:rPr>
                <w:sz w:val="24"/>
                <w:szCs w:val="24"/>
              </w:rPr>
              <w:t xml:space="preserve">, </w:t>
            </w:r>
            <w:r w:rsidRPr="00FD45D2">
              <w:rPr>
                <w:sz w:val="24"/>
                <w:szCs w:val="24"/>
              </w:rPr>
              <w:t>Экран: 3840 x 2160, LED, 4K Ultra HD, 50 Гц; Тюнеры: DVB-T2, DVB-C, D</w:t>
            </w:r>
            <w:r>
              <w:rPr>
                <w:sz w:val="24"/>
                <w:szCs w:val="24"/>
              </w:rPr>
              <w:t>VB-S2; Особенности: SMART TV;</w:t>
            </w:r>
          </w:p>
          <w:p w:rsidR="0070462C" w:rsidRPr="0070462C" w:rsidRDefault="0070462C" w:rsidP="0070462C">
            <w:pPr>
              <w:rPr>
                <w:sz w:val="24"/>
                <w:szCs w:val="24"/>
              </w:rPr>
            </w:pPr>
            <w:r w:rsidRPr="00FD45D2">
              <w:rPr>
                <w:sz w:val="24"/>
                <w:szCs w:val="24"/>
              </w:rPr>
              <w:t>Операционная система: Android 9.0</w:t>
            </w:r>
            <w:r w:rsidRPr="00FD135A">
              <w:rPr>
                <w:sz w:val="24"/>
                <w:szCs w:val="24"/>
              </w:rPr>
              <w:t xml:space="preserve">– 1 шт. </w:t>
            </w:r>
          </w:p>
        </w:tc>
      </w:tr>
      <w:tr w:rsidR="0070462C" w:rsidRPr="00F27F5C"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szCs w:val="24"/>
                <w:lang w:eastAsia="en-US"/>
              </w:rPr>
            </w:pPr>
            <w:r w:rsidRPr="00F27F5C">
              <w:rPr>
                <w:b/>
                <w:szCs w:val="24"/>
                <w:lang w:eastAsia="en-US"/>
              </w:rPr>
              <w:t>Дополнительное оборудование</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i/>
                <w:iCs w:val="0"/>
                <w:szCs w:val="24"/>
                <w:lang w:eastAsia="en-US"/>
              </w:rPr>
            </w:pPr>
            <w:r w:rsidRPr="00FD45D2">
              <w:rPr>
                <w:szCs w:val="24"/>
              </w:rPr>
              <w:t>Принтер лазерный цветной</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934032">
            <w:pPr>
              <w:jc w:val="center"/>
              <w:rPr>
                <w:sz w:val="24"/>
                <w:szCs w:val="24"/>
              </w:rPr>
            </w:pPr>
            <w:r>
              <w:rPr>
                <w:sz w:val="24"/>
                <w:szCs w:val="24"/>
              </w:rPr>
              <w:t>1 шт.</w:t>
            </w:r>
          </w:p>
          <w:p w:rsidR="0070462C" w:rsidRPr="00FD45D2" w:rsidRDefault="0070462C" w:rsidP="0070462C">
            <w:pPr>
              <w:rPr>
                <w:sz w:val="24"/>
                <w:szCs w:val="24"/>
              </w:rPr>
            </w:pPr>
            <w:r w:rsidRPr="00FD45D2">
              <w:rPr>
                <w:sz w:val="24"/>
                <w:szCs w:val="24"/>
              </w:rPr>
              <w:t>hpcolorlaser 150nw Вид печати: цветная</w:t>
            </w:r>
          </w:p>
          <w:p w:rsidR="0070462C" w:rsidRPr="00FD45D2" w:rsidRDefault="0070462C" w:rsidP="0070462C">
            <w:pPr>
              <w:rPr>
                <w:sz w:val="24"/>
                <w:szCs w:val="24"/>
              </w:rPr>
            </w:pPr>
            <w:r w:rsidRPr="00FD45D2">
              <w:rPr>
                <w:sz w:val="24"/>
                <w:szCs w:val="24"/>
              </w:rPr>
              <w:t>Максимальный формат печати: A4.</w:t>
            </w:r>
          </w:p>
          <w:p w:rsidR="0070462C" w:rsidRPr="00FD45D2" w:rsidRDefault="0070462C" w:rsidP="0070462C">
            <w:pPr>
              <w:rPr>
                <w:sz w:val="24"/>
                <w:szCs w:val="24"/>
              </w:rPr>
            </w:pPr>
            <w:r w:rsidRPr="00FD45D2">
              <w:rPr>
                <w:sz w:val="24"/>
                <w:szCs w:val="24"/>
              </w:rPr>
              <w:t>Скорость ч/б печати (A4), в стр/мин: 18.</w:t>
            </w:r>
          </w:p>
          <w:p w:rsidR="0070462C" w:rsidRPr="0070462C" w:rsidRDefault="0070462C" w:rsidP="0070462C">
            <w:pPr>
              <w:rPr>
                <w:sz w:val="24"/>
                <w:szCs w:val="24"/>
              </w:rPr>
            </w:pPr>
            <w:r w:rsidRPr="00FD45D2">
              <w:rPr>
                <w:sz w:val="24"/>
                <w:szCs w:val="24"/>
              </w:rPr>
              <w:t>Максимальное разрешение ч/б печати, в DPI: 600x600.</w:t>
            </w:r>
          </w:p>
        </w:tc>
      </w:tr>
      <w:tr w:rsidR="0070462C" w:rsidRPr="00F27F5C"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szCs w:val="24"/>
                <w:lang w:eastAsia="en-US"/>
              </w:rPr>
            </w:pPr>
            <w:r w:rsidRPr="00F27F5C">
              <w:rPr>
                <w:b/>
                <w:bCs/>
                <w:szCs w:val="24"/>
                <w:lang w:val="en-US" w:eastAsia="en-US"/>
              </w:rPr>
              <w:t>III</w:t>
            </w:r>
            <w:r w:rsidRPr="00F27F5C">
              <w:rPr>
                <w:b/>
                <w:bCs/>
                <w:szCs w:val="24"/>
                <w:lang w:eastAsia="en-US"/>
              </w:rPr>
              <w:t xml:space="preserve"> Демонстрационные учебно-наглядные пособия</w:t>
            </w:r>
          </w:p>
        </w:tc>
      </w:tr>
      <w:tr w:rsidR="0070462C" w:rsidRPr="00F27F5C"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szCs w:val="24"/>
                <w:lang w:eastAsia="en-US"/>
              </w:rPr>
            </w:pPr>
            <w:r w:rsidRPr="00F27F5C">
              <w:rPr>
                <w:b/>
                <w:bCs/>
                <w:szCs w:val="24"/>
                <w:lang w:eastAsia="en-US"/>
              </w:rPr>
              <w:t>Основное оборудование</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F27F5C" w:rsidRDefault="0070462C" w:rsidP="00804565">
            <w:pPr>
              <w:pStyle w:val="12"/>
              <w:spacing w:line="276" w:lineRule="auto"/>
              <w:rPr>
                <w:szCs w:val="24"/>
                <w:lang w:eastAsia="en-US"/>
              </w:rPr>
            </w:pPr>
            <w:r w:rsidRPr="00FD135A">
              <w:rPr>
                <w:szCs w:val="24"/>
              </w:rPr>
              <w:t>Комплект учебного наглядного материала по всем темам программы</w:t>
            </w:r>
          </w:p>
        </w:tc>
        <w:tc>
          <w:tcPr>
            <w:tcW w:w="1512"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1 шт.</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TableParagraph"/>
              <w:spacing w:line="298" w:lineRule="exact"/>
              <w:ind w:left="0"/>
              <w:rPr>
                <w:szCs w:val="24"/>
              </w:rPr>
            </w:pPr>
            <w:r w:rsidRPr="00FD135A">
              <w:rPr>
                <w:sz w:val="24"/>
                <w:szCs w:val="24"/>
              </w:rPr>
              <w:t>Комплекты</w:t>
            </w:r>
            <w:r>
              <w:rPr>
                <w:sz w:val="24"/>
                <w:szCs w:val="24"/>
              </w:rPr>
              <w:t xml:space="preserve"> </w:t>
            </w:r>
            <w:r w:rsidRPr="00FD135A">
              <w:rPr>
                <w:sz w:val="24"/>
                <w:szCs w:val="24"/>
              </w:rPr>
              <w:t>для</w:t>
            </w:r>
            <w:r>
              <w:rPr>
                <w:sz w:val="24"/>
                <w:szCs w:val="24"/>
              </w:rPr>
              <w:t xml:space="preserve"> </w:t>
            </w:r>
            <w:r w:rsidRPr="00FD135A">
              <w:rPr>
                <w:sz w:val="24"/>
                <w:szCs w:val="24"/>
              </w:rPr>
              <w:t>индивидуальной</w:t>
            </w:r>
            <w:r>
              <w:rPr>
                <w:sz w:val="24"/>
                <w:szCs w:val="24"/>
              </w:rPr>
              <w:t xml:space="preserve"> </w:t>
            </w:r>
            <w:r w:rsidRPr="00FD135A">
              <w:rPr>
                <w:spacing w:val="-10"/>
                <w:sz w:val="24"/>
                <w:szCs w:val="24"/>
              </w:rPr>
              <w:t>и</w:t>
            </w:r>
            <w:r>
              <w:rPr>
                <w:spacing w:val="-10"/>
                <w:sz w:val="24"/>
                <w:szCs w:val="24"/>
              </w:rPr>
              <w:t xml:space="preserve"> </w:t>
            </w:r>
            <w:r>
              <w:rPr>
                <w:sz w:val="24"/>
                <w:szCs w:val="24"/>
              </w:rPr>
              <w:t>г</w:t>
            </w:r>
            <w:r w:rsidRPr="00FD135A">
              <w:rPr>
                <w:sz w:val="24"/>
                <w:szCs w:val="24"/>
              </w:rPr>
              <w:t>рупповой</w:t>
            </w:r>
            <w:r>
              <w:rPr>
                <w:sz w:val="24"/>
                <w:szCs w:val="24"/>
              </w:rPr>
              <w:t xml:space="preserve"> </w:t>
            </w:r>
            <w:r w:rsidRPr="00FD135A">
              <w:rPr>
                <w:sz w:val="24"/>
                <w:szCs w:val="24"/>
              </w:rPr>
              <w:t>работы</w:t>
            </w:r>
            <w:r>
              <w:rPr>
                <w:sz w:val="24"/>
                <w:szCs w:val="24"/>
              </w:rPr>
              <w:t xml:space="preserve"> </w:t>
            </w:r>
            <w:r w:rsidRPr="00FD135A">
              <w:rPr>
                <w:sz w:val="24"/>
                <w:szCs w:val="24"/>
              </w:rPr>
              <w:t>по</w:t>
            </w:r>
            <w:r>
              <w:rPr>
                <w:sz w:val="24"/>
                <w:szCs w:val="24"/>
              </w:rPr>
              <w:t xml:space="preserve"> </w:t>
            </w:r>
            <w:r w:rsidRPr="00FD135A">
              <w:rPr>
                <w:spacing w:val="-2"/>
                <w:sz w:val="24"/>
                <w:szCs w:val="24"/>
              </w:rPr>
              <w:t>основным</w:t>
            </w:r>
            <w:r>
              <w:rPr>
                <w:spacing w:val="-2"/>
                <w:sz w:val="24"/>
                <w:szCs w:val="24"/>
              </w:rPr>
              <w:t xml:space="preserve"> </w:t>
            </w:r>
            <w:r w:rsidRPr="00FD135A">
              <w:rPr>
                <w:sz w:val="24"/>
                <w:szCs w:val="24"/>
              </w:rPr>
              <w:t>темам</w:t>
            </w:r>
            <w:r>
              <w:rPr>
                <w:sz w:val="24"/>
                <w:szCs w:val="24"/>
              </w:rPr>
              <w:t xml:space="preserve"> </w:t>
            </w:r>
            <w:r w:rsidRPr="00FD135A">
              <w:rPr>
                <w:spacing w:val="-2"/>
                <w:sz w:val="24"/>
                <w:szCs w:val="24"/>
              </w:rPr>
              <w:t>программы</w:t>
            </w:r>
          </w:p>
        </w:tc>
        <w:tc>
          <w:tcPr>
            <w:tcW w:w="1512" w:type="pct"/>
            <w:tcBorders>
              <w:top w:val="single" w:sz="4" w:space="0" w:color="auto"/>
              <w:left w:val="single" w:sz="4" w:space="0" w:color="auto"/>
              <w:bottom w:val="single" w:sz="4" w:space="0" w:color="auto"/>
              <w:right w:val="single" w:sz="4" w:space="0" w:color="auto"/>
            </w:tcBorders>
          </w:tcPr>
          <w:p w:rsidR="0070462C" w:rsidRPr="00F27F5C" w:rsidRDefault="0070462C" w:rsidP="0070462C">
            <w:pPr>
              <w:pStyle w:val="12"/>
              <w:spacing w:line="276" w:lineRule="auto"/>
              <w:jc w:val="center"/>
              <w:rPr>
                <w:szCs w:val="24"/>
                <w:lang w:eastAsia="en-US"/>
              </w:rPr>
            </w:pPr>
            <w:r>
              <w:rPr>
                <w:szCs w:val="24"/>
                <w:lang w:eastAsia="en-US"/>
              </w:rPr>
              <w:t>13 шт.</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Default="0070462C" w:rsidP="0070462C">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FD135A" w:rsidRDefault="0070462C" w:rsidP="0070462C">
            <w:pPr>
              <w:pStyle w:val="TableParagraph"/>
              <w:spacing w:line="298" w:lineRule="exact"/>
              <w:ind w:left="0"/>
              <w:rPr>
                <w:sz w:val="24"/>
                <w:szCs w:val="24"/>
              </w:rPr>
            </w:pPr>
            <w:r w:rsidRPr="00FD135A">
              <w:rPr>
                <w:sz w:val="24"/>
                <w:szCs w:val="24"/>
              </w:rPr>
              <w:t xml:space="preserve">Электронный комплект методических пособий по  </w:t>
            </w:r>
            <w:r>
              <w:rPr>
                <w:sz w:val="24"/>
                <w:szCs w:val="24"/>
              </w:rPr>
              <w:t>дисциплине</w:t>
            </w:r>
            <w:r w:rsidRPr="00FD135A">
              <w:rPr>
                <w:sz w:val="24"/>
                <w:szCs w:val="24"/>
              </w:rPr>
              <w:t xml:space="preserve">  </w:t>
            </w:r>
          </w:p>
        </w:tc>
        <w:tc>
          <w:tcPr>
            <w:tcW w:w="1512" w:type="pct"/>
            <w:tcBorders>
              <w:top w:val="single" w:sz="4" w:space="0" w:color="auto"/>
              <w:left w:val="single" w:sz="4" w:space="0" w:color="auto"/>
              <w:bottom w:val="single" w:sz="4" w:space="0" w:color="auto"/>
              <w:right w:val="single" w:sz="4" w:space="0" w:color="auto"/>
            </w:tcBorders>
          </w:tcPr>
          <w:p w:rsidR="0070462C" w:rsidRDefault="0070462C" w:rsidP="0070462C">
            <w:pPr>
              <w:pStyle w:val="12"/>
              <w:spacing w:line="276" w:lineRule="auto"/>
              <w:jc w:val="center"/>
              <w:rPr>
                <w:szCs w:val="24"/>
                <w:lang w:eastAsia="en-US"/>
              </w:rPr>
            </w:pPr>
            <w:r>
              <w:rPr>
                <w:szCs w:val="24"/>
                <w:lang w:eastAsia="en-US"/>
              </w:rPr>
              <w:t>1 шт.</w:t>
            </w:r>
          </w:p>
        </w:tc>
      </w:tr>
      <w:tr w:rsidR="0070462C" w:rsidRPr="00F27F5C" w:rsidTr="00804565">
        <w:tc>
          <w:tcPr>
            <w:tcW w:w="274" w:type="pct"/>
            <w:tcBorders>
              <w:top w:val="single" w:sz="4" w:space="0" w:color="auto"/>
              <w:left w:val="single" w:sz="4" w:space="0" w:color="auto"/>
              <w:bottom w:val="single" w:sz="4" w:space="0" w:color="auto"/>
              <w:right w:val="single" w:sz="4" w:space="0" w:color="auto"/>
            </w:tcBorders>
          </w:tcPr>
          <w:p w:rsidR="0070462C" w:rsidRDefault="0070462C" w:rsidP="0070462C">
            <w:pPr>
              <w:pStyle w:val="12"/>
              <w:spacing w:line="276" w:lineRule="auto"/>
              <w:jc w:val="center"/>
              <w:rPr>
                <w:szCs w:val="24"/>
                <w:lang w:eastAsia="en-US"/>
              </w:rPr>
            </w:pPr>
            <w:r>
              <w:rPr>
                <w:szCs w:val="24"/>
                <w:lang w:eastAsia="en-US"/>
              </w:rPr>
              <w:t>4.</w:t>
            </w:r>
          </w:p>
        </w:tc>
        <w:tc>
          <w:tcPr>
            <w:tcW w:w="3214" w:type="pct"/>
            <w:gridSpan w:val="2"/>
            <w:tcBorders>
              <w:top w:val="single" w:sz="4" w:space="0" w:color="auto"/>
              <w:left w:val="single" w:sz="4" w:space="0" w:color="auto"/>
              <w:bottom w:val="single" w:sz="4" w:space="0" w:color="auto"/>
              <w:right w:val="single" w:sz="4" w:space="0" w:color="auto"/>
            </w:tcBorders>
          </w:tcPr>
          <w:p w:rsidR="0070462C" w:rsidRPr="00FD135A" w:rsidRDefault="0070462C" w:rsidP="0070462C">
            <w:pPr>
              <w:pStyle w:val="TableParagraph"/>
              <w:spacing w:line="298" w:lineRule="exact"/>
              <w:ind w:left="0"/>
              <w:rPr>
                <w:sz w:val="24"/>
                <w:szCs w:val="24"/>
              </w:rPr>
            </w:pPr>
            <w:r w:rsidRPr="00FD135A">
              <w:rPr>
                <w:sz w:val="24"/>
                <w:szCs w:val="24"/>
              </w:rPr>
              <w:t xml:space="preserve">Учебные фильмы  </w:t>
            </w:r>
          </w:p>
        </w:tc>
        <w:tc>
          <w:tcPr>
            <w:tcW w:w="1512" w:type="pct"/>
            <w:tcBorders>
              <w:top w:val="single" w:sz="4" w:space="0" w:color="auto"/>
              <w:left w:val="single" w:sz="4" w:space="0" w:color="auto"/>
              <w:bottom w:val="single" w:sz="4" w:space="0" w:color="auto"/>
              <w:right w:val="single" w:sz="4" w:space="0" w:color="auto"/>
            </w:tcBorders>
          </w:tcPr>
          <w:p w:rsidR="0070462C" w:rsidRDefault="0070462C" w:rsidP="0070462C">
            <w:pPr>
              <w:pStyle w:val="12"/>
              <w:spacing w:line="276" w:lineRule="auto"/>
              <w:jc w:val="center"/>
              <w:rPr>
                <w:szCs w:val="24"/>
                <w:lang w:eastAsia="en-US"/>
              </w:rPr>
            </w:pPr>
            <w:r>
              <w:rPr>
                <w:szCs w:val="24"/>
                <w:lang w:eastAsia="en-US"/>
              </w:rPr>
              <w:t>19 шт.</w:t>
            </w:r>
          </w:p>
        </w:tc>
      </w:tr>
      <w:tr w:rsidR="004415BF" w:rsidRPr="00F27F5C" w:rsidTr="00804565">
        <w:tc>
          <w:tcPr>
            <w:tcW w:w="274" w:type="pct"/>
            <w:tcBorders>
              <w:top w:val="single" w:sz="4" w:space="0" w:color="auto"/>
              <w:left w:val="single" w:sz="4" w:space="0" w:color="auto"/>
              <w:bottom w:val="single" w:sz="4" w:space="0" w:color="auto"/>
              <w:right w:val="single" w:sz="4" w:space="0" w:color="auto"/>
            </w:tcBorders>
          </w:tcPr>
          <w:p w:rsidR="004415BF" w:rsidRDefault="004415BF" w:rsidP="0070462C">
            <w:pPr>
              <w:pStyle w:val="12"/>
              <w:spacing w:line="276" w:lineRule="auto"/>
              <w:jc w:val="center"/>
              <w:rPr>
                <w:szCs w:val="24"/>
                <w:lang w:eastAsia="en-US"/>
              </w:rPr>
            </w:pPr>
            <w:r>
              <w:rPr>
                <w:szCs w:val="24"/>
                <w:lang w:eastAsia="en-US"/>
              </w:rPr>
              <w:t>5.</w:t>
            </w:r>
          </w:p>
        </w:tc>
        <w:tc>
          <w:tcPr>
            <w:tcW w:w="3214" w:type="pct"/>
            <w:gridSpan w:val="2"/>
            <w:tcBorders>
              <w:top w:val="single" w:sz="4" w:space="0" w:color="auto"/>
              <w:left w:val="single" w:sz="4" w:space="0" w:color="auto"/>
              <w:bottom w:val="single" w:sz="4" w:space="0" w:color="auto"/>
              <w:right w:val="single" w:sz="4" w:space="0" w:color="auto"/>
            </w:tcBorders>
          </w:tcPr>
          <w:p w:rsidR="004415BF" w:rsidRPr="00FD135A" w:rsidRDefault="004415BF" w:rsidP="0070462C">
            <w:pPr>
              <w:pStyle w:val="TableParagraph"/>
              <w:spacing w:line="298" w:lineRule="exact"/>
              <w:ind w:left="0"/>
              <w:rPr>
                <w:sz w:val="24"/>
                <w:szCs w:val="24"/>
              </w:rPr>
            </w:pPr>
            <w:r w:rsidRPr="00FD135A">
              <w:rPr>
                <w:sz w:val="24"/>
                <w:szCs w:val="24"/>
              </w:rPr>
              <w:t>Стенды и плакаты по дисциплине</w:t>
            </w:r>
          </w:p>
        </w:tc>
        <w:tc>
          <w:tcPr>
            <w:tcW w:w="1512" w:type="pct"/>
            <w:tcBorders>
              <w:top w:val="single" w:sz="4" w:space="0" w:color="auto"/>
              <w:left w:val="single" w:sz="4" w:space="0" w:color="auto"/>
              <w:bottom w:val="single" w:sz="4" w:space="0" w:color="auto"/>
              <w:right w:val="single" w:sz="4" w:space="0" w:color="auto"/>
            </w:tcBorders>
          </w:tcPr>
          <w:p w:rsidR="004415BF" w:rsidRDefault="004415BF" w:rsidP="0070462C">
            <w:pPr>
              <w:pStyle w:val="12"/>
              <w:spacing w:line="276" w:lineRule="auto"/>
              <w:jc w:val="center"/>
              <w:rPr>
                <w:szCs w:val="24"/>
                <w:lang w:eastAsia="en-US"/>
              </w:rPr>
            </w:pPr>
          </w:p>
        </w:tc>
      </w:tr>
      <w:tr w:rsidR="004415BF" w:rsidRPr="00F27F5C" w:rsidTr="00804565">
        <w:tc>
          <w:tcPr>
            <w:tcW w:w="274" w:type="pct"/>
            <w:tcBorders>
              <w:top w:val="single" w:sz="4" w:space="0" w:color="auto"/>
              <w:left w:val="single" w:sz="4" w:space="0" w:color="auto"/>
              <w:bottom w:val="single" w:sz="4" w:space="0" w:color="auto"/>
              <w:right w:val="single" w:sz="4" w:space="0" w:color="auto"/>
            </w:tcBorders>
          </w:tcPr>
          <w:p w:rsidR="004415BF" w:rsidRDefault="004415BF" w:rsidP="0070462C">
            <w:pPr>
              <w:pStyle w:val="12"/>
              <w:spacing w:line="276" w:lineRule="auto"/>
              <w:jc w:val="center"/>
              <w:rPr>
                <w:szCs w:val="24"/>
                <w:lang w:eastAsia="en-US"/>
              </w:rPr>
            </w:pPr>
            <w:r>
              <w:rPr>
                <w:szCs w:val="24"/>
                <w:lang w:eastAsia="en-US"/>
              </w:rPr>
              <w:t>6.</w:t>
            </w:r>
          </w:p>
        </w:tc>
        <w:tc>
          <w:tcPr>
            <w:tcW w:w="3214" w:type="pct"/>
            <w:gridSpan w:val="2"/>
            <w:tcBorders>
              <w:top w:val="single" w:sz="4" w:space="0" w:color="auto"/>
              <w:left w:val="single" w:sz="4" w:space="0" w:color="auto"/>
              <w:bottom w:val="single" w:sz="4" w:space="0" w:color="auto"/>
              <w:right w:val="single" w:sz="4" w:space="0" w:color="auto"/>
            </w:tcBorders>
          </w:tcPr>
          <w:p w:rsidR="004415BF" w:rsidRPr="00FD135A" w:rsidRDefault="004415BF" w:rsidP="0070462C">
            <w:pPr>
              <w:pStyle w:val="TableParagraph"/>
              <w:spacing w:line="298" w:lineRule="exact"/>
              <w:ind w:left="0"/>
              <w:rPr>
                <w:sz w:val="24"/>
                <w:szCs w:val="24"/>
              </w:rPr>
            </w:pPr>
            <w:r w:rsidRPr="00337CD9">
              <w:rPr>
                <w:sz w:val="24"/>
                <w:szCs w:val="24"/>
              </w:rPr>
              <w:t>Раздаточный материал по темам</w:t>
            </w:r>
          </w:p>
        </w:tc>
        <w:tc>
          <w:tcPr>
            <w:tcW w:w="1512" w:type="pct"/>
            <w:tcBorders>
              <w:top w:val="single" w:sz="4" w:space="0" w:color="auto"/>
              <w:left w:val="single" w:sz="4" w:space="0" w:color="auto"/>
              <w:bottom w:val="single" w:sz="4" w:space="0" w:color="auto"/>
              <w:right w:val="single" w:sz="4" w:space="0" w:color="auto"/>
            </w:tcBorders>
          </w:tcPr>
          <w:p w:rsidR="004415BF" w:rsidRDefault="004415BF" w:rsidP="0070462C">
            <w:pPr>
              <w:pStyle w:val="12"/>
              <w:spacing w:line="276" w:lineRule="auto"/>
              <w:jc w:val="center"/>
              <w:rPr>
                <w:szCs w:val="24"/>
                <w:lang w:eastAsia="en-US"/>
              </w:rPr>
            </w:pPr>
            <w:r>
              <w:rPr>
                <w:szCs w:val="24"/>
                <w:lang w:eastAsia="en-US"/>
              </w:rPr>
              <w:t>10 шт.</w:t>
            </w:r>
          </w:p>
        </w:tc>
      </w:tr>
      <w:tr w:rsidR="0070462C" w:rsidRPr="00F27F5C"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szCs w:val="24"/>
                <w:lang w:eastAsia="en-US"/>
              </w:rPr>
            </w:pPr>
            <w:r w:rsidRPr="00F27F5C">
              <w:rPr>
                <w:b/>
                <w:bCs/>
                <w:szCs w:val="24"/>
                <w:lang w:eastAsia="en-US"/>
              </w:rPr>
              <w:lastRenderedPageBreak/>
              <w:t>Дополнительное оборудование</w:t>
            </w:r>
          </w:p>
        </w:tc>
      </w:tr>
      <w:tr w:rsidR="0070462C" w:rsidRPr="00015ACE" w:rsidTr="00804565">
        <w:tc>
          <w:tcPr>
            <w:tcW w:w="274" w:type="pct"/>
            <w:tcBorders>
              <w:top w:val="single" w:sz="4" w:space="0" w:color="auto"/>
              <w:left w:val="single" w:sz="4" w:space="0" w:color="auto"/>
              <w:bottom w:val="single" w:sz="4" w:space="0" w:color="auto"/>
              <w:right w:val="single" w:sz="4" w:space="0" w:color="auto"/>
            </w:tcBorders>
          </w:tcPr>
          <w:p w:rsidR="0070462C" w:rsidRPr="00F27F5C" w:rsidRDefault="0070462C" w:rsidP="00804565">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i/>
                <w:iCs w:val="0"/>
                <w:szCs w:val="24"/>
                <w:lang w:eastAsia="en-US"/>
              </w:rPr>
            </w:pPr>
            <w:r w:rsidRPr="00F27F5C">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12" w:type="pct"/>
            <w:tcBorders>
              <w:top w:val="single" w:sz="4" w:space="0" w:color="auto"/>
              <w:left w:val="single" w:sz="4" w:space="0" w:color="auto"/>
              <w:bottom w:val="single" w:sz="4" w:space="0" w:color="auto"/>
              <w:right w:val="single" w:sz="4" w:space="0" w:color="auto"/>
            </w:tcBorders>
            <w:hideMark/>
          </w:tcPr>
          <w:p w:rsidR="0070462C" w:rsidRPr="00F27F5C" w:rsidRDefault="0070462C" w:rsidP="00804565">
            <w:pPr>
              <w:pStyle w:val="12"/>
              <w:spacing w:line="276" w:lineRule="auto"/>
              <w:rPr>
                <w:szCs w:val="24"/>
                <w:lang w:eastAsia="en-US"/>
              </w:rPr>
            </w:pPr>
            <w:r w:rsidRPr="00F27F5C">
              <w:rPr>
                <w:i/>
                <w:iCs w:val="0"/>
                <w:szCs w:val="24"/>
                <w:lang w:eastAsia="en-US"/>
              </w:rPr>
              <w:t>Технические характеристики заполняются самостоятельно образовательной организацией</w:t>
            </w:r>
          </w:p>
        </w:tc>
      </w:tr>
    </w:tbl>
    <w:p w:rsidR="00D309DE" w:rsidRPr="00015ACE" w:rsidRDefault="00D309DE" w:rsidP="00D309DE">
      <w:pPr>
        <w:pStyle w:val="11"/>
        <w:tabs>
          <w:tab w:val="left" w:pos="0"/>
          <w:tab w:val="left" w:pos="1134"/>
          <w:tab w:val="left" w:pos="1553"/>
        </w:tabs>
        <w:spacing w:line="276" w:lineRule="auto"/>
        <w:ind w:left="0" w:firstLine="709"/>
        <w:jc w:val="both"/>
        <w:rPr>
          <w:highlight w:val="yellow"/>
        </w:rPr>
      </w:pPr>
    </w:p>
    <w:p w:rsidR="00804565" w:rsidRPr="00066EF8" w:rsidRDefault="00804565" w:rsidP="00804565">
      <w:pPr>
        <w:suppressAutoHyphens/>
        <w:ind w:firstLine="709"/>
        <w:jc w:val="both"/>
        <w:rPr>
          <w:bCs/>
          <w:sz w:val="24"/>
          <w:szCs w:val="24"/>
        </w:rPr>
      </w:pPr>
      <w:r w:rsidRPr="00066EF8">
        <w:rPr>
          <w:bCs/>
          <w:sz w:val="24"/>
          <w:szCs w:val="24"/>
        </w:rPr>
        <w:t>Кабинет «Иностранного языка».</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8"/>
        <w:gridCol w:w="6638"/>
        <w:gridCol w:w="3061"/>
      </w:tblGrid>
      <w:tr w:rsidR="00804565" w:rsidRPr="00066EF8" w:rsidTr="00804565">
        <w:tc>
          <w:tcPr>
            <w:tcW w:w="272" w:type="pct"/>
            <w:tcBorders>
              <w:top w:val="single" w:sz="4" w:space="0" w:color="auto"/>
              <w:left w:val="single" w:sz="4" w:space="0" w:color="auto"/>
              <w:bottom w:val="single" w:sz="4" w:space="0" w:color="auto"/>
              <w:right w:val="single" w:sz="4" w:space="0" w:color="auto"/>
            </w:tcBorders>
            <w:vAlign w:val="center"/>
            <w:hideMark/>
          </w:tcPr>
          <w:p w:rsidR="00804565" w:rsidRPr="00066EF8" w:rsidRDefault="00804565" w:rsidP="00804565">
            <w:pPr>
              <w:pStyle w:val="12"/>
              <w:spacing w:line="276" w:lineRule="auto"/>
              <w:jc w:val="center"/>
              <w:rPr>
                <w:szCs w:val="24"/>
                <w:lang w:eastAsia="en-US"/>
              </w:rPr>
            </w:pPr>
            <w:r w:rsidRPr="00066EF8">
              <w:rPr>
                <w:szCs w:val="24"/>
                <w:lang w:eastAsia="en-US"/>
              </w:rPr>
              <w:t>№</w:t>
            </w:r>
          </w:p>
        </w:tc>
        <w:tc>
          <w:tcPr>
            <w:tcW w:w="3237" w:type="pct"/>
            <w:gridSpan w:val="2"/>
            <w:tcBorders>
              <w:top w:val="single" w:sz="4" w:space="0" w:color="auto"/>
              <w:left w:val="single" w:sz="4" w:space="0" w:color="auto"/>
              <w:bottom w:val="single" w:sz="4" w:space="0" w:color="auto"/>
              <w:right w:val="single" w:sz="4" w:space="0" w:color="auto"/>
            </w:tcBorders>
            <w:vAlign w:val="center"/>
            <w:hideMark/>
          </w:tcPr>
          <w:p w:rsidR="00804565" w:rsidRPr="00066EF8" w:rsidRDefault="00804565" w:rsidP="00804565">
            <w:pPr>
              <w:pStyle w:val="12"/>
              <w:spacing w:line="276" w:lineRule="auto"/>
              <w:jc w:val="center"/>
              <w:rPr>
                <w:szCs w:val="24"/>
                <w:lang w:eastAsia="en-US"/>
              </w:rPr>
            </w:pPr>
            <w:r w:rsidRPr="00066EF8">
              <w:rPr>
                <w:szCs w:val="24"/>
                <w:lang w:eastAsia="en-US"/>
              </w:rPr>
              <w:t>Наименование оборудования</w:t>
            </w:r>
          </w:p>
        </w:tc>
        <w:tc>
          <w:tcPr>
            <w:tcW w:w="1491" w:type="pct"/>
            <w:tcBorders>
              <w:top w:val="single" w:sz="4" w:space="0" w:color="auto"/>
              <w:left w:val="single" w:sz="4" w:space="0" w:color="auto"/>
              <w:bottom w:val="single" w:sz="4" w:space="0" w:color="auto"/>
              <w:right w:val="single" w:sz="4" w:space="0" w:color="auto"/>
            </w:tcBorders>
            <w:vAlign w:val="center"/>
            <w:hideMark/>
          </w:tcPr>
          <w:p w:rsidR="00804565" w:rsidRPr="00066EF8" w:rsidRDefault="00804565" w:rsidP="00804565">
            <w:pPr>
              <w:pStyle w:val="12"/>
              <w:spacing w:line="276" w:lineRule="auto"/>
              <w:jc w:val="center"/>
              <w:rPr>
                <w:szCs w:val="24"/>
                <w:lang w:eastAsia="en-US"/>
              </w:rPr>
            </w:pPr>
            <w:r w:rsidRPr="00066EF8">
              <w:rPr>
                <w:szCs w:val="24"/>
                <w:lang w:eastAsia="en-US"/>
              </w:rPr>
              <w:t>Техническое описание</w:t>
            </w:r>
          </w:p>
        </w:tc>
      </w:tr>
      <w:tr w:rsidR="00804565" w:rsidRPr="00066EF8" w:rsidTr="00804565">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066EF8" w:rsidRDefault="00804565" w:rsidP="00804565">
            <w:pPr>
              <w:pStyle w:val="12"/>
              <w:spacing w:line="276" w:lineRule="auto"/>
              <w:rPr>
                <w:b/>
                <w:bCs/>
                <w:szCs w:val="24"/>
                <w:lang w:eastAsia="en-US"/>
              </w:rPr>
            </w:pPr>
            <w:r w:rsidRPr="00066EF8">
              <w:rPr>
                <w:b/>
                <w:bCs/>
                <w:szCs w:val="24"/>
                <w:lang w:val="en-US" w:eastAsia="en-US"/>
              </w:rPr>
              <w:t>I</w:t>
            </w:r>
            <w:r w:rsidRPr="00066EF8">
              <w:rPr>
                <w:b/>
                <w:bCs/>
                <w:szCs w:val="24"/>
                <w:lang w:eastAsia="en-US"/>
              </w:rPr>
              <w:t xml:space="preserve"> Специализированная мебель и системы хранения</w:t>
            </w:r>
          </w:p>
        </w:tc>
      </w:tr>
      <w:tr w:rsidR="00804565" w:rsidRPr="00066EF8" w:rsidTr="00804565">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066EF8" w:rsidRDefault="00804565" w:rsidP="00804565">
            <w:pPr>
              <w:pStyle w:val="12"/>
              <w:spacing w:line="276" w:lineRule="auto"/>
              <w:rPr>
                <w:b/>
                <w:bCs/>
                <w:szCs w:val="24"/>
                <w:lang w:eastAsia="en-US"/>
              </w:rPr>
            </w:pPr>
            <w:r w:rsidRPr="00066EF8">
              <w:rPr>
                <w:b/>
                <w:bCs/>
                <w:szCs w:val="24"/>
                <w:lang w:eastAsia="en-US"/>
              </w:rPr>
              <w:t>Основное оборудование</w:t>
            </w:r>
          </w:p>
        </w:tc>
      </w:tr>
      <w:tr w:rsidR="00804565" w:rsidRPr="00066EF8" w:rsidTr="00804565">
        <w:tc>
          <w:tcPr>
            <w:tcW w:w="272" w:type="pct"/>
            <w:tcBorders>
              <w:top w:val="single" w:sz="4" w:space="0" w:color="auto"/>
              <w:left w:val="single" w:sz="4" w:space="0" w:color="auto"/>
              <w:bottom w:val="single" w:sz="4" w:space="0" w:color="auto"/>
              <w:right w:val="single" w:sz="4" w:space="0" w:color="auto"/>
            </w:tcBorders>
          </w:tcPr>
          <w:p w:rsidR="00804565" w:rsidRPr="00066EF8" w:rsidRDefault="00066EF8" w:rsidP="00066EF8">
            <w:pPr>
              <w:pStyle w:val="12"/>
              <w:spacing w:line="276" w:lineRule="auto"/>
              <w:jc w:val="center"/>
              <w:rPr>
                <w:szCs w:val="24"/>
                <w:lang w:eastAsia="en-US"/>
              </w:rPr>
            </w:pPr>
            <w:r>
              <w:rPr>
                <w:szCs w:val="24"/>
                <w:lang w:eastAsia="en-US"/>
              </w:rPr>
              <w:t>1.</w:t>
            </w:r>
          </w:p>
        </w:tc>
        <w:tc>
          <w:tcPr>
            <w:tcW w:w="3237" w:type="pct"/>
            <w:gridSpan w:val="2"/>
            <w:tcBorders>
              <w:top w:val="single" w:sz="4" w:space="0" w:color="auto"/>
              <w:left w:val="single" w:sz="4" w:space="0" w:color="auto"/>
              <w:bottom w:val="single" w:sz="4" w:space="0" w:color="auto"/>
              <w:right w:val="single" w:sz="4" w:space="0" w:color="auto"/>
            </w:tcBorders>
            <w:hideMark/>
          </w:tcPr>
          <w:p w:rsidR="00804565" w:rsidRPr="00066EF8" w:rsidRDefault="00066EF8" w:rsidP="00804565">
            <w:pPr>
              <w:pStyle w:val="12"/>
              <w:spacing w:line="276" w:lineRule="auto"/>
              <w:rPr>
                <w:szCs w:val="24"/>
                <w:lang w:eastAsia="en-US"/>
              </w:rPr>
            </w:pPr>
            <w:r>
              <w:rPr>
                <w:szCs w:val="24"/>
                <w:lang w:eastAsia="en-US"/>
              </w:rPr>
              <w:t>Д</w:t>
            </w:r>
            <w:r w:rsidR="00804565" w:rsidRPr="00066EF8">
              <w:rPr>
                <w:szCs w:val="24"/>
                <w:lang w:eastAsia="en-US"/>
              </w:rPr>
              <w:t>оска</w:t>
            </w:r>
            <w:r>
              <w:rPr>
                <w:szCs w:val="24"/>
                <w:lang w:eastAsia="en-US"/>
              </w:rPr>
              <w:t xml:space="preserve"> магнитно-меловая</w:t>
            </w:r>
          </w:p>
        </w:tc>
        <w:tc>
          <w:tcPr>
            <w:tcW w:w="1491" w:type="pct"/>
            <w:tcBorders>
              <w:top w:val="single" w:sz="4" w:space="0" w:color="auto"/>
              <w:left w:val="single" w:sz="4" w:space="0" w:color="auto"/>
              <w:bottom w:val="single" w:sz="4" w:space="0" w:color="auto"/>
              <w:right w:val="single" w:sz="4" w:space="0" w:color="auto"/>
            </w:tcBorders>
          </w:tcPr>
          <w:p w:rsidR="00804565" w:rsidRPr="00066EF8" w:rsidRDefault="00066EF8" w:rsidP="00066EF8">
            <w:pPr>
              <w:pStyle w:val="12"/>
              <w:spacing w:line="276" w:lineRule="auto"/>
              <w:jc w:val="center"/>
              <w:rPr>
                <w:szCs w:val="24"/>
                <w:lang w:eastAsia="en-US"/>
              </w:rPr>
            </w:pPr>
            <w:r>
              <w:rPr>
                <w:szCs w:val="24"/>
                <w:lang w:eastAsia="en-US"/>
              </w:rPr>
              <w:t>1 шт.</w:t>
            </w:r>
          </w:p>
        </w:tc>
      </w:tr>
      <w:tr w:rsidR="00804565" w:rsidRPr="00066EF8" w:rsidTr="00804565">
        <w:tc>
          <w:tcPr>
            <w:tcW w:w="272" w:type="pct"/>
            <w:tcBorders>
              <w:top w:val="single" w:sz="4" w:space="0" w:color="auto"/>
              <w:left w:val="single" w:sz="4" w:space="0" w:color="auto"/>
              <w:bottom w:val="single" w:sz="4" w:space="0" w:color="auto"/>
              <w:right w:val="single" w:sz="4" w:space="0" w:color="auto"/>
            </w:tcBorders>
          </w:tcPr>
          <w:p w:rsidR="00804565" w:rsidRPr="00066EF8" w:rsidRDefault="00066EF8" w:rsidP="00066EF8">
            <w:pPr>
              <w:pStyle w:val="12"/>
              <w:spacing w:line="276" w:lineRule="auto"/>
              <w:jc w:val="center"/>
              <w:rPr>
                <w:szCs w:val="24"/>
                <w:lang w:eastAsia="en-US"/>
              </w:rPr>
            </w:pPr>
            <w:r>
              <w:rPr>
                <w:szCs w:val="24"/>
                <w:lang w:eastAsia="en-US"/>
              </w:rPr>
              <w:t>2.</w:t>
            </w:r>
          </w:p>
        </w:tc>
        <w:tc>
          <w:tcPr>
            <w:tcW w:w="3237" w:type="pct"/>
            <w:gridSpan w:val="2"/>
            <w:tcBorders>
              <w:top w:val="single" w:sz="4" w:space="0" w:color="auto"/>
              <w:left w:val="single" w:sz="4" w:space="0" w:color="auto"/>
              <w:bottom w:val="single" w:sz="4" w:space="0" w:color="auto"/>
              <w:right w:val="single" w:sz="4" w:space="0" w:color="auto"/>
            </w:tcBorders>
            <w:hideMark/>
          </w:tcPr>
          <w:p w:rsidR="00804565" w:rsidRPr="00066EF8" w:rsidRDefault="00804565" w:rsidP="00804565">
            <w:pPr>
              <w:pStyle w:val="12"/>
              <w:spacing w:line="276" w:lineRule="auto"/>
              <w:rPr>
                <w:szCs w:val="24"/>
                <w:lang w:eastAsia="en-US"/>
              </w:rPr>
            </w:pPr>
            <w:r w:rsidRPr="00066EF8">
              <w:rPr>
                <w:szCs w:val="24"/>
                <w:lang w:eastAsia="en-US"/>
              </w:rPr>
              <w:t>Рабочее место преподавателя</w:t>
            </w:r>
          </w:p>
        </w:tc>
        <w:tc>
          <w:tcPr>
            <w:tcW w:w="1491" w:type="pct"/>
            <w:tcBorders>
              <w:top w:val="single" w:sz="4" w:space="0" w:color="auto"/>
              <w:left w:val="single" w:sz="4" w:space="0" w:color="auto"/>
              <w:bottom w:val="single" w:sz="4" w:space="0" w:color="auto"/>
              <w:right w:val="single" w:sz="4" w:space="0" w:color="auto"/>
            </w:tcBorders>
          </w:tcPr>
          <w:p w:rsidR="00804565" w:rsidRPr="00066EF8" w:rsidRDefault="00066EF8" w:rsidP="00066EF8">
            <w:pPr>
              <w:pStyle w:val="12"/>
              <w:spacing w:line="276" w:lineRule="auto"/>
              <w:jc w:val="center"/>
              <w:rPr>
                <w:szCs w:val="24"/>
                <w:lang w:eastAsia="en-US"/>
              </w:rPr>
            </w:pPr>
            <w:r>
              <w:rPr>
                <w:szCs w:val="24"/>
                <w:lang w:eastAsia="en-US"/>
              </w:rPr>
              <w:t>1 шт.</w:t>
            </w:r>
          </w:p>
        </w:tc>
      </w:tr>
      <w:tr w:rsidR="00804565" w:rsidRPr="00066EF8" w:rsidTr="00804565">
        <w:tc>
          <w:tcPr>
            <w:tcW w:w="272" w:type="pct"/>
            <w:tcBorders>
              <w:top w:val="single" w:sz="4" w:space="0" w:color="auto"/>
              <w:left w:val="single" w:sz="4" w:space="0" w:color="auto"/>
              <w:bottom w:val="single" w:sz="4" w:space="0" w:color="auto"/>
              <w:right w:val="single" w:sz="4" w:space="0" w:color="auto"/>
            </w:tcBorders>
          </w:tcPr>
          <w:p w:rsidR="00804565" w:rsidRPr="00066EF8" w:rsidRDefault="00066EF8" w:rsidP="00066EF8">
            <w:pPr>
              <w:pStyle w:val="12"/>
              <w:spacing w:line="276" w:lineRule="auto"/>
              <w:jc w:val="center"/>
              <w:rPr>
                <w:szCs w:val="24"/>
                <w:lang w:eastAsia="en-US"/>
              </w:rPr>
            </w:pPr>
            <w:r>
              <w:rPr>
                <w:szCs w:val="24"/>
                <w:lang w:eastAsia="en-US"/>
              </w:rPr>
              <w:t>3.</w:t>
            </w:r>
          </w:p>
        </w:tc>
        <w:tc>
          <w:tcPr>
            <w:tcW w:w="3237" w:type="pct"/>
            <w:gridSpan w:val="2"/>
            <w:tcBorders>
              <w:top w:val="single" w:sz="4" w:space="0" w:color="auto"/>
              <w:left w:val="single" w:sz="4" w:space="0" w:color="auto"/>
              <w:bottom w:val="single" w:sz="4" w:space="0" w:color="auto"/>
              <w:right w:val="single" w:sz="4" w:space="0" w:color="auto"/>
            </w:tcBorders>
            <w:hideMark/>
          </w:tcPr>
          <w:p w:rsidR="00804565" w:rsidRPr="00066EF8" w:rsidRDefault="00804565" w:rsidP="00804565">
            <w:pPr>
              <w:pStyle w:val="12"/>
              <w:spacing w:line="276" w:lineRule="auto"/>
              <w:rPr>
                <w:szCs w:val="24"/>
                <w:lang w:eastAsia="en-US"/>
              </w:rPr>
            </w:pPr>
            <w:r w:rsidRPr="00066EF8">
              <w:rPr>
                <w:szCs w:val="24"/>
                <w:lang w:eastAsia="en-US"/>
              </w:rPr>
              <w:t>Посадочные места для обучающихся</w:t>
            </w:r>
          </w:p>
        </w:tc>
        <w:tc>
          <w:tcPr>
            <w:tcW w:w="1491" w:type="pct"/>
            <w:tcBorders>
              <w:top w:val="single" w:sz="4" w:space="0" w:color="auto"/>
              <w:left w:val="single" w:sz="4" w:space="0" w:color="auto"/>
              <w:bottom w:val="single" w:sz="4" w:space="0" w:color="auto"/>
              <w:right w:val="single" w:sz="4" w:space="0" w:color="auto"/>
            </w:tcBorders>
          </w:tcPr>
          <w:p w:rsidR="00804565" w:rsidRPr="00066EF8" w:rsidRDefault="00066EF8" w:rsidP="00066EF8">
            <w:pPr>
              <w:pStyle w:val="12"/>
              <w:spacing w:line="276" w:lineRule="auto"/>
              <w:jc w:val="center"/>
              <w:rPr>
                <w:szCs w:val="24"/>
                <w:lang w:eastAsia="en-US"/>
              </w:rPr>
            </w:pPr>
            <w:r>
              <w:rPr>
                <w:szCs w:val="24"/>
                <w:lang w:eastAsia="en-US"/>
              </w:rPr>
              <w:t>26 шт.</w:t>
            </w:r>
          </w:p>
        </w:tc>
      </w:tr>
      <w:tr w:rsidR="004415BF" w:rsidRPr="00066EF8" w:rsidTr="00804565">
        <w:tc>
          <w:tcPr>
            <w:tcW w:w="272" w:type="pct"/>
            <w:tcBorders>
              <w:top w:val="single" w:sz="4" w:space="0" w:color="auto"/>
              <w:left w:val="single" w:sz="4" w:space="0" w:color="auto"/>
              <w:bottom w:val="single" w:sz="4" w:space="0" w:color="auto"/>
              <w:right w:val="single" w:sz="4" w:space="0" w:color="auto"/>
            </w:tcBorders>
          </w:tcPr>
          <w:p w:rsidR="004415BF" w:rsidRPr="00066EF8" w:rsidRDefault="004415BF" w:rsidP="00066EF8">
            <w:pPr>
              <w:pStyle w:val="12"/>
              <w:spacing w:line="276" w:lineRule="auto"/>
              <w:jc w:val="center"/>
              <w:rPr>
                <w:szCs w:val="24"/>
                <w:lang w:eastAsia="en-US"/>
              </w:rPr>
            </w:pPr>
            <w:r>
              <w:rPr>
                <w:szCs w:val="24"/>
                <w:lang w:eastAsia="en-US"/>
              </w:rPr>
              <w:t>4.</w:t>
            </w:r>
          </w:p>
        </w:tc>
        <w:tc>
          <w:tcPr>
            <w:tcW w:w="3237"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491" w:type="pct"/>
            <w:tcBorders>
              <w:top w:val="single" w:sz="4" w:space="0" w:color="auto"/>
              <w:left w:val="single" w:sz="4" w:space="0" w:color="auto"/>
              <w:bottom w:val="single" w:sz="4" w:space="0" w:color="auto"/>
              <w:right w:val="single" w:sz="4" w:space="0" w:color="auto"/>
            </w:tcBorders>
          </w:tcPr>
          <w:p w:rsidR="004415BF" w:rsidRPr="00066EF8" w:rsidRDefault="004415BF" w:rsidP="00066EF8">
            <w:pPr>
              <w:pStyle w:val="12"/>
              <w:spacing w:line="276" w:lineRule="auto"/>
              <w:jc w:val="center"/>
              <w:rPr>
                <w:szCs w:val="24"/>
                <w:lang w:eastAsia="en-US"/>
              </w:rPr>
            </w:pPr>
            <w:r>
              <w:rPr>
                <w:szCs w:val="24"/>
                <w:lang w:eastAsia="en-US"/>
              </w:rPr>
              <w:t>1 шт.</w:t>
            </w:r>
          </w:p>
        </w:tc>
      </w:tr>
      <w:tr w:rsidR="00804565" w:rsidRPr="00066EF8" w:rsidTr="00804565">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066EF8" w:rsidRDefault="00804565" w:rsidP="00804565">
            <w:pPr>
              <w:pStyle w:val="12"/>
              <w:spacing w:line="276" w:lineRule="auto"/>
              <w:rPr>
                <w:szCs w:val="24"/>
                <w:lang w:eastAsia="en-US"/>
              </w:rPr>
            </w:pPr>
            <w:r w:rsidRPr="00066EF8">
              <w:rPr>
                <w:b/>
                <w:bCs/>
                <w:szCs w:val="24"/>
                <w:lang w:eastAsia="en-US"/>
              </w:rPr>
              <w:t>Дополнительное оборудование</w:t>
            </w:r>
          </w:p>
        </w:tc>
      </w:tr>
      <w:tr w:rsidR="0070462C" w:rsidRPr="00066EF8" w:rsidTr="00804565">
        <w:tc>
          <w:tcPr>
            <w:tcW w:w="272" w:type="pct"/>
            <w:tcBorders>
              <w:top w:val="single" w:sz="4" w:space="0" w:color="auto"/>
              <w:left w:val="single" w:sz="4" w:space="0" w:color="auto"/>
              <w:bottom w:val="single" w:sz="4" w:space="0" w:color="auto"/>
              <w:right w:val="single" w:sz="4" w:space="0" w:color="auto"/>
            </w:tcBorders>
          </w:tcPr>
          <w:p w:rsidR="0070462C" w:rsidRPr="00066EF8" w:rsidRDefault="0070462C" w:rsidP="0070462C">
            <w:pPr>
              <w:pStyle w:val="12"/>
              <w:spacing w:line="276" w:lineRule="auto"/>
              <w:jc w:val="center"/>
              <w:rPr>
                <w:szCs w:val="24"/>
                <w:lang w:eastAsia="en-US"/>
              </w:rPr>
            </w:pPr>
            <w:r>
              <w:rPr>
                <w:szCs w:val="24"/>
                <w:lang w:eastAsia="en-US"/>
              </w:rPr>
              <w:t>1.</w:t>
            </w:r>
          </w:p>
        </w:tc>
        <w:tc>
          <w:tcPr>
            <w:tcW w:w="3237" w:type="pct"/>
            <w:gridSpan w:val="2"/>
            <w:tcBorders>
              <w:top w:val="single" w:sz="4" w:space="0" w:color="auto"/>
              <w:left w:val="single" w:sz="4" w:space="0" w:color="auto"/>
              <w:bottom w:val="single" w:sz="4" w:space="0" w:color="auto"/>
              <w:right w:val="single" w:sz="4" w:space="0" w:color="auto"/>
            </w:tcBorders>
            <w:hideMark/>
          </w:tcPr>
          <w:p w:rsidR="0070462C" w:rsidRPr="00066EF8" w:rsidRDefault="0070462C" w:rsidP="00AC788A">
            <w:pPr>
              <w:pStyle w:val="12"/>
              <w:spacing w:line="276" w:lineRule="auto"/>
              <w:rPr>
                <w:szCs w:val="24"/>
                <w:lang w:eastAsia="en-US"/>
              </w:rPr>
            </w:pPr>
            <w:r w:rsidRPr="00127ED6">
              <w:rPr>
                <w:szCs w:val="24"/>
              </w:rPr>
              <w:t>Рециркулятор</w:t>
            </w:r>
          </w:p>
        </w:tc>
        <w:tc>
          <w:tcPr>
            <w:tcW w:w="1491" w:type="pct"/>
            <w:tcBorders>
              <w:top w:val="single" w:sz="4" w:space="0" w:color="auto"/>
              <w:left w:val="single" w:sz="4" w:space="0" w:color="auto"/>
              <w:bottom w:val="single" w:sz="4" w:space="0" w:color="auto"/>
              <w:right w:val="single" w:sz="4" w:space="0" w:color="auto"/>
            </w:tcBorders>
            <w:hideMark/>
          </w:tcPr>
          <w:p w:rsidR="0070462C" w:rsidRPr="00066EF8" w:rsidRDefault="0070462C" w:rsidP="0070462C">
            <w:pPr>
              <w:pStyle w:val="12"/>
              <w:spacing w:line="276" w:lineRule="auto"/>
              <w:jc w:val="center"/>
              <w:rPr>
                <w:i/>
                <w:iCs w:val="0"/>
                <w:szCs w:val="24"/>
                <w:lang w:eastAsia="en-US"/>
              </w:rPr>
            </w:pPr>
            <w:r>
              <w:rPr>
                <w:szCs w:val="24"/>
                <w:lang w:eastAsia="en-US"/>
              </w:rPr>
              <w:t>1 шт.</w:t>
            </w:r>
          </w:p>
        </w:tc>
      </w:tr>
      <w:tr w:rsidR="0070462C" w:rsidRPr="00066EF8"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066EF8" w:rsidRDefault="0070462C" w:rsidP="00804565">
            <w:pPr>
              <w:pStyle w:val="12"/>
              <w:spacing w:line="276" w:lineRule="auto"/>
              <w:rPr>
                <w:szCs w:val="24"/>
                <w:lang w:eastAsia="en-US"/>
              </w:rPr>
            </w:pPr>
            <w:r w:rsidRPr="00066EF8">
              <w:rPr>
                <w:b/>
                <w:bCs/>
                <w:szCs w:val="24"/>
                <w:lang w:val="en-US" w:eastAsia="en-US"/>
              </w:rPr>
              <w:t xml:space="preserve">II </w:t>
            </w:r>
            <w:r w:rsidRPr="00066EF8">
              <w:rPr>
                <w:b/>
                <w:bCs/>
                <w:szCs w:val="24"/>
                <w:lang w:eastAsia="en-US"/>
              </w:rPr>
              <w:t>Технические средства</w:t>
            </w:r>
          </w:p>
        </w:tc>
      </w:tr>
      <w:tr w:rsidR="0070462C" w:rsidRPr="00066EF8"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066EF8" w:rsidRDefault="0070462C" w:rsidP="00804565">
            <w:pPr>
              <w:pStyle w:val="12"/>
              <w:spacing w:line="276" w:lineRule="auto"/>
              <w:rPr>
                <w:szCs w:val="24"/>
                <w:lang w:eastAsia="en-US"/>
              </w:rPr>
            </w:pPr>
            <w:r w:rsidRPr="00066EF8">
              <w:rPr>
                <w:b/>
                <w:bCs/>
                <w:szCs w:val="24"/>
                <w:lang w:eastAsia="en-US"/>
              </w:rPr>
              <w:t>Основное оборудование</w:t>
            </w:r>
          </w:p>
        </w:tc>
      </w:tr>
      <w:tr w:rsidR="0070462C" w:rsidRPr="00066EF8" w:rsidTr="00804565">
        <w:tc>
          <w:tcPr>
            <w:tcW w:w="272" w:type="pct"/>
            <w:tcBorders>
              <w:top w:val="single" w:sz="4" w:space="0" w:color="auto"/>
              <w:left w:val="single" w:sz="4" w:space="0" w:color="auto"/>
              <w:bottom w:val="single" w:sz="4" w:space="0" w:color="auto"/>
              <w:right w:val="single" w:sz="4" w:space="0" w:color="auto"/>
            </w:tcBorders>
          </w:tcPr>
          <w:p w:rsidR="0070462C" w:rsidRPr="00066EF8" w:rsidRDefault="0070462C" w:rsidP="00066EF8">
            <w:pPr>
              <w:pStyle w:val="12"/>
              <w:spacing w:line="276" w:lineRule="auto"/>
              <w:jc w:val="center"/>
              <w:rPr>
                <w:szCs w:val="24"/>
                <w:lang w:eastAsia="en-US"/>
              </w:rPr>
            </w:pPr>
            <w:r>
              <w:rPr>
                <w:szCs w:val="24"/>
                <w:lang w:eastAsia="en-US"/>
              </w:rPr>
              <w:t>1.</w:t>
            </w:r>
          </w:p>
        </w:tc>
        <w:tc>
          <w:tcPr>
            <w:tcW w:w="3237" w:type="pct"/>
            <w:gridSpan w:val="2"/>
            <w:tcBorders>
              <w:top w:val="single" w:sz="4" w:space="0" w:color="auto"/>
              <w:left w:val="single" w:sz="4" w:space="0" w:color="auto"/>
              <w:bottom w:val="single" w:sz="4" w:space="0" w:color="auto"/>
              <w:right w:val="single" w:sz="4" w:space="0" w:color="auto"/>
            </w:tcBorders>
          </w:tcPr>
          <w:p w:rsidR="0070462C" w:rsidRPr="00066EF8" w:rsidRDefault="0070462C" w:rsidP="00804565">
            <w:pPr>
              <w:pStyle w:val="12"/>
              <w:spacing w:line="276" w:lineRule="auto"/>
              <w:rPr>
                <w:szCs w:val="24"/>
                <w:lang w:eastAsia="en-US"/>
              </w:rPr>
            </w:pPr>
            <w:r w:rsidRPr="00066EF8">
              <w:rPr>
                <w:szCs w:val="24"/>
                <w:lang w:eastAsia="en-US"/>
              </w:rPr>
              <w:t>Компьютер</w:t>
            </w:r>
          </w:p>
        </w:tc>
        <w:tc>
          <w:tcPr>
            <w:tcW w:w="1491" w:type="pct"/>
            <w:tcBorders>
              <w:top w:val="single" w:sz="4" w:space="0" w:color="auto"/>
              <w:left w:val="single" w:sz="4" w:space="0" w:color="auto"/>
              <w:bottom w:val="single" w:sz="4" w:space="0" w:color="auto"/>
              <w:right w:val="single" w:sz="4" w:space="0" w:color="auto"/>
            </w:tcBorders>
          </w:tcPr>
          <w:p w:rsidR="00934032" w:rsidRDefault="00934032" w:rsidP="00934032">
            <w:pPr>
              <w:pStyle w:val="ConsPlusNormal"/>
              <w:ind w:left="33"/>
              <w:jc w:val="center"/>
              <w:rPr>
                <w:rFonts w:ascii="Times New Roman" w:hAnsi="Times New Roman" w:cs="Times New Roman"/>
                <w:sz w:val="24"/>
                <w:szCs w:val="24"/>
              </w:rPr>
            </w:pPr>
            <w:r>
              <w:rPr>
                <w:rFonts w:ascii="Times New Roman" w:hAnsi="Times New Roman" w:cs="Times New Roman"/>
                <w:sz w:val="24"/>
                <w:szCs w:val="24"/>
              </w:rPr>
              <w:t>1шт.</w:t>
            </w:r>
          </w:p>
          <w:p w:rsidR="0070462C" w:rsidRDefault="0070462C" w:rsidP="00066EF8">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Монитор: </w:t>
            </w:r>
          </w:p>
          <w:p w:rsidR="0070462C" w:rsidRDefault="0070462C" w:rsidP="00066EF8">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Аcer c разрешением 1920:1080 Диагональю экрана 19 дюймов и типом матрицы IPS. </w:t>
            </w:r>
          </w:p>
          <w:p w:rsidR="0070462C" w:rsidRDefault="0070462C" w:rsidP="00066EF8">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Системный блок: Центральный процессор i3 10100 CPU с тактовой частотой 3 ГГц и 4.7 ГГц в режиме turbo количество ядер:4 количество потоков:4/размер оперативной памяти составляет 8 GB DDR4. Видеокарта Intel(R)UHD Graphics 630. </w:t>
            </w:r>
          </w:p>
          <w:p w:rsidR="0070462C" w:rsidRPr="00066EF8" w:rsidRDefault="0070462C" w:rsidP="00066EF8">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w:t>
            </w:r>
            <w:r w:rsidRPr="001656DF">
              <w:rPr>
                <w:rFonts w:ascii="Times New Roman" w:hAnsi="Times New Roman" w:cs="Times New Roman"/>
                <w:sz w:val="24"/>
                <w:szCs w:val="24"/>
              </w:rPr>
              <w:lastRenderedPageBreak/>
              <w:t>оптическая светодиодная Разрешение оптического сенсора: 800 dpi Интерфейс подключения: USB Type A Количество клавиш: 3</w:t>
            </w:r>
          </w:p>
        </w:tc>
      </w:tr>
      <w:tr w:rsidR="0070462C" w:rsidRPr="00066EF8" w:rsidTr="00804565">
        <w:tc>
          <w:tcPr>
            <w:tcW w:w="272" w:type="pct"/>
            <w:tcBorders>
              <w:top w:val="single" w:sz="4" w:space="0" w:color="auto"/>
              <w:left w:val="single" w:sz="4" w:space="0" w:color="auto"/>
              <w:bottom w:val="single" w:sz="4" w:space="0" w:color="auto"/>
              <w:right w:val="single" w:sz="4" w:space="0" w:color="auto"/>
            </w:tcBorders>
          </w:tcPr>
          <w:p w:rsidR="0070462C" w:rsidRPr="00066EF8" w:rsidRDefault="0070462C" w:rsidP="00804565">
            <w:pPr>
              <w:pStyle w:val="12"/>
              <w:spacing w:line="276" w:lineRule="auto"/>
              <w:rPr>
                <w:szCs w:val="24"/>
                <w:lang w:eastAsia="en-US"/>
              </w:rPr>
            </w:pPr>
          </w:p>
        </w:tc>
        <w:tc>
          <w:tcPr>
            <w:tcW w:w="3237" w:type="pct"/>
            <w:gridSpan w:val="2"/>
            <w:tcBorders>
              <w:top w:val="single" w:sz="4" w:space="0" w:color="auto"/>
              <w:left w:val="single" w:sz="4" w:space="0" w:color="auto"/>
              <w:bottom w:val="single" w:sz="4" w:space="0" w:color="auto"/>
              <w:right w:val="single" w:sz="4" w:space="0" w:color="auto"/>
            </w:tcBorders>
          </w:tcPr>
          <w:p w:rsidR="0070462C" w:rsidRPr="00066EF8" w:rsidRDefault="0070462C" w:rsidP="00804565">
            <w:pPr>
              <w:pStyle w:val="12"/>
              <w:spacing w:line="276" w:lineRule="auto"/>
              <w:rPr>
                <w:szCs w:val="24"/>
                <w:lang w:eastAsia="en-US"/>
              </w:rPr>
            </w:pPr>
            <w:r>
              <w:rPr>
                <w:szCs w:val="24"/>
                <w:lang w:eastAsia="en-US"/>
              </w:rPr>
              <w:t>Телевизор</w:t>
            </w:r>
          </w:p>
        </w:tc>
        <w:tc>
          <w:tcPr>
            <w:tcW w:w="1491" w:type="pct"/>
            <w:tcBorders>
              <w:top w:val="single" w:sz="4" w:space="0" w:color="auto"/>
              <w:left w:val="single" w:sz="4" w:space="0" w:color="auto"/>
              <w:bottom w:val="single" w:sz="4" w:space="0" w:color="auto"/>
              <w:right w:val="single" w:sz="4" w:space="0" w:color="auto"/>
            </w:tcBorders>
          </w:tcPr>
          <w:p w:rsidR="00934032" w:rsidRDefault="00934032" w:rsidP="00934032">
            <w:pPr>
              <w:jc w:val="center"/>
              <w:rPr>
                <w:sz w:val="24"/>
                <w:szCs w:val="24"/>
              </w:rPr>
            </w:pPr>
            <w:r>
              <w:rPr>
                <w:sz w:val="24"/>
                <w:szCs w:val="24"/>
              </w:rPr>
              <w:t>1 шт.</w:t>
            </w:r>
          </w:p>
          <w:p w:rsidR="0070462C" w:rsidRPr="00295C87" w:rsidRDefault="0070462C" w:rsidP="00066EF8">
            <w:pPr>
              <w:rPr>
                <w:sz w:val="24"/>
                <w:szCs w:val="24"/>
              </w:rPr>
            </w:pPr>
            <w:r>
              <w:rPr>
                <w:sz w:val="24"/>
                <w:szCs w:val="24"/>
                <w:lang w:val="en-US"/>
              </w:rPr>
              <w:t>DEXP</w:t>
            </w:r>
            <w:r w:rsidRPr="00295C87">
              <w:rPr>
                <w:sz w:val="24"/>
                <w:szCs w:val="24"/>
              </w:rPr>
              <w:t xml:space="preserve"> </w:t>
            </w:r>
            <w:r>
              <w:rPr>
                <w:sz w:val="24"/>
                <w:szCs w:val="24"/>
                <w:lang w:val="en-US"/>
              </w:rPr>
              <w:t>Q</w:t>
            </w:r>
            <w:r w:rsidRPr="00295C87">
              <w:rPr>
                <w:sz w:val="24"/>
                <w:szCs w:val="24"/>
              </w:rPr>
              <w:t>551</w:t>
            </w:r>
            <w:r>
              <w:rPr>
                <w:sz w:val="24"/>
                <w:szCs w:val="24"/>
              </w:rPr>
              <w:t xml:space="preserve">, </w:t>
            </w:r>
            <w:r w:rsidRPr="00375816">
              <w:rPr>
                <w:sz w:val="24"/>
                <w:szCs w:val="24"/>
              </w:rPr>
              <w:t>Экран: 3840 x 2160</w:t>
            </w:r>
            <w:r>
              <w:rPr>
                <w:sz w:val="24"/>
                <w:szCs w:val="24"/>
              </w:rPr>
              <w:t xml:space="preserve">, </w:t>
            </w:r>
            <w:r w:rsidRPr="00295C87">
              <w:rPr>
                <w:sz w:val="24"/>
                <w:szCs w:val="24"/>
              </w:rPr>
              <w:t>4</w:t>
            </w:r>
            <w:r>
              <w:rPr>
                <w:sz w:val="24"/>
                <w:szCs w:val="24"/>
                <w:lang w:val="en-US"/>
              </w:rPr>
              <w:t>K</w:t>
            </w:r>
            <w:r w:rsidRPr="00295C87">
              <w:rPr>
                <w:sz w:val="24"/>
                <w:szCs w:val="24"/>
              </w:rPr>
              <w:t xml:space="preserve"> </w:t>
            </w:r>
            <w:r>
              <w:rPr>
                <w:sz w:val="24"/>
                <w:szCs w:val="24"/>
                <w:lang w:val="en-US"/>
              </w:rPr>
              <w:t>UltraHD</w:t>
            </w:r>
            <w:r>
              <w:rPr>
                <w:sz w:val="24"/>
                <w:szCs w:val="24"/>
              </w:rPr>
              <w:t>,</w:t>
            </w:r>
          </w:p>
          <w:p w:rsidR="0070462C" w:rsidRPr="00066EF8" w:rsidRDefault="0070462C" w:rsidP="00066EF8">
            <w:pPr>
              <w:rPr>
                <w:sz w:val="24"/>
                <w:szCs w:val="24"/>
              </w:rPr>
            </w:pPr>
            <w:r w:rsidRPr="00EC786D">
              <w:rPr>
                <w:sz w:val="24"/>
                <w:szCs w:val="24"/>
              </w:rPr>
              <w:t>жидкокристаллический цветного изображения со встроенным цифровым ТВ-тюнером и Wi-Fi диагональю 140 см.</w:t>
            </w:r>
            <w:r w:rsidRPr="00127ED6">
              <w:rPr>
                <w:sz w:val="24"/>
                <w:szCs w:val="24"/>
              </w:rPr>
              <w:t xml:space="preserve">– 1 шт. </w:t>
            </w:r>
          </w:p>
        </w:tc>
      </w:tr>
      <w:tr w:rsidR="0070462C" w:rsidRPr="00066EF8"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066EF8" w:rsidRDefault="0070462C" w:rsidP="00804565">
            <w:pPr>
              <w:pStyle w:val="12"/>
              <w:spacing w:line="276" w:lineRule="auto"/>
              <w:rPr>
                <w:szCs w:val="24"/>
                <w:lang w:eastAsia="en-US"/>
              </w:rPr>
            </w:pPr>
            <w:r w:rsidRPr="00066EF8">
              <w:rPr>
                <w:b/>
                <w:szCs w:val="24"/>
                <w:lang w:eastAsia="en-US"/>
              </w:rPr>
              <w:t>Дополнительное оборудование</w:t>
            </w:r>
          </w:p>
        </w:tc>
      </w:tr>
      <w:tr w:rsidR="0070462C" w:rsidRPr="00066EF8" w:rsidTr="00804565">
        <w:tc>
          <w:tcPr>
            <w:tcW w:w="272" w:type="pct"/>
            <w:tcBorders>
              <w:top w:val="single" w:sz="4" w:space="0" w:color="auto"/>
              <w:left w:val="single" w:sz="4" w:space="0" w:color="auto"/>
              <w:bottom w:val="single" w:sz="4" w:space="0" w:color="auto"/>
              <w:right w:val="single" w:sz="4" w:space="0" w:color="auto"/>
            </w:tcBorders>
          </w:tcPr>
          <w:p w:rsidR="0070462C" w:rsidRPr="00066EF8" w:rsidRDefault="0070462C" w:rsidP="00804565">
            <w:pPr>
              <w:pStyle w:val="12"/>
              <w:spacing w:line="276" w:lineRule="auto"/>
              <w:rPr>
                <w:szCs w:val="24"/>
                <w:lang w:eastAsia="en-US"/>
              </w:rPr>
            </w:pPr>
          </w:p>
        </w:tc>
        <w:tc>
          <w:tcPr>
            <w:tcW w:w="3237" w:type="pct"/>
            <w:gridSpan w:val="2"/>
            <w:tcBorders>
              <w:top w:val="single" w:sz="4" w:space="0" w:color="auto"/>
              <w:left w:val="single" w:sz="4" w:space="0" w:color="auto"/>
              <w:bottom w:val="single" w:sz="4" w:space="0" w:color="auto"/>
              <w:right w:val="single" w:sz="4" w:space="0" w:color="auto"/>
            </w:tcBorders>
            <w:hideMark/>
          </w:tcPr>
          <w:p w:rsidR="0070462C" w:rsidRPr="00066EF8" w:rsidRDefault="0070462C" w:rsidP="00804565">
            <w:pPr>
              <w:pStyle w:val="12"/>
              <w:spacing w:line="276" w:lineRule="auto"/>
              <w:rPr>
                <w:i/>
                <w:iCs w:val="0"/>
                <w:szCs w:val="24"/>
                <w:lang w:eastAsia="en-US"/>
              </w:rPr>
            </w:pPr>
            <w:r w:rsidRPr="00066EF8">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91" w:type="pct"/>
            <w:tcBorders>
              <w:top w:val="single" w:sz="4" w:space="0" w:color="auto"/>
              <w:left w:val="single" w:sz="4" w:space="0" w:color="auto"/>
              <w:bottom w:val="single" w:sz="4" w:space="0" w:color="auto"/>
              <w:right w:val="single" w:sz="4" w:space="0" w:color="auto"/>
            </w:tcBorders>
            <w:hideMark/>
          </w:tcPr>
          <w:p w:rsidR="0070462C" w:rsidRPr="00066EF8" w:rsidRDefault="0070462C" w:rsidP="00804565">
            <w:pPr>
              <w:pStyle w:val="12"/>
              <w:spacing w:line="276" w:lineRule="auto"/>
              <w:rPr>
                <w:szCs w:val="24"/>
                <w:lang w:eastAsia="en-US"/>
              </w:rPr>
            </w:pPr>
            <w:r w:rsidRPr="00066EF8">
              <w:rPr>
                <w:i/>
                <w:iCs w:val="0"/>
                <w:szCs w:val="24"/>
                <w:lang w:eastAsia="en-US"/>
              </w:rPr>
              <w:t>Технические характеристики заполняются самостоятельно образовательной организацией</w:t>
            </w:r>
          </w:p>
        </w:tc>
      </w:tr>
      <w:tr w:rsidR="0070462C" w:rsidRPr="00066EF8"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066EF8" w:rsidRDefault="0070462C" w:rsidP="00804565">
            <w:pPr>
              <w:pStyle w:val="12"/>
              <w:spacing w:line="276" w:lineRule="auto"/>
              <w:rPr>
                <w:szCs w:val="24"/>
                <w:lang w:eastAsia="en-US"/>
              </w:rPr>
            </w:pPr>
            <w:r w:rsidRPr="00066EF8">
              <w:rPr>
                <w:b/>
                <w:bCs/>
                <w:szCs w:val="24"/>
                <w:lang w:val="en-US" w:eastAsia="en-US"/>
              </w:rPr>
              <w:t>III</w:t>
            </w:r>
            <w:r w:rsidRPr="00066EF8">
              <w:rPr>
                <w:b/>
                <w:bCs/>
                <w:szCs w:val="24"/>
                <w:lang w:eastAsia="en-US"/>
              </w:rPr>
              <w:t xml:space="preserve"> Демонстрационные учебно-наглядные пособия</w:t>
            </w:r>
          </w:p>
        </w:tc>
      </w:tr>
      <w:tr w:rsidR="0070462C" w:rsidRPr="00066EF8" w:rsidTr="00804565">
        <w:tc>
          <w:tcPr>
            <w:tcW w:w="5000" w:type="pct"/>
            <w:gridSpan w:val="4"/>
            <w:tcBorders>
              <w:top w:val="single" w:sz="4" w:space="0" w:color="auto"/>
              <w:left w:val="single" w:sz="4" w:space="0" w:color="auto"/>
              <w:bottom w:val="single" w:sz="4" w:space="0" w:color="auto"/>
              <w:right w:val="single" w:sz="4" w:space="0" w:color="auto"/>
            </w:tcBorders>
            <w:hideMark/>
          </w:tcPr>
          <w:p w:rsidR="0070462C" w:rsidRPr="00066EF8" w:rsidRDefault="0070462C" w:rsidP="00804565">
            <w:pPr>
              <w:pStyle w:val="12"/>
              <w:spacing w:line="276" w:lineRule="auto"/>
              <w:rPr>
                <w:szCs w:val="24"/>
                <w:lang w:eastAsia="en-US"/>
              </w:rPr>
            </w:pPr>
            <w:r w:rsidRPr="00066EF8">
              <w:rPr>
                <w:b/>
                <w:bCs/>
                <w:szCs w:val="24"/>
                <w:lang w:eastAsia="en-US"/>
              </w:rPr>
              <w:t>Основное оборудование</w:t>
            </w:r>
          </w:p>
        </w:tc>
      </w:tr>
      <w:tr w:rsidR="004415BF" w:rsidRPr="00066EF8" w:rsidTr="00804565">
        <w:tc>
          <w:tcPr>
            <w:tcW w:w="276"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w:t>
            </w:r>
          </w:p>
        </w:tc>
        <w:tc>
          <w:tcPr>
            <w:tcW w:w="323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Pr>
                <w:szCs w:val="24"/>
              </w:rPr>
              <w:t>Комплект учебного наглядного материала по всем темам программы</w:t>
            </w:r>
          </w:p>
        </w:tc>
        <w:tc>
          <w:tcPr>
            <w:tcW w:w="1491" w:type="pct"/>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 шт.</w:t>
            </w:r>
          </w:p>
        </w:tc>
      </w:tr>
      <w:tr w:rsidR="004415BF" w:rsidRPr="00066EF8" w:rsidTr="00804565">
        <w:tc>
          <w:tcPr>
            <w:tcW w:w="276"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2.</w:t>
            </w:r>
          </w:p>
        </w:tc>
        <w:tc>
          <w:tcPr>
            <w:tcW w:w="323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TableParagraph"/>
              <w:spacing w:line="298" w:lineRule="exact"/>
              <w:ind w:left="0"/>
              <w:rPr>
                <w:i/>
                <w:iCs/>
                <w:szCs w:val="24"/>
              </w:rPr>
            </w:pPr>
            <w:r w:rsidRPr="00EC786D">
              <w:rPr>
                <w:sz w:val="24"/>
                <w:szCs w:val="24"/>
              </w:rPr>
              <w:t>Комплекты</w:t>
            </w:r>
            <w:r>
              <w:rPr>
                <w:sz w:val="24"/>
                <w:szCs w:val="24"/>
              </w:rPr>
              <w:t xml:space="preserve"> </w:t>
            </w:r>
            <w:r w:rsidRPr="00EC786D">
              <w:rPr>
                <w:sz w:val="24"/>
                <w:szCs w:val="24"/>
              </w:rPr>
              <w:t>для</w:t>
            </w:r>
            <w:r>
              <w:rPr>
                <w:sz w:val="24"/>
                <w:szCs w:val="24"/>
              </w:rPr>
              <w:t xml:space="preserve"> </w:t>
            </w:r>
            <w:r w:rsidRPr="00EC786D">
              <w:rPr>
                <w:sz w:val="24"/>
                <w:szCs w:val="24"/>
              </w:rPr>
              <w:t>индивидуальной</w:t>
            </w:r>
            <w:r>
              <w:rPr>
                <w:sz w:val="24"/>
                <w:szCs w:val="24"/>
              </w:rPr>
              <w:t xml:space="preserve"> </w:t>
            </w:r>
            <w:r w:rsidRPr="00EC786D">
              <w:rPr>
                <w:spacing w:val="-10"/>
                <w:sz w:val="24"/>
                <w:szCs w:val="24"/>
              </w:rPr>
              <w:t>и</w:t>
            </w:r>
            <w:r>
              <w:rPr>
                <w:spacing w:val="-10"/>
                <w:sz w:val="24"/>
                <w:szCs w:val="24"/>
              </w:rPr>
              <w:t xml:space="preserve"> </w:t>
            </w:r>
            <w:r>
              <w:rPr>
                <w:sz w:val="24"/>
                <w:szCs w:val="24"/>
              </w:rPr>
              <w:t>г</w:t>
            </w:r>
            <w:r w:rsidRPr="00EC786D">
              <w:rPr>
                <w:sz w:val="24"/>
                <w:szCs w:val="24"/>
              </w:rPr>
              <w:t>рупповой</w:t>
            </w:r>
            <w:r>
              <w:rPr>
                <w:sz w:val="24"/>
                <w:szCs w:val="24"/>
              </w:rPr>
              <w:t xml:space="preserve"> </w:t>
            </w:r>
            <w:r w:rsidRPr="00EC786D">
              <w:rPr>
                <w:sz w:val="24"/>
                <w:szCs w:val="24"/>
              </w:rPr>
              <w:t>работы</w:t>
            </w:r>
            <w:r>
              <w:rPr>
                <w:sz w:val="24"/>
                <w:szCs w:val="24"/>
              </w:rPr>
              <w:t xml:space="preserve"> </w:t>
            </w:r>
            <w:r w:rsidRPr="00EC786D">
              <w:rPr>
                <w:sz w:val="24"/>
                <w:szCs w:val="24"/>
              </w:rPr>
              <w:t>по</w:t>
            </w:r>
            <w:r>
              <w:rPr>
                <w:sz w:val="24"/>
                <w:szCs w:val="24"/>
              </w:rPr>
              <w:t xml:space="preserve"> </w:t>
            </w:r>
            <w:r w:rsidRPr="00EC786D">
              <w:rPr>
                <w:spacing w:val="-2"/>
                <w:sz w:val="24"/>
                <w:szCs w:val="24"/>
              </w:rPr>
              <w:t>основным</w:t>
            </w:r>
            <w:r>
              <w:rPr>
                <w:spacing w:val="-2"/>
                <w:sz w:val="24"/>
                <w:szCs w:val="24"/>
              </w:rPr>
              <w:t xml:space="preserve"> </w:t>
            </w:r>
            <w:r w:rsidRPr="00EC786D">
              <w:rPr>
                <w:sz w:val="24"/>
                <w:szCs w:val="24"/>
              </w:rPr>
              <w:t>темам</w:t>
            </w:r>
            <w:r>
              <w:rPr>
                <w:sz w:val="24"/>
                <w:szCs w:val="24"/>
              </w:rPr>
              <w:t xml:space="preserve"> </w:t>
            </w:r>
            <w:r w:rsidRPr="00EC786D">
              <w:rPr>
                <w:spacing w:val="-2"/>
                <w:sz w:val="24"/>
                <w:szCs w:val="24"/>
              </w:rPr>
              <w:t>программы</w:t>
            </w:r>
          </w:p>
        </w:tc>
        <w:tc>
          <w:tcPr>
            <w:tcW w:w="1491" w:type="pct"/>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19 шт.</w:t>
            </w:r>
          </w:p>
        </w:tc>
      </w:tr>
      <w:tr w:rsidR="004415BF" w:rsidRPr="00066EF8" w:rsidTr="00804565">
        <w:tc>
          <w:tcPr>
            <w:tcW w:w="276"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3.</w:t>
            </w:r>
          </w:p>
        </w:tc>
        <w:tc>
          <w:tcPr>
            <w:tcW w:w="323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127ED6">
              <w:rPr>
                <w:szCs w:val="24"/>
              </w:rPr>
              <w:t xml:space="preserve">Электронный комплект методических пособий по </w:t>
            </w:r>
            <w:r>
              <w:rPr>
                <w:szCs w:val="24"/>
              </w:rPr>
              <w:t xml:space="preserve">иностранному языку </w:t>
            </w:r>
            <w:r w:rsidRPr="00127ED6">
              <w:rPr>
                <w:szCs w:val="24"/>
              </w:rPr>
              <w:t xml:space="preserve"> </w:t>
            </w:r>
          </w:p>
        </w:tc>
        <w:tc>
          <w:tcPr>
            <w:tcW w:w="1491" w:type="pct"/>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 шт.</w:t>
            </w:r>
          </w:p>
        </w:tc>
      </w:tr>
      <w:tr w:rsidR="004415BF" w:rsidRPr="00066EF8" w:rsidTr="00804565">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066EF8" w:rsidRDefault="004415BF" w:rsidP="00804565">
            <w:pPr>
              <w:pStyle w:val="12"/>
              <w:spacing w:line="276" w:lineRule="auto"/>
              <w:rPr>
                <w:szCs w:val="24"/>
                <w:lang w:eastAsia="en-US"/>
              </w:rPr>
            </w:pPr>
            <w:r w:rsidRPr="00066EF8">
              <w:rPr>
                <w:b/>
                <w:bCs/>
                <w:szCs w:val="24"/>
                <w:lang w:eastAsia="en-US"/>
              </w:rPr>
              <w:t>Дополнительное оборудование</w:t>
            </w:r>
          </w:p>
        </w:tc>
      </w:tr>
      <w:tr w:rsidR="004415BF" w:rsidRPr="00015ACE" w:rsidTr="00804565">
        <w:tc>
          <w:tcPr>
            <w:tcW w:w="272" w:type="pct"/>
            <w:tcBorders>
              <w:top w:val="single" w:sz="4" w:space="0" w:color="auto"/>
              <w:left w:val="single" w:sz="4" w:space="0" w:color="auto"/>
              <w:bottom w:val="single" w:sz="4" w:space="0" w:color="auto"/>
              <w:right w:val="single" w:sz="4" w:space="0" w:color="auto"/>
            </w:tcBorders>
          </w:tcPr>
          <w:p w:rsidR="004415BF" w:rsidRPr="00066EF8" w:rsidRDefault="004415BF" w:rsidP="00804565">
            <w:pPr>
              <w:pStyle w:val="12"/>
              <w:spacing w:line="276" w:lineRule="auto"/>
              <w:rPr>
                <w:szCs w:val="24"/>
                <w:lang w:eastAsia="en-US"/>
              </w:rPr>
            </w:pPr>
          </w:p>
        </w:tc>
        <w:tc>
          <w:tcPr>
            <w:tcW w:w="3237" w:type="pct"/>
            <w:gridSpan w:val="2"/>
            <w:tcBorders>
              <w:top w:val="single" w:sz="4" w:space="0" w:color="auto"/>
              <w:left w:val="single" w:sz="4" w:space="0" w:color="auto"/>
              <w:bottom w:val="single" w:sz="4" w:space="0" w:color="auto"/>
              <w:right w:val="single" w:sz="4" w:space="0" w:color="auto"/>
            </w:tcBorders>
            <w:hideMark/>
          </w:tcPr>
          <w:p w:rsidR="004415BF" w:rsidRPr="00F27F5C" w:rsidRDefault="004415BF" w:rsidP="00AC788A">
            <w:pPr>
              <w:pStyle w:val="12"/>
              <w:spacing w:line="276" w:lineRule="auto"/>
              <w:rPr>
                <w:i/>
                <w:iCs w:val="0"/>
                <w:szCs w:val="24"/>
                <w:lang w:eastAsia="en-US"/>
              </w:rPr>
            </w:pPr>
            <w:r w:rsidRPr="00F27F5C">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91" w:type="pct"/>
            <w:tcBorders>
              <w:top w:val="single" w:sz="4" w:space="0" w:color="auto"/>
              <w:left w:val="single" w:sz="4" w:space="0" w:color="auto"/>
              <w:bottom w:val="single" w:sz="4" w:space="0" w:color="auto"/>
              <w:right w:val="single" w:sz="4" w:space="0" w:color="auto"/>
            </w:tcBorders>
            <w:hideMark/>
          </w:tcPr>
          <w:p w:rsidR="004415BF" w:rsidRPr="00F27F5C" w:rsidRDefault="004415BF" w:rsidP="00AC788A">
            <w:pPr>
              <w:pStyle w:val="12"/>
              <w:spacing w:line="276" w:lineRule="auto"/>
              <w:rPr>
                <w:szCs w:val="24"/>
                <w:lang w:eastAsia="en-US"/>
              </w:rPr>
            </w:pPr>
            <w:r w:rsidRPr="00F27F5C">
              <w:rPr>
                <w:i/>
                <w:iCs w:val="0"/>
                <w:szCs w:val="24"/>
                <w:lang w:eastAsia="en-US"/>
              </w:rPr>
              <w:t>Технические характеристики 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F27F5C" w:rsidRDefault="00804565" w:rsidP="00804565">
      <w:pPr>
        <w:suppressAutoHyphens/>
        <w:ind w:firstLine="709"/>
        <w:jc w:val="both"/>
        <w:rPr>
          <w:bCs/>
          <w:sz w:val="24"/>
          <w:szCs w:val="24"/>
        </w:rPr>
      </w:pPr>
      <w:r w:rsidRPr="00F27F5C">
        <w:rPr>
          <w:bCs/>
          <w:sz w:val="24"/>
          <w:szCs w:val="24"/>
        </w:rPr>
        <w:t>Кабинет «Безопасности жизнедеятельности».</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8"/>
        <w:gridCol w:w="6638"/>
        <w:gridCol w:w="3061"/>
      </w:tblGrid>
      <w:tr w:rsidR="00F27F5C" w:rsidRPr="00066EF8" w:rsidTr="00AC788A">
        <w:tc>
          <w:tcPr>
            <w:tcW w:w="272" w:type="pct"/>
            <w:tcBorders>
              <w:top w:val="single" w:sz="4" w:space="0" w:color="auto"/>
              <w:left w:val="single" w:sz="4" w:space="0" w:color="auto"/>
              <w:bottom w:val="single" w:sz="4" w:space="0" w:color="auto"/>
              <w:right w:val="single" w:sz="4" w:space="0" w:color="auto"/>
            </w:tcBorders>
            <w:vAlign w:val="center"/>
            <w:hideMark/>
          </w:tcPr>
          <w:p w:rsidR="00F27F5C" w:rsidRPr="00066EF8" w:rsidRDefault="00F27F5C" w:rsidP="00AC788A">
            <w:pPr>
              <w:pStyle w:val="12"/>
              <w:spacing w:line="276" w:lineRule="auto"/>
              <w:jc w:val="center"/>
              <w:rPr>
                <w:szCs w:val="24"/>
                <w:lang w:eastAsia="en-US"/>
              </w:rPr>
            </w:pPr>
            <w:r w:rsidRPr="00066EF8">
              <w:rPr>
                <w:szCs w:val="24"/>
                <w:lang w:eastAsia="en-US"/>
              </w:rPr>
              <w:t>№</w:t>
            </w:r>
          </w:p>
        </w:tc>
        <w:tc>
          <w:tcPr>
            <w:tcW w:w="3237" w:type="pct"/>
            <w:gridSpan w:val="2"/>
            <w:tcBorders>
              <w:top w:val="single" w:sz="4" w:space="0" w:color="auto"/>
              <w:left w:val="single" w:sz="4" w:space="0" w:color="auto"/>
              <w:bottom w:val="single" w:sz="4" w:space="0" w:color="auto"/>
              <w:right w:val="single" w:sz="4" w:space="0" w:color="auto"/>
            </w:tcBorders>
            <w:vAlign w:val="center"/>
            <w:hideMark/>
          </w:tcPr>
          <w:p w:rsidR="00F27F5C" w:rsidRPr="00066EF8" w:rsidRDefault="00F27F5C" w:rsidP="00AC788A">
            <w:pPr>
              <w:pStyle w:val="12"/>
              <w:spacing w:line="276" w:lineRule="auto"/>
              <w:jc w:val="center"/>
              <w:rPr>
                <w:szCs w:val="24"/>
                <w:lang w:eastAsia="en-US"/>
              </w:rPr>
            </w:pPr>
            <w:r w:rsidRPr="00066EF8">
              <w:rPr>
                <w:szCs w:val="24"/>
                <w:lang w:eastAsia="en-US"/>
              </w:rPr>
              <w:t>Наименование оборудования</w:t>
            </w:r>
          </w:p>
        </w:tc>
        <w:tc>
          <w:tcPr>
            <w:tcW w:w="1491" w:type="pct"/>
            <w:tcBorders>
              <w:top w:val="single" w:sz="4" w:space="0" w:color="auto"/>
              <w:left w:val="single" w:sz="4" w:space="0" w:color="auto"/>
              <w:bottom w:val="single" w:sz="4" w:space="0" w:color="auto"/>
              <w:right w:val="single" w:sz="4" w:space="0" w:color="auto"/>
            </w:tcBorders>
            <w:vAlign w:val="center"/>
            <w:hideMark/>
          </w:tcPr>
          <w:p w:rsidR="00F27F5C" w:rsidRPr="00066EF8" w:rsidRDefault="00F27F5C" w:rsidP="00AC788A">
            <w:pPr>
              <w:pStyle w:val="12"/>
              <w:spacing w:line="276" w:lineRule="auto"/>
              <w:jc w:val="center"/>
              <w:rPr>
                <w:szCs w:val="24"/>
                <w:lang w:eastAsia="en-US"/>
              </w:rPr>
            </w:pPr>
            <w:r w:rsidRPr="00066EF8">
              <w:rPr>
                <w:szCs w:val="24"/>
                <w:lang w:eastAsia="en-US"/>
              </w:rPr>
              <w:t>Техническое описание</w:t>
            </w:r>
          </w:p>
        </w:tc>
      </w:tr>
      <w:tr w:rsidR="00F27F5C" w:rsidRPr="00066EF8"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b/>
                <w:bCs/>
                <w:szCs w:val="24"/>
                <w:lang w:eastAsia="en-US"/>
              </w:rPr>
            </w:pPr>
            <w:r w:rsidRPr="00066EF8">
              <w:rPr>
                <w:b/>
                <w:bCs/>
                <w:szCs w:val="24"/>
                <w:lang w:val="en-US" w:eastAsia="en-US"/>
              </w:rPr>
              <w:t>I</w:t>
            </w:r>
            <w:r w:rsidRPr="00066EF8">
              <w:rPr>
                <w:b/>
                <w:bCs/>
                <w:szCs w:val="24"/>
                <w:lang w:eastAsia="en-US"/>
              </w:rPr>
              <w:t xml:space="preserve"> Специализированная мебель и системы хранения</w:t>
            </w:r>
          </w:p>
        </w:tc>
      </w:tr>
      <w:tr w:rsidR="00F27F5C" w:rsidRPr="00066EF8"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b/>
                <w:bCs/>
                <w:szCs w:val="24"/>
                <w:lang w:eastAsia="en-US"/>
              </w:rPr>
            </w:pPr>
            <w:r w:rsidRPr="00066EF8">
              <w:rPr>
                <w:b/>
                <w:bCs/>
                <w:szCs w:val="24"/>
                <w:lang w:eastAsia="en-US"/>
              </w:rPr>
              <w:t>Основное оборудование</w:t>
            </w:r>
          </w:p>
        </w:tc>
      </w:tr>
      <w:tr w:rsidR="00F27F5C" w:rsidRPr="00066EF8" w:rsidTr="00AC788A">
        <w:tc>
          <w:tcPr>
            <w:tcW w:w="272" w:type="pct"/>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jc w:val="center"/>
              <w:rPr>
                <w:szCs w:val="24"/>
                <w:lang w:eastAsia="en-US"/>
              </w:rPr>
            </w:pPr>
            <w:r>
              <w:rPr>
                <w:szCs w:val="24"/>
                <w:lang w:eastAsia="en-US"/>
              </w:rPr>
              <w:t>1.</w:t>
            </w:r>
          </w:p>
        </w:tc>
        <w:tc>
          <w:tcPr>
            <w:tcW w:w="3237" w:type="pct"/>
            <w:gridSpan w:val="2"/>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491" w:type="pct"/>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jc w:val="center"/>
              <w:rPr>
                <w:szCs w:val="24"/>
                <w:lang w:eastAsia="en-US"/>
              </w:rPr>
            </w:pPr>
            <w:r>
              <w:rPr>
                <w:szCs w:val="24"/>
                <w:lang w:eastAsia="en-US"/>
              </w:rPr>
              <w:t>1 шт.</w:t>
            </w:r>
          </w:p>
        </w:tc>
      </w:tr>
      <w:tr w:rsidR="00F27F5C" w:rsidRPr="00066EF8" w:rsidTr="00AC788A">
        <w:tc>
          <w:tcPr>
            <w:tcW w:w="272" w:type="pct"/>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jc w:val="center"/>
              <w:rPr>
                <w:szCs w:val="24"/>
                <w:lang w:eastAsia="en-US"/>
              </w:rPr>
            </w:pPr>
            <w:r>
              <w:rPr>
                <w:szCs w:val="24"/>
                <w:lang w:eastAsia="en-US"/>
              </w:rPr>
              <w:t>2.</w:t>
            </w:r>
          </w:p>
        </w:tc>
        <w:tc>
          <w:tcPr>
            <w:tcW w:w="3237" w:type="pct"/>
            <w:gridSpan w:val="2"/>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szCs w:val="24"/>
                <w:lang w:eastAsia="en-US"/>
              </w:rPr>
              <w:t>Рабочее место преподавателя</w:t>
            </w:r>
          </w:p>
        </w:tc>
        <w:tc>
          <w:tcPr>
            <w:tcW w:w="1491" w:type="pct"/>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jc w:val="center"/>
              <w:rPr>
                <w:szCs w:val="24"/>
                <w:lang w:eastAsia="en-US"/>
              </w:rPr>
            </w:pPr>
            <w:r>
              <w:rPr>
                <w:szCs w:val="24"/>
                <w:lang w:eastAsia="en-US"/>
              </w:rPr>
              <w:t>1 шт.</w:t>
            </w:r>
          </w:p>
        </w:tc>
      </w:tr>
      <w:tr w:rsidR="00F27F5C" w:rsidRPr="00066EF8" w:rsidTr="00AC788A">
        <w:tc>
          <w:tcPr>
            <w:tcW w:w="272" w:type="pct"/>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jc w:val="center"/>
              <w:rPr>
                <w:szCs w:val="24"/>
                <w:lang w:eastAsia="en-US"/>
              </w:rPr>
            </w:pPr>
            <w:r>
              <w:rPr>
                <w:szCs w:val="24"/>
                <w:lang w:eastAsia="en-US"/>
              </w:rPr>
              <w:t>3.</w:t>
            </w:r>
          </w:p>
        </w:tc>
        <w:tc>
          <w:tcPr>
            <w:tcW w:w="3237" w:type="pct"/>
            <w:gridSpan w:val="2"/>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szCs w:val="24"/>
                <w:lang w:eastAsia="en-US"/>
              </w:rPr>
              <w:t>Посадочные места для обучающихся</w:t>
            </w:r>
          </w:p>
        </w:tc>
        <w:tc>
          <w:tcPr>
            <w:tcW w:w="1491" w:type="pct"/>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jc w:val="center"/>
              <w:rPr>
                <w:szCs w:val="24"/>
                <w:lang w:eastAsia="en-US"/>
              </w:rPr>
            </w:pPr>
            <w:r>
              <w:rPr>
                <w:szCs w:val="24"/>
                <w:lang w:eastAsia="en-US"/>
              </w:rPr>
              <w:t>26 шт.</w:t>
            </w:r>
          </w:p>
        </w:tc>
      </w:tr>
      <w:tr w:rsidR="004415BF" w:rsidRPr="00066EF8" w:rsidTr="00AC788A">
        <w:tc>
          <w:tcPr>
            <w:tcW w:w="272"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4.</w:t>
            </w:r>
          </w:p>
        </w:tc>
        <w:tc>
          <w:tcPr>
            <w:tcW w:w="3237"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r>
              <w:rPr>
                <w:szCs w:val="24"/>
              </w:rPr>
              <w:t xml:space="preserve">Шкаф для хранения ноутбуков и учебно-методического </w:t>
            </w:r>
            <w:r>
              <w:rPr>
                <w:szCs w:val="24"/>
              </w:rPr>
              <w:lastRenderedPageBreak/>
              <w:t>материала</w:t>
            </w:r>
          </w:p>
        </w:tc>
        <w:tc>
          <w:tcPr>
            <w:tcW w:w="1491"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lastRenderedPageBreak/>
              <w:t>1 шт.</w:t>
            </w:r>
          </w:p>
        </w:tc>
      </w:tr>
      <w:tr w:rsidR="00F27F5C" w:rsidRPr="00066EF8" w:rsidTr="00AC788A">
        <w:tc>
          <w:tcPr>
            <w:tcW w:w="5000" w:type="pct"/>
            <w:gridSpan w:val="4"/>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b/>
                <w:bCs/>
                <w:szCs w:val="24"/>
                <w:lang w:eastAsia="en-US"/>
              </w:rPr>
              <w:lastRenderedPageBreak/>
              <w:t>Дополнительное оборудование</w:t>
            </w:r>
          </w:p>
        </w:tc>
      </w:tr>
      <w:tr w:rsidR="00F27F5C" w:rsidRPr="00066EF8" w:rsidTr="00AC788A">
        <w:tc>
          <w:tcPr>
            <w:tcW w:w="272" w:type="pct"/>
            <w:tcBorders>
              <w:top w:val="single" w:sz="4" w:space="0" w:color="auto"/>
              <w:left w:val="single" w:sz="4" w:space="0" w:color="auto"/>
              <w:bottom w:val="single" w:sz="4" w:space="0" w:color="auto"/>
              <w:right w:val="single" w:sz="4" w:space="0" w:color="auto"/>
            </w:tcBorders>
          </w:tcPr>
          <w:p w:rsidR="00F27F5C" w:rsidRPr="00066EF8" w:rsidRDefault="0070462C" w:rsidP="0070462C">
            <w:pPr>
              <w:pStyle w:val="12"/>
              <w:spacing w:line="276" w:lineRule="auto"/>
              <w:jc w:val="center"/>
              <w:rPr>
                <w:szCs w:val="24"/>
                <w:lang w:eastAsia="en-US"/>
              </w:rPr>
            </w:pPr>
            <w:r>
              <w:rPr>
                <w:szCs w:val="24"/>
                <w:lang w:eastAsia="en-US"/>
              </w:rPr>
              <w:t>1.</w:t>
            </w:r>
          </w:p>
        </w:tc>
        <w:tc>
          <w:tcPr>
            <w:tcW w:w="3237" w:type="pct"/>
            <w:gridSpan w:val="2"/>
            <w:tcBorders>
              <w:top w:val="single" w:sz="4" w:space="0" w:color="auto"/>
              <w:left w:val="single" w:sz="4" w:space="0" w:color="auto"/>
              <w:bottom w:val="single" w:sz="4" w:space="0" w:color="auto"/>
              <w:right w:val="single" w:sz="4" w:space="0" w:color="auto"/>
            </w:tcBorders>
            <w:hideMark/>
          </w:tcPr>
          <w:p w:rsidR="00F27F5C" w:rsidRPr="00066EF8" w:rsidRDefault="0070462C" w:rsidP="00AC788A">
            <w:pPr>
              <w:pStyle w:val="12"/>
              <w:spacing w:line="276" w:lineRule="auto"/>
              <w:rPr>
                <w:i/>
                <w:iCs w:val="0"/>
                <w:szCs w:val="24"/>
                <w:lang w:eastAsia="en-US"/>
              </w:rPr>
            </w:pPr>
            <w:r w:rsidRPr="00127ED6">
              <w:rPr>
                <w:szCs w:val="24"/>
              </w:rPr>
              <w:t>Рециркулятор</w:t>
            </w:r>
          </w:p>
        </w:tc>
        <w:tc>
          <w:tcPr>
            <w:tcW w:w="1491" w:type="pct"/>
            <w:tcBorders>
              <w:top w:val="single" w:sz="4" w:space="0" w:color="auto"/>
              <w:left w:val="single" w:sz="4" w:space="0" w:color="auto"/>
              <w:bottom w:val="single" w:sz="4" w:space="0" w:color="auto"/>
              <w:right w:val="single" w:sz="4" w:space="0" w:color="auto"/>
            </w:tcBorders>
            <w:hideMark/>
          </w:tcPr>
          <w:p w:rsidR="00F27F5C" w:rsidRPr="00066EF8" w:rsidRDefault="0070462C" w:rsidP="0070462C">
            <w:pPr>
              <w:pStyle w:val="12"/>
              <w:spacing w:line="276" w:lineRule="auto"/>
              <w:jc w:val="center"/>
              <w:rPr>
                <w:i/>
                <w:iCs w:val="0"/>
                <w:szCs w:val="24"/>
                <w:lang w:eastAsia="en-US"/>
              </w:rPr>
            </w:pPr>
            <w:r>
              <w:rPr>
                <w:szCs w:val="24"/>
                <w:lang w:eastAsia="en-US"/>
              </w:rPr>
              <w:t>1 шт.</w:t>
            </w:r>
          </w:p>
        </w:tc>
      </w:tr>
      <w:tr w:rsidR="00F27F5C" w:rsidRPr="00066EF8" w:rsidTr="00AC788A">
        <w:tc>
          <w:tcPr>
            <w:tcW w:w="5000" w:type="pct"/>
            <w:gridSpan w:val="4"/>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b/>
                <w:bCs/>
                <w:szCs w:val="24"/>
                <w:lang w:val="en-US" w:eastAsia="en-US"/>
              </w:rPr>
              <w:t xml:space="preserve">II </w:t>
            </w:r>
            <w:r w:rsidRPr="00066EF8">
              <w:rPr>
                <w:b/>
                <w:bCs/>
                <w:szCs w:val="24"/>
                <w:lang w:eastAsia="en-US"/>
              </w:rPr>
              <w:t>Технические средства</w:t>
            </w:r>
          </w:p>
        </w:tc>
      </w:tr>
      <w:tr w:rsidR="00F27F5C" w:rsidRPr="00066EF8" w:rsidTr="00AC788A">
        <w:tc>
          <w:tcPr>
            <w:tcW w:w="5000" w:type="pct"/>
            <w:gridSpan w:val="4"/>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b/>
                <w:bCs/>
                <w:szCs w:val="24"/>
                <w:lang w:eastAsia="en-US"/>
              </w:rPr>
              <w:t>Основное оборудование</w:t>
            </w:r>
          </w:p>
        </w:tc>
      </w:tr>
      <w:tr w:rsidR="00F27F5C" w:rsidRPr="00066EF8" w:rsidTr="00AC788A">
        <w:tc>
          <w:tcPr>
            <w:tcW w:w="272" w:type="pct"/>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jc w:val="center"/>
              <w:rPr>
                <w:szCs w:val="24"/>
                <w:lang w:eastAsia="en-US"/>
              </w:rPr>
            </w:pPr>
            <w:r>
              <w:rPr>
                <w:szCs w:val="24"/>
                <w:lang w:eastAsia="en-US"/>
              </w:rPr>
              <w:t>1.</w:t>
            </w:r>
          </w:p>
        </w:tc>
        <w:tc>
          <w:tcPr>
            <w:tcW w:w="3237" w:type="pct"/>
            <w:gridSpan w:val="2"/>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rPr>
                <w:szCs w:val="24"/>
                <w:lang w:eastAsia="en-US"/>
              </w:rPr>
            </w:pPr>
            <w:r w:rsidRPr="00066EF8">
              <w:rPr>
                <w:szCs w:val="24"/>
                <w:lang w:eastAsia="en-US"/>
              </w:rPr>
              <w:t>Компьютер</w:t>
            </w:r>
          </w:p>
        </w:tc>
        <w:tc>
          <w:tcPr>
            <w:tcW w:w="1491" w:type="pct"/>
            <w:tcBorders>
              <w:top w:val="single" w:sz="4" w:space="0" w:color="auto"/>
              <w:left w:val="single" w:sz="4" w:space="0" w:color="auto"/>
              <w:bottom w:val="single" w:sz="4" w:space="0" w:color="auto"/>
              <w:right w:val="single" w:sz="4" w:space="0" w:color="auto"/>
            </w:tcBorders>
          </w:tcPr>
          <w:p w:rsidR="00934032" w:rsidRDefault="00934032" w:rsidP="00934032">
            <w:pPr>
              <w:pStyle w:val="ConsPlusNormal"/>
              <w:ind w:left="33"/>
              <w:jc w:val="center"/>
              <w:rPr>
                <w:rFonts w:ascii="Times New Roman" w:hAnsi="Times New Roman" w:cs="Times New Roman"/>
                <w:sz w:val="24"/>
                <w:szCs w:val="24"/>
              </w:rPr>
            </w:pPr>
            <w:r>
              <w:rPr>
                <w:rFonts w:ascii="Times New Roman" w:hAnsi="Times New Roman" w:cs="Times New Roman"/>
                <w:sz w:val="24"/>
                <w:szCs w:val="24"/>
              </w:rPr>
              <w:t>1шт.</w:t>
            </w:r>
          </w:p>
          <w:p w:rsidR="00F27F5C" w:rsidRDefault="00F27F5C"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Монитор: </w:t>
            </w:r>
          </w:p>
          <w:p w:rsidR="00F27F5C" w:rsidRDefault="00F27F5C"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Аcer c разрешением 1920:1080 Диагональю экрана 19 дюймов и типом матрицы IPS. </w:t>
            </w:r>
          </w:p>
          <w:p w:rsidR="00F27F5C" w:rsidRDefault="00F27F5C"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Системный блок: Центральный процессор i3 10100 CPU с тактовой частотой 3 ГГц и 4.7 ГГц в режиме turbo количество ядер:4 количество потоков:4/размер оперативной памяти составляет 8 GB DDR4. Видеокарта Intel(R)UHD Graphics 630. </w:t>
            </w:r>
          </w:p>
          <w:p w:rsidR="00F27F5C" w:rsidRPr="00066EF8" w:rsidRDefault="00F27F5C"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подключения: USB Type A Количество клавиш: 3</w:t>
            </w:r>
          </w:p>
        </w:tc>
      </w:tr>
      <w:tr w:rsidR="00F27F5C" w:rsidRPr="00066EF8" w:rsidTr="00AC788A">
        <w:tc>
          <w:tcPr>
            <w:tcW w:w="272" w:type="pct"/>
            <w:tcBorders>
              <w:top w:val="single" w:sz="4" w:space="0" w:color="auto"/>
              <w:left w:val="single" w:sz="4" w:space="0" w:color="auto"/>
              <w:bottom w:val="single" w:sz="4" w:space="0" w:color="auto"/>
              <w:right w:val="single" w:sz="4" w:space="0" w:color="auto"/>
            </w:tcBorders>
          </w:tcPr>
          <w:p w:rsidR="00F27F5C" w:rsidRPr="00066EF8" w:rsidRDefault="004415BF" w:rsidP="004415BF">
            <w:pPr>
              <w:pStyle w:val="12"/>
              <w:spacing w:line="276" w:lineRule="auto"/>
              <w:jc w:val="center"/>
              <w:rPr>
                <w:szCs w:val="24"/>
                <w:lang w:eastAsia="en-US"/>
              </w:rPr>
            </w:pPr>
            <w:r>
              <w:rPr>
                <w:szCs w:val="24"/>
                <w:lang w:eastAsia="en-US"/>
              </w:rPr>
              <w:t>2.</w:t>
            </w:r>
          </w:p>
        </w:tc>
        <w:tc>
          <w:tcPr>
            <w:tcW w:w="3237" w:type="pct"/>
            <w:gridSpan w:val="2"/>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rPr>
                <w:szCs w:val="24"/>
                <w:lang w:eastAsia="en-US"/>
              </w:rPr>
            </w:pPr>
            <w:r>
              <w:rPr>
                <w:szCs w:val="24"/>
                <w:lang w:eastAsia="en-US"/>
              </w:rPr>
              <w:t>Телевизор</w:t>
            </w:r>
          </w:p>
        </w:tc>
        <w:tc>
          <w:tcPr>
            <w:tcW w:w="1491" w:type="pct"/>
            <w:tcBorders>
              <w:top w:val="single" w:sz="4" w:space="0" w:color="auto"/>
              <w:left w:val="single" w:sz="4" w:space="0" w:color="auto"/>
              <w:bottom w:val="single" w:sz="4" w:space="0" w:color="auto"/>
              <w:right w:val="single" w:sz="4" w:space="0" w:color="auto"/>
            </w:tcBorders>
          </w:tcPr>
          <w:p w:rsidR="00934032" w:rsidRDefault="00934032" w:rsidP="00934032">
            <w:pPr>
              <w:jc w:val="center"/>
              <w:rPr>
                <w:sz w:val="24"/>
                <w:szCs w:val="24"/>
              </w:rPr>
            </w:pPr>
            <w:r>
              <w:rPr>
                <w:sz w:val="24"/>
                <w:szCs w:val="24"/>
              </w:rPr>
              <w:t>1шт.</w:t>
            </w:r>
          </w:p>
          <w:p w:rsidR="00F27F5C" w:rsidRPr="00295C87" w:rsidRDefault="00F27F5C" w:rsidP="00AC788A">
            <w:pPr>
              <w:rPr>
                <w:sz w:val="24"/>
                <w:szCs w:val="24"/>
              </w:rPr>
            </w:pPr>
            <w:r>
              <w:rPr>
                <w:sz w:val="24"/>
                <w:szCs w:val="24"/>
                <w:lang w:val="en-US"/>
              </w:rPr>
              <w:t>DEXP</w:t>
            </w:r>
            <w:r w:rsidRPr="00295C87">
              <w:rPr>
                <w:sz w:val="24"/>
                <w:szCs w:val="24"/>
              </w:rPr>
              <w:t xml:space="preserve"> </w:t>
            </w:r>
            <w:r>
              <w:rPr>
                <w:sz w:val="24"/>
                <w:szCs w:val="24"/>
                <w:lang w:val="en-US"/>
              </w:rPr>
              <w:t>Q</w:t>
            </w:r>
            <w:r w:rsidRPr="00295C87">
              <w:rPr>
                <w:sz w:val="24"/>
                <w:szCs w:val="24"/>
              </w:rPr>
              <w:t>551</w:t>
            </w:r>
            <w:r>
              <w:rPr>
                <w:sz w:val="24"/>
                <w:szCs w:val="24"/>
              </w:rPr>
              <w:t xml:space="preserve">, </w:t>
            </w:r>
            <w:r w:rsidRPr="00375816">
              <w:rPr>
                <w:sz w:val="24"/>
                <w:szCs w:val="24"/>
              </w:rPr>
              <w:t>Экран: 3840 x 2160</w:t>
            </w:r>
            <w:r>
              <w:rPr>
                <w:sz w:val="24"/>
                <w:szCs w:val="24"/>
              </w:rPr>
              <w:t xml:space="preserve">, </w:t>
            </w:r>
            <w:r w:rsidRPr="00295C87">
              <w:rPr>
                <w:sz w:val="24"/>
                <w:szCs w:val="24"/>
              </w:rPr>
              <w:t>4</w:t>
            </w:r>
            <w:r>
              <w:rPr>
                <w:sz w:val="24"/>
                <w:szCs w:val="24"/>
                <w:lang w:val="en-US"/>
              </w:rPr>
              <w:t>K</w:t>
            </w:r>
            <w:r w:rsidRPr="00295C87">
              <w:rPr>
                <w:sz w:val="24"/>
                <w:szCs w:val="24"/>
              </w:rPr>
              <w:t xml:space="preserve"> </w:t>
            </w:r>
            <w:r>
              <w:rPr>
                <w:sz w:val="24"/>
                <w:szCs w:val="24"/>
                <w:lang w:val="en-US"/>
              </w:rPr>
              <w:t>UltraHD</w:t>
            </w:r>
            <w:r>
              <w:rPr>
                <w:sz w:val="24"/>
                <w:szCs w:val="24"/>
              </w:rPr>
              <w:t>,</w:t>
            </w:r>
          </w:p>
          <w:p w:rsidR="00F27F5C" w:rsidRPr="00066EF8" w:rsidRDefault="00F27F5C" w:rsidP="00AC788A">
            <w:pPr>
              <w:rPr>
                <w:sz w:val="24"/>
                <w:szCs w:val="24"/>
              </w:rPr>
            </w:pPr>
            <w:r w:rsidRPr="00EC786D">
              <w:rPr>
                <w:sz w:val="24"/>
                <w:szCs w:val="24"/>
              </w:rPr>
              <w:t>жидкокристаллический цветного изображения со встроенным цифровым ТВ-тюнером и Wi-Fi диагональю 140 см.</w:t>
            </w:r>
            <w:r w:rsidRPr="00127ED6">
              <w:rPr>
                <w:sz w:val="24"/>
                <w:szCs w:val="24"/>
              </w:rPr>
              <w:t xml:space="preserve">– 1 шт. </w:t>
            </w:r>
          </w:p>
        </w:tc>
      </w:tr>
      <w:tr w:rsidR="00F27F5C" w:rsidRPr="00066EF8" w:rsidTr="00AC788A">
        <w:tc>
          <w:tcPr>
            <w:tcW w:w="5000" w:type="pct"/>
            <w:gridSpan w:val="4"/>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b/>
                <w:szCs w:val="24"/>
                <w:lang w:eastAsia="en-US"/>
              </w:rPr>
              <w:t>Дополнительное оборудование</w:t>
            </w:r>
          </w:p>
        </w:tc>
      </w:tr>
      <w:tr w:rsidR="00F27F5C" w:rsidRPr="00066EF8" w:rsidTr="00AC788A">
        <w:tc>
          <w:tcPr>
            <w:tcW w:w="272" w:type="pct"/>
            <w:tcBorders>
              <w:top w:val="single" w:sz="4" w:space="0" w:color="auto"/>
              <w:left w:val="single" w:sz="4" w:space="0" w:color="auto"/>
              <w:bottom w:val="single" w:sz="4" w:space="0" w:color="auto"/>
              <w:right w:val="single" w:sz="4" w:space="0" w:color="auto"/>
            </w:tcBorders>
          </w:tcPr>
          <w:p w:rsidR="00F27F5C" w:rsidRPr="00066EF8" w:rsidRDefault="00F27F5C" w:rsidP="00AC788A">
            <w:pPr>
              <w:pStyle w:val="12"/>
              <w:spacing w:line="276" w:lineRule="auto"/>
              <w:rPr>
                <w:szCs w:val="24"/>
                <w:lang w:eastAsia="en-US"/>
              </w:rPr>
            </w:pPr>
          </w:p>
        </w:tc>
        <w:tc>
          <w:tcPr>
            <w:tcW w:w="3237" w:type="pct"/>
            <w:gridSpan w:val="2"/>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i/>
                <w:iCs w:val="0"/>
                <w:szCs w:val="24"/>
                <w:lang w:eastAsia="en-US"/>
              </w:rPr>
            </w:pPr>
            <w:r w:rsidRPr="00066EF8">
              <w:rPr>
                <w:i/>
                <w:iCs w:val="0"/>
                <w:szCs w:val="24"/>
                <w:lang w:eastAsia="en-US"/>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w:t>
            </w:r>
            <w:r w:rsidRPr="00066EF8">
              <w:rPr>
                <w:i/>
                <w:iCs w:val="0"/>
                <w:szCs w:val="24"/>
                <w:lang w:eastAsia="en-US"/>
              </w:rPr>
              <w:lastRenderedPageBreak/>
              <w:t>данном кабинете</w:t>
            </w:r>
          </w:p>
        </w:tc>
        <w:tc>
          <w:tcPr>
            <w:tcW w:w="1491" w:type="pct"/>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i/>
                <w:iCs w:val="0"/>
                <w:szCs w:val="24"/>
                <w:lang w:eastAsia="en-US"/>
              </w:rPr>
              <w:lastRenderedPageBreak/>
              <w:t xml:space="preserve">Технические характеристики заполняются </w:t>
            </w:r>
            <w:r w:rsidRPr="00066EF8">
              <w:rPr>
                <w:i/>
                <w:iCs w:val="0"/>
                <w:szCs w:val="24"/>
                <w:lang w:eastAsia="en-US"/>
              </w:rPr>
              <w:lastRenderedPageBreak/>
              <w:t>самостоятельно образовательной организацией</w:t>
            </w:r>
          </w:p>
        </w:tc>
      </w:tr>
      <w:tr w:rsidR="00F27F5C" w:rsidRPr="00066EF8" w:rsidTr="00AC788A">
        <w:tc>
          <w:tcPr>
            <w:tcW w:w="5000" w:type="pct"/>
            <w:gridSpan w:val="4"/>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b/>
                <w:bCs/>
                <w:szCs w:val="24"/>
                <w:lang w:val="en-US" w:eastAsia="en-US"/>
              </w:rPr>
              <w:lastRenderedPageBreak/>
              <w:t>III</w:t>
            </w:r>
            <w:r w:rsidRPr="00066EF8">
              <w:rPr>
                <w:b/>
                <w:bCs/>
                <w:szCs w:val="24"/>
                <w:lang w:eastAsia="en-US"/>
              </w:rPr>
              <w:t xml:space="preserve"> Демонстрационные учебно-наглядные пособия</w:t>
            </w:r>
          </w:p>
        </w:tc>
      </w:tr>
      <w:tr w:rsidR="00F27F5C" w:rsidRPr="00066EF8" w:rsidTr="00AC788A">
        <w:tc>
          <w:tcPr>
            <w:tcW w:w="5000" w:type="pct"/>
            <w:gridSpan w:val="4"/>
            <w:tcBorders>
              <w:top w:val="single" w:sz="4" w:space="0" w:color="auto"/>
              <w:left w:val="single" w:sz="4" w:space="0" w:color="auto"/>
              <w:bottom w:val="single" w:sz="4" w:space="0" w:color="auto"/>
              <w:right w:val="single" w:sz="4" w:space="0" w:color="auto"/>
            </w:tcBorders>
            <w:hideMark/>
          </w:tcPr>
          <w:p w:rsidR="00F27F5C" w:rsidRPr="00066EF8" w:rsidRDefault="00F27F5C" w:rsidP="00AC788A">
            <w:pPr>
              <w:pStyle w:val="12"/>
              <w:spacing w:line="276" w:lineRule="auto"/>
              <w:rPr>
                <w:szCs w:val="24"/>
                <w:lang w:eastAsia="en-US"/>
              </w:rPr>
            </w:pPr>
            <w:r w:rsidRPr="00066EF8">
              <w:rPr>
                <w:b/>
                <w:bCs/>
                <w:szCs w:val="24"/>
                <w:lang w:eastAsia="en-US"/>
              </w:rPr>
              <w:t>Основное оборудование</w:t>
            </w:r>
          </w:p>
        </w:tc>
      </w:tr>
      <w:tr w:rsidR="004415BF" w:rsidRPr="00066EF8" w:rsidTr="00AC788A">
        <w:tc>
          <w:tcPr>
            <w:tcW w:w="276"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w:t>
            </w:r>
          </w:p>
        </w:tc>
        <w:tc>
          <w:tcPr>
            <w:tcW w:w="323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Pr>
                <w:szCs w:val="24"/>
              </w:rPr>
              <w:t>Комплект учебного наглядного материала по всем темам программы</w:t>
            </w:r>
          </w:p>
        </w:tc>
        <w:tc>
          <w:tcPr>
            <w:tcW w:w="1491" w:type="pct"/>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 шт.</w:t>
            </w:r>
          </w:p>
        </w:tc>
      </w:tr>
      <w:tr w:rsidR="004415BF" w:rsidRPr="00066EF8" w:rsidTr="00AC788A">
        <w:tc>
          <w:tcPr>
            <w:tcW w:w="276"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2.</w:t>
            </w:r>
          </w:p>
        </w:tc>
        <w:tc>
          <w:tcPr>
            <w:tcW w:w="323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TableParagraph"/>
              <w:spacing w:line="298" w:lineRule="exact"/>
              <w:ind w:left="0"/>
              <w:rPr>
                <w:i/>
                <w:iCs/>
                <w:szCs w:val="24"/>
              </w:rPr>
            </w:pPr>
            <w:r w:rsidRPr="00EC786D">
              <w:rPr>
                <w:sz w:val="24"/>
                <w:szCs w:val="24"/>
              </w:rPr>
              <w:t>Комплекты</w:t>
            </w:r>
            <w:r>
              <w:rPr>
                <w:sz w:val="24"/>
                <w:szCs w:val="24"/>
              </w:rPr>
              <w:t xml:space="preserve"> </w:t>
            </w:r>
            <w:r w:rsidRPr="00EC786D">
              <w:rPr>
                <w:sz w:val="24"/>
                <w:szCs w:val="24"/>
              </w:rPr>
              <w:t>для</w:t>
            </w:r>
            <w:r>
              <w:rPr>
                <w:sz w:val="24"/>
                <w:szCs w:val="24"/>
              </w:rPr>
              <w:t xml:space="preserve"> </w:t>
            </w:r>
            <w:r w:rsidRPr="00EC786D">
              <w:rPr>
                <w:sz w:val="24"/>
                <w:szCs w:val="24"/>
              </w:rPr>
              <w:t>индивидуальной</w:t>
            </w:r>
            <w:r>
              <w:rPr>
                <w:sz w:val="24"/>
                <w:szCs w:val="24"/>
              </w:rPr>
              <w:t xml:space="preserve"> </w:t>
            </w:r>
            <w:r w:rsidRPr="00EC786D">
              <w:rPr>
                <w:spacing w:val="-10"/>
                <w:sz w:val="24"/>
                <w:szCs w:val="24"/>
              </w:rPr>
              <w:t>и</w:t>
            </w:r>
            <w:r>
              <w:rPr>
                <w:spacing w:val="-10"/>
                <w:sz w:val="24"/>
                <w:szCs w:val="24"/>
              </w:rPr>
              <w:t xml:space="preserve"> </w:t>
            </w:r>
            <w:r>
              <w:rPr>
                <w:sz w:val="24"/>
                <w:szCs w:val="24"/>
              </w:rPr>
              <w:t>г</w:t>
            </w:r>
            <w:r w:rsidRPr="00EC786D">
              <w:rPr>
                <w:sz w:val="24"/>
                <w:szCs w:val="24"/>
              </w:rPr>
              <w:t>рупповой</w:t>
            </w:r>
            <w:r>
              <w:rPr>
                <w:sz w:val="24"/>
                <w:szCs w:val="24"/>
              </w:rPr>
              <w:t xml:space="preserve"> </w:t>
            </w:r>
            <w:r w:rsidRPr="00EC786D">
              <w:rPr>
                <w:sz w:val="24"/>
                <w:szCs w:val="24"/>
              </w:rPr>
              <w:t>работы</w:t>
            </w:r>
            <w:r>
              <w:rPr>
                <w:sz w:val="24"/>
                <w:szCs w:val="24"/>
              </w:rPr>
              <w:t xml:space="preserve"> </w:t>
            </w:r>
            <w:r w:rsidRPr="00EC786D">
              <w:rPr>
                <w:sz w:val="24"/>
                <w:szCs w:val="24"/>
              </w:rPr>
              <w:t>по</w:t>
            </w:r>
            <w:r>
              <w:rPr>
                <w:sz w:val="24"/>
                <w:szCs w:val="24"/>
              </w:rPr>
              <w:t xml:space="preserve"> </w:t>
            </w:r>
            <w:r w:rsidRPr="00EC786D">
              <w:rPr>
                <w:spacing w:val="-2"/>
                <w:sz w:val="24"/>
                <w:szCs w:val="24"/>
              </w:rPr>
              <w:t>основным</w:t>
            </w:r>
            <w:r>
              <w:rPr>
                <w:spacing w:val="-2"/>
                <w:sz w:val="24"/>
                <w:szCs w:val="24"/>
              </w:rPr>
              <w:t xml:space="preserve"> </w:t>
            </w:r>
            <w:r w:rsidRPr="00EC786D">
              <w:rPr>
                <w:sz w:val="24"/>
                <w:szCs w:val="24"/>
              </w:rPr>
              <w:t>темам</w:t>
            </w:r>
            <w:r>
              <w:rPr>
                <w:sz w:val="24"/>
                <w:szCs w:val="24"/>
              </w:rPr>
              <w:t xml:space="preserve"> </w:t>
            </w:r>
            <w:r w:rsidRPr="00EC786D">
              <w:rPr>
                <w:spacing w:val="-2"/>
                <w:sz w:val="24"/>
                <w:szCs w:val="24"/>
              </w:rPr>
              <w:t>программы</w:t>
            </w:r>
          </w:p>
        </w:tc>
        <w:tc>
          <w:tcPr>
            <w:tcW w:w="1491" w:type="pct"/>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19 шт.</w:t>
            </w:r>
          </w:p>
        </w:tc>
      </w:tr>
      <w:tr w:rsidR="004415BF" w:rsidRPr="00066EF8" w:rsidTr="00AC788A">
        <w:tc>
          <w:tcPr>
            <w:tcW w:w="276"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3.</w:t>
            </w:r>
          </w:p>
        </w:tc>
        <w:tc>
          <w:tcPr>
            <w:tcW w:w="323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127ED6">
              <w:rPr>
                <w:szCs w:val="24"/>
              </w:rPr>
              <w:t xml:space="preserve">Электронный комплект методических пособий по </w:t>
            </w:r>
            <w:r>
              <w:rPr>
                <w:szCs w:val="24"/>
              </w:rPr>
              <w:t xml:space="preserve">иностранному языку </w:t>
            </w:r>
            <w:r w:rsidRPr="00127ED6">
              <w:rPr>
                <w:szCs w:val="24"/>
              </w:rPr>
              <w:t xml:space="preserve"> </w:t>
            </w:r>
          </w:p>
        </w:tc>
        <w:tc>
          <w:tcPr>
            <w:tcW w:w="1491" w:type="pct"/>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 шт.</w:t>
            </w:r>
          </w:p>
        </w:tc>
      </w:tr>
      <w:tr w:rsidR="004415BF" w:rsidRPr="00066EF8"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sidRPr="00066EF8">
              <w:rPr>
                <w:b/>
                <w:bCs/>
                <w:szCs w:val="24"/>
                <w:lang w:eastAsia="en-US"/>
              </w:rPr>
              <w:t>Дополнительное оборудование</w:t>
            </w:r>
          </w:p>
        </w:tc>
      </w:tr>
      <w:tr w:rsidR="004415BF" w:rsidRPr="00015ACE" w:rsidTr="00AC788A">
        <w:tc>
          <w:tcPr>
            <w:tcW w:w="272"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p>
        </w:tc>
        <w:tc>
          <w:tcPr>
            <w:tcW w:w="3237"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066EF8">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91"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sidRPr="00066EF8">
              <w:rPr>
                <w:i/>
                <w:iCs w:val="0"/>
                <w:szCs w:val="24"/>
                <w:lang w:eastAsia="en-US"/>
              </w:rPr>
              <w:t>Технические характеристики 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4415BF" w:rsidRDefault="00804565" w:rsidP="00804565">
      <w:pPr>
        <w:suppressAutoHyphens/>
        <w:ind w:firstLine="709"/>
        <w:rPr>
          <w:sz w:val="24"/>
          <w:szCs w:val="24"/>
        </w:rPr>
      </w:pPr>
      <w:r w:rsidRPr="004415BF">
        <w:rPr>
          <w:bCs/>
          <w:sz w:val="24"/>
          <w:szCs w:val="24"/>
        </w:rPr>
        <w:t>Кабинет «</w:t>
      </w:r>
      <w:r w:rsidRPr="004415BF">
        <w:rPr>
          <w:sz w:val="24"/>
          <w:szCs w:val="24"/>
        </w:rPr>
        <w:t>Общепрофессиональных дисциплин».</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0"/>
        <w:gridCol w:w="6635"/>
        <w:gridCol w:w="3008"/>
      </w:tblGrid>
      <w:tr w:rsidR="00804565" w:rsidRPr="004415BF" w:rsidTr="00804565">
        <w:tc>
          <w:tcPr>
            <w:tcW w:w="273" w:type="pct"/>
            <w:tcBorders>
              <w:top w:val="single" w:sz="4" w:space="0" w:color="auto"/>
              <w:left w:val="single" w:sz="4" w:space="0" w:color="auto"/>
              <w:bottom w:val="single" w:sz="4" w:space="0" w:color="auto"/>
              <w:right w:val="single" w:sz="4" w:space="0" w:color="auto"/>
            </w:tcBorders>
            <w:vAlign w:val="center"/>
            <w:hideMark/>
          </w:tcPr>
          <w:p w:rsidR="00804565" w:rsidRPr="004415BF" w:rsidRDefault="00804565" w:rsidP="00804565">
            <w:pPr>
              <w:pStyle w:val="12"/>
              <w:spacing w:line="276" w:lineRule="auto"/>
              <w:jc w:val="center"/>
              <w:rPr>
                <w:szCs w:val="24"/>
                <w:lang w:eastAsia="en-US"/>
              </w:rPr>
            </w:pPr>
            <w:r w:rsidRPr="004415BF">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804565" w:rsidRPr="004415BF" w:rsidRDefault="00804565" w:rsidP="00804565">
            <w:pPr>
              <w:pStyle w:val="12"/>
              <w:spacing w:line="276" w:lineRule="auto"/>
              <w:jc w:val="center"/>
              <w:rPr>
                <w:szCs w:val="24"/>
                <w:lang w:eastAsia="en-US"/>
              </w:rPr>
            </w:pPr>
            <w:r w:rsidRPr="004415BF">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804565" w:rsidRPr="004415BF" w:rsidRDefault="00804565" w:rsidP="00804565">
            <w:pPr>
              <w:pStyle w:val="12"/>
              <w:spacing w:line="276" w:lineRule="auto"/>
              <w:jc w:val="center"/>
              <w:rPr>
                <w:szCs w:val="24"/>
                <w:lang w:eastAsia="en-US"/>
              </w:rPr>
            </w:pPr>
            <w:r w:rsidRPr="004415BF">
              <w:rPr>
                <w:szCs w:val="24"/>
                <w:lang w:eastAsia="en-US"/>
              </w:rPr>
              <w:t>Техническое описание</w:t>
            </w:r>
          </w:p>
        </w:tc>
      </w:tr>
      <w:tr w:rsidR="00804565" w:rsidRPr="004415BF" w:rsidTr="00804565">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b/>
                <w:bCs/>
                <w:szCs w:val="24"/>
                <w:lang w:eastAsia="en-US"/>
              </w:rPr>
            </w:pPr>
            <w:r w:rsidRPr="004415BF">
              <w:rPr>
                <w:b/>
                <w:bCs/>
                <w:szCs w:val="24"/>
                <w:lang w:val="en-US" w:eastAsia="en-US"/>
              </w:rPr>
              <w:t>I</w:t>
            </w:r>
            <w:r w:rsidRPr="004415BF">
              <w:rPr>
                <w:b/>
                <w:bCs/>
                <w:szCs w:val="24"/>
                <w:lang w:eastAsia="en-US"/>
              </w:rPr>
              <w:t xml:space="preserve"> Специализированная мебель и системы хранения</w:t>
            </w:r>
          </w:p>
        </w:tc>
      </w:tr>
      <w:tr w:rsidR="00804565" w:rsidRPr="004415BF" w:rsidTr="00804565">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b/>
                <w:bCs/>
                <w:szCs w:val="24"/>
                <w:lang w:eastAsia="en-US"/>
              </w:rPr>
            </w:pPr>
            <w:r w:rsidRPr="004415BF">
              <w:rPr>
                <w:b/>
                <w:bCs/>
                <w:szCs w:val="24"/>
                <w:lang w:eastAsia="en-US"/>
              </w:rPr>
              <w:t>Основное оборудование</w:t>
            </w:r>
          </w:p>
        </w:tc>
      </w:tr>
      <w:tr w:rsidR="004415BF" w:rsidRPr="004415BF" w:rsidTr="00804565">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804565">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sidRPr="00066EF8">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804565">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sidRPr="00066EF8">
              <w:rPr>
                <w:szCs w:val="24"/>
                <w:lang w:eastAsia="en-US"/>
              </w:rPr>
              <w:t>Посадочные места для обучающихся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30 шт.</w:t>
            </w:r>
          </w:p>
        </w:tc>
      </w:tr>
      <w:tr w:rsidR="004415BF" w:rsidRPr="004415BF" w:rsidTr="00804565">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804565" w:rsidRPr="004415BF" w:rsidTr="00804565">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b/>
                <w:bCs/>
                <w:szCs w:val="24"/>
                <w:lang w:eastAsia="en-US"/>
              </w:rPr>
              <w:t>Дополнительное оборудование</w:t>
            </w:r>
          </w:p>
        </w:tc>
      </w:tr>
      <w:tr w:rsidR="004415BF" w:rsidRPr="004415BF" w:rsidTr="00804565">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127ED6">
              <w:rPr>
                <w:szCs w:val="24"/>
              </w:rPr>
              <w:t>Рециркулятор</w:t>
            </w:r>
          </w:p>
        </w:tc>
        <w:tc>
          <w:tcPr>
            <w:tcW w:w="147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jc w:val="center"/>
              <w:rPr>
                <w:i/>
                <w:iCs w:val="0"/>
                <w:szCs w:val="24"/>
                <w:lang w:eastAsia="en-US"/>
              </w:rPr>
            </w:pPr>
            <w:r>
              <w:rPr>
                <w:szCs w:val="24"/>
                <w:lang w:eastAsia="en-US"/>
              </w:rPr>
              <w:t>1 шт.</w:t>
            </w:r>
          </w:p>
        </w:tc>
      </w:tr>
      <w:tr w:rsidR="00804565" w:rsidRPr="004415BF" w:rsidTr="00804565">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b/>
                <w:bCs/>
                <w:szCs w:val="24"/>
                <w:lang w:val="en-US" w:eastAsia="en-US"/>
              </w:rPr>
              <w:t xml:space="preserve">II </w:t>
            </w:r>
            <w:r w:rsidRPr="004415BF">
              <w:rPr>
                <w:b/>
                <w:bCs/>
                <w:szCs w:val="24"/>
                <w:lang w:eastAsia="en-US"/>
              </w:rPr>
              <w:t>Технические средства</w:t>
            </w:r>
          </w:p>
        </w:tc>
      </w:tr>
      <w:tr w:rsidR="00804565" w:rsidRPr="004415BF" w:rsidTr="00804565">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b/>
                <w:bCs/>
                <w:szCs w:val="24"/>
                <w:lang w:eastAsia="en-US"/>
              </w:rPr>
              <w:t>Основное оборудование</w:t>
            </w:r>
          </w:p>
        </w:tc>
      </w:tr>
      <w:tr w:rsidR="004415BF" w:rsidRPr="004415BF" w:rsidTr="00804565">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r w:rsidRPr="00066EF8">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ConsPlusNormal"/>
              <w:ind w:left="33"/>
              <w:jc w:val="center"/>
              <w:rPr>
                <w:rFonts w:ascii="Times New Roman" w:hAnsi="Times New Roman" w:cs="Times New Roman"/>
                <w:sz w:val="24"/>
                <w:szCs w:val="24"/>
              </w:rPr>
            </w:pPr>
            <w:r>
              <w:rPr>
                <w:rFonts w:ascii="Times New Roman" w:hAnsi="Times New Roman" w:cs="Times New Roman"/>
                <w:sz w:val="24"/>
                <w:szCs w:val="24"/>
              </w:rPr>
              <w:t>1шт</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Монитор: </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Аcer c разрешением 1920:1080 Диагональю экрана 19 дюймов и типом матрицы IPS. </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Системный блок: Центральный процессор i3 10100 CPU с тактовой частотой 3 ГГц и 4.7 ГГц в режиме turbo количество ядер:4 количество потоков:4/размер </w:t>
            </w:r>
            <w:r w:rsidRPr="001656DF">
              <w:rPr>
                <w:rFonts w:ascii="Times New Roman" w:hAnsi="Times New Roman" w:cs="Times New Roman"/>
                <w:sz w:val="24"/>
                <w:szCs w:val="24"/>
              </w:rPr>
              <w:lastRenderedPageBreak/>
              <w:t xml:space="preserve">оперативной памяти составляет 8 GB DDR4. Видеокарта Intel(R)UHD Graphics 630. </w:t>
            </w:r>
          </w:p>
          <w:p w:rsidR="004415BF" w:rsidRPr="00066EF8"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подключения: USB Type A Количество клавиш: 3</w:t>
            </w:r>
          </w:p>
        </w:tc>
      </w:tr>
      <w:tr w:rsidR="004415BF" w:rsidRPr="004415BF" w:rsidTr="00804565">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lastRenderedPageBreak/>
              <w:t>2.</w:t>
            </w:r>
          </w:p>
        </w:tc>
        <w:tc>
          <w:tcPr>
            <w:tcW w:w="3254"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r>
              <w:rPr>
                <w:szCs w:val="24"/>
                <w:lang w:eastAsia="en-US"/>
              </w:rPr>
              <w:t>Телевизор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12"/>
              <w:spacing w:line="276" w:lineRule="auto"/>
              <w:jc w:val="center"/>
              <w:rPr>
                <w:szCs w:val="24"/>
              </w:rPr>
            </w:pPr>
            <w:r>
              <w:rPr>
                <w:szCs w:val="24"/>
              </w:rPr>
              <w:t>1 шт.</w:t>
            </w:r>
          </w:p>
          <w:p w:rsidR="004415BF" w:rsidRPr="004415BF" w:rsidRDefault="004415BF" w:rsidP="00804565">
            <w:pPr>
              <w:pStyle w:val="12"/>
              <w:spacing w:line="276" w:lineRule="auto"/>
              <w:rPr>
                <w:szCs w:val="24"/>
                <w:lang w:eastAsia="en-US"/>
              </w:rPr>
            </w:pPr>
            <w:r w:rsidRPr="002566E3">
              <w:rPr>
                <w:szCs w:val="24"/>
              </w:rPr>
              <w:t>DEXP 55UCS1/G</w:t>
            </w:r>
            <w:r>
              <w:rPr>
                <w:szCs w:val="24"/>
              </w:rPr>
              <w:t xml:space="preserve"> (</w:t>
            </w:r>
            <w:r w:rsidRPr="002566E3">
              <w:rPr>
                <w:szCs w:val="24"/>
              </w:rPr>
              <w:t>Экран: 3840 x 2160, LED, 4K Ultra HD, 50 Гц; Тюнеры: DVB-T2, DVB-C,</w:t>
            </w:r>
            <w:r>
              <w:rPr>
                <w:szCs w:val="24"/>
              </w:rPr>
              <w:t xml:space="preserve"> DVB-S2; Особенности: SMART TV</w:t>
            </w:r>
            <w:r w:rsidRPr="002566E3">
              <w:rPr>
                <w:szCs w:val="24"/>
              </w:rPr>
              <w:t>; Операционная система: Android 9.0</w:t>
            </w:r>
            <w:r>
              <w:rPr>
                <w:szCs w:val="24"/>
              </w:rPr>
              <w:t>)</w:t>
            </w:r>
          </w:p>
        </w:tc>
      </w:tr>
      <w:tr w:rsidR="00804565" w:rsidRPr="004415BF" w:rsidTr="00804565">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b/>
                <w:szCs w:val="24"/>
                <w:lang w:eastAsia="en-US"/>
              </w:rPr>
              <w:t>Дополнительное оборудование</w:t>
            </w:r>
          </w:p>
        </w:tc>
      </w:tr>
      <w:tr w:rsidR="00804565" w:rsidRPr="004415BF" w:rsidTr="00804565">
        <w:tc>
          <w:tcPr>
            <w:tcW w:w="273" w:type="pct"/>
            <w:tcBorders>
              <w:top w:val="single" w:sz="4" w:space="0" w:color="auto"/>
              <w:left w:val="single" w:sz="4" w:space="0" w:color="auto"/>
              <w:bottom w:val="single" w:sz="4" w:space="0" w:color="auto"/>
              <w:right w:val="single" w:sz="4" w:space="0" w:color="auto"/>
            </w:tcBorders>
          </w:tcPr>
          <w:p w:rsidR="00804565" w:rsidRPr="004415BF" w:rsidRDefault="00804565" w:rsidP="00804565">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r w:rsidR="00804565" w:rsidRPr="004415BF" w:rsidTr="00804565">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b/>
                <w:bCs/>
                <w:szCs w:val="24"/>
                <w:lang w:val="en-US" w:eastAsia="en-US"/>
              </w:rPr>
              <w:t>III</w:t>
            </w:r>
            <w:r w:rsidRPr="004415BF">
              <w:rPr>
                <w:b/>
                <w:bCs/>
                <w:szCs w:val="24"/>
                <w:lang w:eastAsia="en-US"/>
              </w:rPr>
              <w:t xml:space="preserve"> Демонстрационные учебно-наглядные пособия</w:t>
            </w:r>
          </w:p>
        </w:tc>
      </w:tr>
      <w:tr w:rsidR="00804565" w:rsidRPr="004415BF" w:rsidTr="00804565">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b/>
                <w:bCs/>
                <w:szCs w:val="24"/>
                <w:lang w:eastAsia="en-US"/>
              </w:rPr>
              <w:t>Основное оборудование</w:t>
            </w:r>
          </w:p>
        </w:tc>
      </w:tr>
      <w:tr w:rsidR="004415BF" w:rsidRPr="004415BF" w:rsidTr="00804565">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Pr>
                <w:szCs w:val="24"/>
              </w:rPr>
              <w:t>Комплект учебного наглядного материала по всем темам программы</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804565">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2.</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TableParagraph"/>
              <w:spacing w:line="298" w:lineRule="exact"/>
              <w:ind w:left="0"/>
              <w:rPr>
                <w:i/>
                <w:iCs/>
                <w:szCs w:val="24"/>
              </w:rPr>
            </w:pPr>
            <w:r w:rsidRPr="00EC786D">
              <w:rPr>
                <w:sz w:val="24"/>
                <w:szCs w:val="24"/>
              </w:rPr>
              <w:t>Комплекты</w:t>
            </w:r>
            <w:r>
              <w:rPr>
                <w:sz w:val="24"/>
                <w:szCs w:val="24"/>
              </w:rPr>
              <w:t xml:space="preserve"> </w:t>
            </w:r>
            <w:r w:rsidRPr="00EC786D">
              <w:rPr>
                <w:sz w:val="24"/>
                <w:szCs w:val="24"/>
              </w:rPr>
              <w:t>для</w:t>
            </w:r>
            <w:r>
              <w:rPr>
                <w:sz w:val="24"/>
                <w:szCs w:val="24"/>
              </w:rPr>
              <w:t xml:space="preserve"> </w:t>
            </w:r>
            <w:r w:rsidRPr="00EC786D">
              <w:rPr>
                <w:sz w:val="24"/>
                <w:szCs w:val="24"/>
              </w:rPr>
              <w:t>индивидуальной</w:t>
            </w:r>
            <w:r>
              <w:rPr>
                <w:sz w:val="24"/>
                <w:szCs w:val="24"/>
              </w:rPr>
              <w:t xml:space="preserve"> </w:t>
            </w:r>
            <w:r w:rsidRPr="00EC786D">
              <w:rPr>
                <w:spacing w:val="-10"/>
                <w:sz w:val="24"/>
                <w:szCs w:val="24"/>
              </w:rPr>
              <w:t>и</w:t>
            </w:r>
            <w:r>
              <w:rPr>
                <w:spacing w:val="-10"/>
                <w:sz w:val="24"/>
                <w:szCs w:val="24"/>
              </w:rPr>
              <w:t xml:space="preserve"> </w:t>
            </w:r>
            <w:r>
              <w:rPr>
                <w:sz w:val="24"/>
                <w:szCs w:val="24"/>
              </w:rPr>
              <w:t>г</w:t>
            </w:r>
            <w:r w:rsidRPr="00EC786D">
              <w:rPr>
                <w:sz w:val="24"/>
                <w:szCs w:val="24"/>
              </w:rPr>
              <w:t>рупповой</w:t>
            </w:r>
            <w:r>
              <w:rPr>
                <w:sz w:val="24"/>
                <w:szCs w:val="24"/>
              </w:rPr>
              <w:t xml:space="preserve"> </w:t>
            </w:r>
            <w:r w:rsidRPr="00EC786D">
              <w:rPr>
                <w:sz w:val="24"/>
                <w:szCs w:val="24"/>
              </w:rPr>
              <w:t>работы</w:t>
            </w:r>
            <w:r>
              <w:rPr>
                <w:sz w:val="24"/>
                <w:szCs w:val="24"/>
              </w:rPr>
              <w:t xml:space="preserve"> </w:t>
            </w:r>
            <w:r w:rsidRPr="00EC786D">
              <w:rPr>
                <w:sz w:val="24"/>
                <w:szCs w:val="24"/>
              </w:rPr>
              <w:t>по</w:t>
            </w:r>
            <w:r>
              <w:rPr>
                <w:sz w:val="24"/>
                <w:szCs w:val="24"/>
              </w:rPr>
              <w:t xml:space="preserve"> </w:t>
            </w:r>
            <w:r w:rsidRPr="00EC786D">
              <w:rPr>
                <w:spacing w:val="-2"/>
                <w:sz w:val="24"/>
                <w:szCs w:val="24"/>
              </w:rPr>
              <w:t>основным</w:t>
            </w:r>
            <w:r>
              <w:rPr>
                <w:spacing w:val="-2"/>
                <w:sz w:val="24"/>
                <w:szCs w:val="24"/>
              </w:rPr>
              <w:t xml:space="preserve"> </w:t>
            </w:r>
            <w:r w:rsidRPr="00EC786D">
              <w:rPr>
                <w:sz w:val="24"/>
                <w:szCs w:val="24"/>
              </w:rPr>
              <w:t>темам</w:t>
            </w:r>
            <w:r>
              <w:rPr>
                <w:sz w:val="24"/>
                <w:szCs w:val="24"/>
              </w:rPr>
              <w:t xml:space="preserve"> </w:t>
            </w:r>
            <w:r w:rsidRPr="00EC786D">
              <w:rPr>
                <w:spacing w:val="-2"/>
                <w:sz w:val="24"/>
                <w:szCs w:val="24"/>
              </w:rPr>
              <w:t>программы</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4415BF">
            <w:pPr>
              <w:pStyle w:val="12"/>
              <w:spacing w:line="276" w:lineRule="auto"/>
              <w:jc w:val="center"/>
              <w:rPr>
                <w:szCs w:val="24"/>
                <w:lang w:eastAsia="en-US"/>
              </w:rPr>
            </w:pPr>
            <w:r>
              <w:rPr>
                <w:szCs w:val="24"/>
                <w:lang w:eastAsia="en-US"/>
              </w:rPr>
              <w:t>15 шт.</w:t>
            </w:r>
          </w:p>
        </w:tc>
      </w:tr>
      <w:tr w:rsidR="004415BF" w:rsidRPr="004415BF" w:rsidTr="00804565">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127ED6">
              <w:rPr>
                <w:szCs w:val="24"/>
              </w:rPr>
              <w:t xml:space="preserve">Электронный комплект методических пособий по </w:t>
            </w:r>
            <w:r>
              <w:rPr>
                <w:szCs w:val="24"/>
              </w:rPr>
              <w:t xml:space="preserve">иностранному языку </w:t>
            </w:r>
            <w:r w:rsidRPr="00127ED6">
              <w:rPr>
                <w:szCs w:val="24"/>
              </w:rPr>
              <w:t xml:space="preserve"> </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804565">
        <w:tc>
          <w:tcPr>
            <w:tcW w:w="278" w:type="pct"/>
            <w:gridSpan w:val="2"/>
            <w:tcBorders>
              <w:top w:val="single" w:sz="4" w:space="0" w:color="auto"/>
              <w:left w:val="single" w:sz="4" w:space="0" w:color="auto"/>
              <w:bottom w:val="single" w:sz="4" w:space="0" w:color="auto"/>
              <w:right w:val="single" w:sz="4" w:space="0" w:color="auto"/>
            </w:tcBorders>
          </w:tcPr>
          <w:p w:rsidR="004415BF" w:rsidRDefault="004415BF"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4415BF" w:rsidRPr="00127ED6" w:rsidRDefault="004415BF" w:rsidP="00AC788A">
            <w:pPr>
              <w:pStyle w:val="12"/>
              <w:spacing w:line="276" w:lineRule="auto"/>
              <w:rPr>
                <w:szCs w:val="24"/>
              </w:rPr>
            </w:pPr>
            <w:r w:rsidRPr="002370C4">
              <w:rPr>
                <w:szCs w:val="24"/>
              </w:rPr>
              <w:t>Комплект учебно-методической документации</w:t>
            </w:r>
          </w:p>
        </w:tc>
        <w:tc>
          <w:tcPr>
            <w:tcW w:w="1473" w:type="pct"/>
            <w:tcBorders>
              <w:top w:val="single" w:sz="4" w:space="0" w:color="auto"/>
              <w:left w:val="single" w:sz="4" w:space="0" w:color="auto"/>
              <w:bottom w:val="single" w:sz="4" w:space="0" w:color="auto"/>
              <w:right w:val="single" w:sz="4" w:space="0" w:color="auto"/>
            </w:tcBorders>
          </w:tcPr>
          <w:p w:rsidR="004415BF" w:rsidRDefault="004415BF" w:rsidP="00AC788A">
            <w:pPr>
              <w:pStyle w:val="12"/>
              <w:spacing w:line="276" w:lineRule="auto"/>
              <w:jc w:val="center"/>
              <w:rPr>
                <w:szCs w:val="24"/>
                <w:lang w:eastAsia="en-US"/>
              </w:rPr>
            </w:pPr>
            <w:r>
              <w:rPr>
                <w:szCs w:val="24"/>
                <w:lang w:eastAsia="en-US"/>
              </w:rPr>
              <w:t>1 шт.</w:t>
            </w:r>
          </w:p>
        </w:tc>
      </w:tr>
      <w:tr w:rsidR="00804565" w:rsidRPr="004415BF" w:rsidTr="00804565">
        <w:tc>
          <w:tcPr>
            <w:tcW w:w="5000" w:type="pct"/>
            <w:gridSpan w:val="4"/>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b/>
                <w:bCs/>
                <w:szCs w:val="24"/>
                <w:lang w:eastAsia="en-US"/>
              </w:rPr>
              <w:t>Дополнительное оборудование</w:t>
            </w:r>
          </w:p>
        </w:tc>
      </w:tr>
      <w:tr w:rsidR="00804565" w:rsidRPr="00015ACE" w:rsidTr="00804565">
        <w:tc>
          <w:tcPr>
            <w:tcW w:w="273" w:type="pct"/>
            <w:tcBorders>
              <w:top w:val="single" w:sz="4" w:space="0" w:color="auto"/>
              <w:left w:val="single" w:sz="4" w:space="0" w:color="auto"/>
              <w:bottom w:val="single" w:sz="4" w:space="0" w:color="auto"/>
              <w:right w:val="single" w:sz="4" w:space="0" w:color="auto"/>
            </w:tcBorders>
          </w:tcPr>
          <w:p w:rsidR="00804565" w:rsidRPr="004415BF" w:rsidRDefault="00804565" w:rsidP="00804565">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i/>
                <w:iCs w:val="0"/>
                <w:szCs w:val="24"/>
                <w:lang w:eastAsia="en-US"/>
              </w:rPr>
            </w:pPr>
            <w:r w:rsidRPr="004415BF">
              <w:rPr>
                <w:i/>
                <w:iCs w:val="0"/>
                <w:szCs w:val="24"/>
                <w:lang w:eastAsia="en-US"/>
              </w:rPr>
              <w:t xml:space="preserve">Дополнительно в форму записываются имеющиеся в наличии компьютеры, МФУ и др. с другими техническими </w:t>
            </w:r>
            <w:r w:rsidRPr="004415BF">
              <w:rPr>
                <w:i/>
                <w:iCs w:val="0"/>
                <w:szCs w:val="24"/>
                <w:lang w:eastAsia="en-US"/>
              </w:rPr>
              <w:lastRenderedPageBreak/>
              <w:t>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804565" w:rsidRPr="004415BF" w:rsidRDefault="00804565" w:rsidP="00804565">
            <w:pPr>
              <w:pStyle w:val="12"/>
              <w:spacing w:line="276" w:lineRule="auto"/>
              <w:rPr>
                <w:szCs w:val="24"/>
                <w:lang w:eastAsia="en-US"/>
              </w:rPr>
            </w:pPr>
            <w:r w:rsidRPr="004415BF">
              <w:rPr>
                <w:i/>
                <w:iCs w:val="0"/>
                <w:szCs w:val="24"/>
                <w:lang w:eastAsia="en-US"/>
              </w:rPr>
              <w:lastRenderedPageBreak/>
              <w:t xml:space="preserve">Технические характеристики </w:t>
            </w:r>
            <w:r w:rsidRPr="004415BF">
              <w:rPr>
                <w:i/>
                <w:iCs w:val="0"/>
                <w:szCs w:val="24"/>
                <w:lang w:eastAsia="en-US"/>
              </w:rPr>
              <w:lastRenderedPageBreak/>
              <w:t>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4415BF" w:rsidRDefault="00804565" w:rsidP="00804565">
      <w:pPr>
        <w:suppressAutoHyphens/>
        <w:ind w:firstLine="709"/>
        <w:rPr>
          <w:sz w:val="24"/>
          <w:szCs w:val="24"/>
        </w:rPr>
      </w:pPr>
      <w:r w:rsidRPr="004415BF">
        <w:rPr>
          <w:bCs/>
          <w:sz w:val="24"/>
          <w:szCs w:val="24"/>
        </w:rPr>
        <w:t>Кабинет «</w:t>
      </w:r>
      <w:r w:rsidRPr="004415BF">
        <w:rPr>
          <w:sz w:val="24"/>
          <w:szCs w:val="24"/>
        </w:rPr>
        <w:t>Теории государства и права</w:t>
      </w:r>
      <w:r w:rsidRPr="004415BF">
        <w:rPr>
          <w:bCs/>
          <w:sz w:val="24"/>
          <w:szCs w:val="24"/>
        </w:rPr>
        <w:t>».</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0"/>
        <w:gridCol w:w="6635"/>
        <w:gridCol w:w="3008"/>
      </w:tblGrid>
      <w:tr w:rsidR="004415BF" w:rsidRPr="004415BF" w:rsidTr="00AC788A">
        <w:tc>
          <w:tcPr>
            <w:tcW w:w="273" w:type="pct"/>
            <w:tcBorders>
              <w:top w:val="single" w:sz="4" w:space="0" w:color="auto"/>
              <w:left w:val="single" w:sz="4" w:space="0" w:color="auto"/>
              <w:bottom w:val="single" w:sz="4" w:space="0" w:color="auto"/>
              <w:right w:val="single" w:sz="4" w:space="0" w:color="auto"/>
            </w:tcBorders>
            <w:vAlign w:val="center"/>
            <w:hideMark/>
          </w:tcPr>
          <w:p w:rsidR="004415BF" w:rsidRPr="004415BF" w:rsidRDefault="004415BF" w:rsidP="00AC788A">
            <w:pPr>
              <w:pStyle w:val="12"/>
              <w:spacing w:line="276" w:lineRule="auto"/>
              <w:jc w:val="center"/>
              <w:rPr>
                <w:szCs w:val="24"/>
                <w:lang w:eastAsia="en-US"/>
              </w:rPr>
            </w:pPr>
            <w:r w:rsidRPr="004415BF">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4415BF" w:rsidRPr="004415BF" w:rsidRDefault="004415BF" w:rsidP="00AC788A">
            <w:pPr>
              <w:pStyle w:val="12"/>
              <w:spacing w:line="276" w:lineRule="auto"/>
              <w:jc w:val="center"/>
              <w:rPr>
                <w:szCs w:val="24"/>
                <w:lang w:eastAsia="en-US"/>
              </w:rPr>
            </w:pPr>
            <w:r w:rsidRPr="004415BF">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4415BF" w:rsidRPr="004415BF" w:rsidRDefault="004415BF" w:rsidP="00AC788A">
            <w:pPr>
              <w:pStyle w:val="12"/>
              <w:spacing w:line="276" w:lineRule="auto"/>
              <w:jc w:val="center"/>
              <w:rPr>
                <w:szCs w:val="24"/>
                <w:lang w:eastAsia="en-US"/>
              </w:rPr>
            </w:pPr>
            <w:r w:rsidRPr="004415BF">
              <w:rPr>
                <w:szCs w:val="24"/>
                <w:lang w:eastAsia="en-US"/>
              </w:rPr>
              <w:t>Техническое описание</w:t>
            </w:r>
          </w:p>
        </w:tc>
      </w:tr>
      <w:tr w:rsidR="004415BF" w:rsidRPr="004415BF"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b/>
                <w:bCs/>
                <w:szCs w:val="24"/>
                <w:lang w:eastAsia="en-US"/>
              </w:rPr>
            </w:pPr>
            <w:r w:rsidRPr="004415BF">
              <w:rPr>
                <w:b/>
                <w:bCs/>
                <w:szCs w:val="24"/>
                <w:lang w:val="en-US" w:eastAsia="en-US"/>
              </w:rPr>
              <w:t>I</w:t>
            </w:r>
            <w:r w:rsidRPr="004415BF">
              <w:rPr>
                <w:b/>
                <w:bCs/>
                <w:szCs w:val="24"/>
                <w:lang w:eastAsia="en-US"/>
              </w:rPr>
              <w:t xml:space="preserve"> Специализированная мебель и системы хранения</w:t>
            </w:r>
          </w:p>
        </w:tc>
      </w:tr>
      <w:tr w:rsidR="004415BF" w:rsidRPr="004415BF"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b/>
                <w:bCs/>
                <w:szCs w:val="24"/>
                <w:lang w:eastAsia="en-US"/>
              </w:rPr>
            </w:pPr>
            <w:r w:rsidRPr="004415BF">
              <w:rPr>
                <w:b/>
                <w:bCs/>
                <w:szCs w:val="24"/>
                <w:lang w:eastAsia="en-US"/>
              </w:rPr>
              <w:t>Основное оборудование</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sidRPr="00066EF8">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sidRPr="00066EF8">
              <w:rPr>
                <w:szCs w:val="24"/>
                <w:lang w:eastAsia="en-US"/>
              </w:rPr>
              <w:t>Посадочные места для обучающихся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30 шт.</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eastAsia="en-US"/>
              </w:rPr>
              <w:t>Дополнительное оборудование</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127ED6">
              <w:rPr>
                <w:szCs w:val="24"/>
              </w:rPr>
              <w:t>Рециркулятор</w:t>
            </w:r>
          </w:p>
        </w:tc>
        <w:tc>
          <w:tcPr>
            <w:tcW w:w="147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jc w:val="center"/>
              <w:rPr>
                <w:i/>
                <w:iCs w:val="0"/>
                <w:szCs w:val="24"/>
                <w:lang w:eastAsia="en-US"/>
              </w:rPr>
            </w:pPr>
            <w:r>
              <w:rPr>
                <w:szCs w:val="24"/>
                <w:lang w:eastAsia="en-US"/>
              </w:rPr>
              <w:t>1 шт.</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val="en-US" w:eastAsia="en-US"/>
              </w:rPr>
              <w:t xml:space="preserve">II </w:t>
            </w:r>
            <w:r w:rsidRPr="004415BF">
              <w:rPr>
                <w:b/>
                <w:bCs/>
                <w:szCs w:val="24"/>
                <w:lang w:eastAsia="en-US"/>
              </w:rPr>
              <w:t>Технические средства</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eastAsia="en-US"/>
              </w:rPr>
              <w:t>Основное оборудование</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r w:rsidRPr="00066EF8">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ConsPlusNormal"/>
              <w:ind w:left="33"/>
              <w:jc w:val="center"/>
              <w:rPr>
                <w:rFonts w:ascii="Times New Roman" w:hAnsi="Times New Roman" w:cs="Times New Roman"/>
                <w:sz w:val="24"/>
                <w:szCs w:val="24"/>
              </w:rPr>
            </w:pPr>
            <w:r>
              <w:rPr>
                <w:rFonts w:ascii="Times New Roman" w:hAnsi="Times New Roman" w:cs="Times New Roman"/>
                <w:sz w:val="24"/>
                <w:szCs w:val="24"/>
              </w:rPr>
              <w:t>1шт.</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Монитор: </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Аcer c разрешением 1920:1080 Диагональю экрана 19 дюймов и типом матрицы IPS. </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Системный блок: Центральный процессор i3 10100 CPU с тактовой частотой 3 ГГц и 4.7 ГГц в режиме turbo количество ядер:4 количество потоков:4/размер оперативной памяти составляет 8 GB DDR4. Видеокарта Intel(R)UHD Graphics 630. </w:t>
            </w:r>
          </w:p>
          <w:p w:rsidR="004415BF" w:rsidRPr="00066EF8"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подключения: </w:t>
            </w:r>
            <w:r w:rsidRPr="001656DF">
              <w:rPr>
                <w:rFonts w:ascii="Times New Roman" w:hAnsi="Times New Roman" w:cs="Times New Roman"/>
                <w:sz w:val="24"/>
                <w:szCs w:val="24"/>
              </w:rPr>
              <w:lastRenderedPageBreak/>
              <w:t>USB Type A Количество клавиш: 3</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lastRenderedPageBreak/>
              <w:t>2.</w:t>
            </w:r>
          </w:p>
        </w:tc>
        <w:tc>
          <w:tcPr>
            <w:tcW w:w="3254"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r>
              <w:rPr>
                <w:szCs w:val="24"/>
                <w:lang w:eastAsia="en-US"/>
              </w:rPr>
              <w:t>Телевизор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12"/>
              <w:spacing w:line="276" w:lineRule="auto"/>
              <w:jc w:val="center"/>
              <w:rPr>
                <w:szCs w:val="24"/>
              </w:rPr>
            </w:pPr>
            <w:r>
              <w:rPr>
                <w:szCs w:val="24"/>
              </w:rPr>
              <w:t>1 шт.</w:t>
            </w:r>
          </w:p>
          <w:p w:rsidR="004415BF" w:rsidRPr="004415BF" w:rsidRDefault="004415BF" w:rsidP="00AC788A">
            <w:pPr>
              <w:pStyle w:val="12"/>
              <w:spacing w:line="276" w:lineRule="auto"/>
              <w:rPr>
                <w:szCs w:val="24"/>
                <w:lang w:eastAsia="en-US"/>
              </w:rPr>
            </w:pPr>
            <w:r w:rsidRPr="002566E3">
              <w:rPr>
                <w:szCs w:val="24"/>
              </w:rPr>
              <w:t>DEXP 55UCS1/G</w:t>
            </w:r>
            <w:r>
              <w:rPr>
                <w:szCs w:val="24"/>
              </w:rPr>
              <w:t xml:space="preserve"> (</w:t>
            </w:r>
            <w:r w:rsidRPr="002566E3">
              <w:rPr>
                <w:szCs w:val="24"/>
              </w:rPr>
              <w:t>Экран: 3840 x 2160, LED, 4K Ultra HD, 50 Гц; Тюнеры: DVB-T2, DVB-C,</w:t>
            </w:r>
            <w:r>
              <w:rPr>
                <w:szCs w:val="24"/>
              </w:rPr>
              <w:t xml:space="preserve"> DVB-S2; Особенности: SMART TV</w:t>
            </w:r>
            <w:r w:rsidRPr="002566E3">
              <w:rPr>
                <w:szCs w:val="24"/>
              </w:rPr>
              <w:t>; Операционная система: Android 9.0</w:t>
            </w:r>
            <w:r>
              <w:rPr>
                <w:szCs w:val="24"/>
              </w:rPr>
              <w:t>)</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szCs w:val="24"/>
                <w:lang w:eastAsia="en-US"/>
              </w:rPr>
              <w:t>Дополнительное оборудование</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4415BF" w:rsidRDefault="004415BF"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val="en-US" w:eastAsia="en-US"/>
              </w:rPr>
              <w:t>III</w:t>
            </w:r>
            <w:r w:rsidRPr="004415BF">
              <w:rPr>
                <w:b/>
                <w:bCs/>
                <w:szCs w:val="24"/>
                <w:lang w:eastAsia="en-US"/>
              </w:rPr>
              <w:t xml:space="preserve"> Демонстрационные учебно-наглядные пособия</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eastAsia="en-US"/>
              </w:rPr>
              <w:t>Основное оборудование</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Pr>
                <w:szCs w:val="24"/>
              </w:rPr>
              <w:t>Комплект учебного наглядного материала по всем темам программы</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2.</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TableParagraph"/>
              <w:spacing w:line="298" w:lineRule="exact"/>
              <w:ind w:left="0"/>
              <w:rPr>
                <w:i/>
                <w:iCs/>
                <w:szCs w:val="24"/>
              </w:rPr>
            </w:pPr>
            <w:r w:rsidRPr="00EC786D">
              <w:rPr>
                <w:sz w:val="24"/>
                <w:szCs w:val="24"/>
              </w:rPr>
              <w:t>Комплекты</w:t>
            </w:r>
            <w:r>
              <w:rPr>
                <w:sz w:val="24"/>
                <w:szCs w:val="24"/>
              </w:rPr>
              <w:t xml:space="preserve"> </w:t>
            </w:r>
            <w:r w:rsidRPr="00EC786D">
              <w:rPr>
                <w:sz w:val="24"/>
                <w:szCs w:val="24"/>
              </w:rPr>
              <w:t>для</w:t>
            </w:r>
            <w:r>
              <w:rPr>
                <w:sz w:val="24"/>
                <w:szCs w:val="24"/>
              </w:rPr>
              <w:t xml:space="preserve"> </w:t>
            </w:r>
            <w:r w:rsidRPr="00EC786D">
              <w:rPr>
                <w:sz w:val="24"/>
                <w:szCs w:val="24"/>
              </w:rPr>
              <w:t>индивидуальной</w:t>
            </w:r>
            <w:r>
              <w:rPr>
                <w:sz w:val="24"/>
                <w:szCs w:val="24"/>
              </w:rPr>
              <w:t xml:space="preserve"> </w:t>
            </w:r>
            <w:r w:rsidRPr="00EC786D">
              <w:rPr>
                <w:spacing w:val="-10"/>
                <w:sz w:val="24"/>
                <w:szCs w:val="24"/>
              </w:rPr>
              <w:t>и</w:t>
            </w:r>
            <w:r>
              <w:rPr>
                <w:spacing w:val="-10"/>
                <w:sz w:val="24"/>
                <w:szCs w:val="24"/>
              </w:rPr>
              <w:t xml:space="preserve"> </w:t>
            </w:r>
            <w:r>
              <w:rPr>
                <w:sz w:val="24"/>
                <w:szCs w:val="24"/>
              </w:rPr>
              <w:t>г</w:t>
            </w:r>
            <w:r w:rsidRPr="00EC786D">
              <w:rPr>
                <w:sz w:val="24"/>
                <w:szCs w:val="24"/>
              </w:rPr>
              <w:t>рупповой</w:t>
            </w:r>
            <w:r>
              <w:rPr>
                <w:sz w:val="24"/>
                <w:szCs w:val="24"/>
              </w:rPr>
              <w:t xml:space="preserve"> </w:t>
            </w:r>
            <w:r w:rsidRPr="00EC786D">
              <w:rPr>
                <w:sz w:val="24"/>
                <w:szCs w:val="24"/>
              </w:rPr>
              <w:t>работы</w:t>
            </w:r>
            <w:r>
              <w:rPr>
                <w:sz w:val="24"/>
                <w:szCs w:val="24"/>
              </w:rPr>
              <w:t xml:space="preserve"> </w:t>
            </w:r>
            <w:r w:rsidRPr="00EC786D">
              <w:rPr>
                <w:sz w:val="24"/>
                <w:szCs w:val="24"/>
              </w:rPr>
              <w:t>по</w:t>
            </w:r>
            <w:r>
              <w:rPr>
                <w:sz w:val="24"/>
                <w:szCs w:val="24"/>
              </w:rPr>
              <w:t xml:space="preserve"> </w:t>
            </w:r>
            <w:r w:rsidRPr="00EC786D">
              <w:rPr>
                <w:spacing w:val="-2"/>
                <w:sz w:val="24"/>
                <w:szCs w:val="24"/>
              </w:rPr>
              <w:t>основным</w:t>
            </w:r>
            <w:r>
              <w:rPr>
                <w:spacing w:val="-2"/>
                <w:sz w:val="24"/>
                <w:szCs w:val="24"/>
              </w:rPr>
              <w:t xml:space="preserve"> </w:t>
            </w:r>
            <w:r w:rsidRPr="00EC786D">
              <w:rPr>
                <w:sz w:val="24"/>
                <w:szCs w:val="24"/>
              </w:rPr>
              <w:t>темам</w:t>
            </w:r>
            <w:r>
              <w:rPr>
                <w:sz w:val="24"/>
                <w:szCs w:val="24"/>
              </w:rPr>
              <w:t xml:space="preserve"> </w:t>
            </w:r>
            <w:r w:rsidRPr="00EC786D">
              <w:rPr>
                <w:spacing w:val="-2"/>
                <w:sz w:val="24"/>
                <w:szCs w:val="24"/>
              </w:rPr>
              <w:t>программы</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15 шт.</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127ED6">
              <w:rPr>
                <w:szCs w:val="24"/>
              </w:rPr>
              <w:t xml:space="preserve">Электронный комплект методических пособий по </w:t>
            </w:r>
            <w:r>
              <w:rPr>
                <w:szCs w:val="24"/>
              </w:rPr>
              <w:t xml:space="preserve">иностранному языку </w:t>
            </w:r>
            <w:r w:rsidRPr="00127ED6">
              <w:rPr>
                <w:szCs w:val="24"/>
              </w:rPr>
              <w:t xml:space="preserve"> </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Default="004415BF"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4415BF" w:rsidRPr="00127ED6" w:rsidRDefault="004415BF" w:rsidP="00AC788A">
            <w:pPr>
              <w:pStyle w:val="12"/>
              <w:spacing w:line="276" w:lineRule="auto"/>
              <w:rPr>
                <w:szCs w:val="24"/>
              </w:rPr>
            </w:pPr>
            <w:r w:rsidRPr="002370C4">
              <w:rPr>
                <w:szCs w:val="24"/>
              </w:rPr>
              <w:t>Комплект учебно-методической документации</w:t>
            </w:r>
          </w:p>
        </w:tc>
        <w:tc>
          <w:tcPr>
            <w:tcW w:w="1473" w:type="pct"/>
            <w:tcBorders>
              <w:top w:val="single" w:sz="4" w:space="0" w:color="auto"/>
              <w:left w:val="single" w:sz="4" w:space="0" w:color="auto"/>
              <w:bottom w:val="single" w:sz="4" w:space="0" w:color="auto"/>
              <w:right w:val="single" w:sz="4" w:space="0" w:color="auto"/>
            </w:tcBorders>
          </w:tcPr>
          <w:p w:rsidR="004415BF"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eastAsia="en-US"/>
              </w:rPr>
              <w:t>Дополнительное оборудование</w:t>
            </w:r>
          </w:p>
        </w:tc>
      </w:tr>
      <w:tr w:rsidR="004415BF" w:rsidRPr="00015ACE" w:rsidTr="00AC788A">
        <w:tc>
          <w:tcPr>
            <w:tcW w:w="273" w:type="pct"/>
            <w:tcBorders>
              <w:top w:val="single" w:sz="4" w:space="0" w:color="auto"/>
              <w:left w:val="single" w:sz="4" w:space="0" w:color="auto"/>
              <w:bottom w:val="single" w:sz="4" w:space="0" w:color="auto"/>
              <w:right w:val="single" w:sz="4" w:space="0" w:color="auto"/>
            </w:tcBorders>
          </w:tcPr>
          <w:p w:rsidR="004415BF" w:rsidRPr="004415BF" w:rsidRDefault="004415BF"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4415BF" w:rsidRDefault="00804565" w:rsidP="00804565">
      <w:pPr>
        <w:suppressAutoHyphens/>
        <w:ind w:firstLine="709"/>
        <w:jc w:val="both"/>
        <w:rPr>
          <w:bCs/>
          <w:sz w:val="24"/>
          <w:szCs w:val="24"/>
        </w:rPr>
      </w:pPr>
      <w:r w:rsidRPr="004415BF">
        <w:rPr>
          <w:bCs/>
          <w:sz w:val="24"/>
          <w:szCs w:val="24"/>
        </w:rPr>
        <w:t>Кабинет «Конституционного права России».</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0"/>
        <w:gridCol w:w="6635"/>
        <w:gridCol w:w="3008"/>
      </w:tblGrid>
      <w:tr w:rsidR="004415BF" w:rsidRPr="004415BF" w:rsidTr="00AC788A">
        <w:tc>
          <w:tcPr>
            <w:tcW w:w="273" w:type="pct"/>
            <w:tcBorders>
              <w:top w:val="single" w:sz="4" w:space="0" w:color="auto"/>
              <w:left w:val="single" w:sz="4" w:space="0" w:color="auto"/>
              <w:bottom w:val="single" w:sz="4" w:space="0" w:color="auto"/>
              <w:right w:val="single" w:sz="4" w:space="0" w:color="auto"/>
            </w:tcBorders>
            <w:vAlign w:val="center"/>
            <w:hideMark/>
          </w:tcPr>
          <w:p w:rsidR="004415BF" w:rsidRPr="004415BF" w:rsidRDefault="004415BF" w:rsidP="00AC788A">
            <w:pPr>
              <w:pStyle w:val="12"/>
              <w:spacing w:line="276" w:lineRule="auto"/>
              <w:jc w:val="center"/>
              <w:rPr>
                <w:szCs w:val="24"/>
                <w:lang w:eastAsia="en-US"/>
              </w:rPr>
            </w:pPr>
            <w:r w:rsidRPr="004415BF">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4415BF" w:rsidRPr="004415BF" w:rsidRDefault="004415BF" w:rsidP="00AC788A">
            <w:pPr>
              <w:pStyle w:val="12"/>
              <w:spacing w:line="276" w:lineRule="auto"/>
              <w:jc w:val="center"/>
              <w:rPr>
                <w:szCs w:val="24"/>
                <w:lang w:eastAsia="en-US"/>
              </w:rPr>
            </w:pPr>
            <w:r w:rsidRPr="004415BF">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4415BF" w:rsidRPr="004415BF" w:rsidRDefault="004415BF" w:rsidP="00AC788A">
            <w:pPr>
              <w:pStyle w:val="12"/>
              <w:spacing w:line="276" w:lineRule="auto"/>
              <w:jc w:val="center"/>
              <w:rPr>
                <w:szCs w:val="24"/>
                <w:lang w:eastAsia="en-US"/>
              </w:rPr>
            </w:pPr>
            <w:r w:rsidRPr="004415BF">
              <w:rPr>
                <w:szCs w:val="24"/>
                <w:lang w:eastAsia="en-US"/>
              </w:rPr>
              <w:t>Техническое описание</w:t>
            </w:r>
          </w:p>
        </w:tc>
      </w:tr>
      <w:tr w:rsidR="004415BF" w:rsidRPr="004415BF"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b/>
                <w:bCs/>
                <w:szCs w:val="24"/>
                <w:lang w:eastAsia="en-US"/>
              </w:rPr>
            </w:pPr>
            <w:r w:rsidRPr="004415BF">
              <w:rPr>
                <w:b/>
                <w:bCs/>
                <w:szCs w:val="24"/>
                <w:lang w:val="en-US" w:eastAsia="en-US"/>
              </w:rPr>
              <w:t>I</w:t>
            </w:r>
            <w:r w:rsidRPr="004415BF">
              <w:rPr>
                <w:b/>
                <w:bCs/>
                <w:szCs w:val="24"/>
                <w:lang w:eastAsia="en-US"/>
              </w:rPr>
              <w:t xml:space="preserve"> Специализированная мебель и системы хранения</w:t>
            </w:r>
          </w:p>
        </w:tc>
      </w:tr>
      <w:tr w:rsidR="004415BF" w:rsidRPr="004415BF"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b/>
                <w:bCs/>
                <w:szCs w:val="24"/>
                <w:lang w:eastAsia="en-US"/>
              </w:rPr>
            </w:pPr>
            <w:r w:rsidRPr="004415BF">
              <w:rPr>
                <w:b/>
                <w:bCs/>
                <w:szCs w:val="24"/>
                <w:lang w:eastAsia="en-US"/>
              </w:rPr>
              <w:t>Основное оборудование</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sidRPr="00066EF8">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sidRPr="00066EF8">
              <w:rPr>
                <w:szCs w:val="24"/>
                <w:lang w:eastAsia="en-US"/>
              </w:rPr>
              <w:t>Посадочные места для обучающихся</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30 шт.</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eastAsia="en-US"/>
              </w:rPr>
              <w:lastRenderedPageBreak/>
              <w:t>Дополнительное оборудование</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127ED6">
              <w:rPr>
                <w:szCs w:val="24"/>
              </w:rPr>
              <w:t>Рециркулятор</w:t>
            </w:r>
          </w:p>
        </w:tc>
        <w:tc>
          <w:tcPr>
            <w:tcW w:w="1473"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jc w:val="center"/>
              <w:rPr>
                <w:i/>
                <w:iCs w:val="0"/>
                <w:szCs w:val="24"/>
                <w:lang w:eastAsia="en-US"/>
              </w:rPr>
            </w:pPr>
            <w:r>
              <w:rPr>
                <w:szCs w:val="24"/>
                <w:lang w:eastAsia="en-US"/>
              </w:rPr>
              <w:t>1 шт.</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val="en-US" w:eastAsia="en-US"/>
              </w:rPr>
              <w:t xml:space="preserve">II </w:t>
            </w:r>
            <w:r w:rsidRPr="004415BF">
              <w:rPr>
                <w:b/>
                <w:bCs/>
                <w:szCs w:val="24"/>
                <w:lang w:eastAsia="en-US"/>
              </w:rPr>
              <w:t>Технические средства</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eastAsia="en-US"/>
              </w:rPr>
              <w:t>Основное оборудование</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r w:rsidRPr="00066EF8">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ConsPlusNormal"/>
              <w:ind w:left="33"/>
              <w:jc w:val="center"/>
              <w:rPr>
                <w:rFonts w:ascii="Times New Roman" w:hAnsi="Times New Roman" w:cs="Times New Roman"/>
                <w:sz w:val="24"/>
                <w:szCs w:val="24"/>
              </w:rPr>
            </w:pPr>
            <w:r>
              <w:rPr>
                <w:rFonts w:ascii="Times New Roman" w:hAnsi="Times New Roman" w:cs="Times New Roman"/>
                <w:sz w:val="24"/>
                <w:szCs w:val="24"/>
              </w:rPr>
              <w:t>1 шт.</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Монитор: </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Аcer c разрешением 1920:1080 Диагональю экрана 19 дюймов и типом матрицы IPS. </w:t>
            </w:r>
          </w:p>
          <w:p w:rsidR="004415BF"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Системный блок: Центральный процессор i3 10100 CPU с тактовой частотой 3 ГГц и 4.7 ГГц в режиме turbo количество ядер:4 количество потоков:4/размер оперативной памяти составляет 8 GB DDR4. Видеокарта Intel(R)UHD Graphics 630. </w:t>
            </w:r>
          </w:p>
          <w:p w:rsidR="004415BF" w:rsidRPr="00066EF8" w:rsidRDefault="004415BF"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подключения: USB Type A Количество клавиш: 3</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rPr>
                <w:szCs w:val="24"/>
                <w:lang w:eastAsia="en-US"/>
              </w:rPr>
            </w:pPr>
            <w:r>
              <w:rPr>
                <w:szCs w:val="24"/>
                <w:lang w:eastAsia="en-US"/>
              </w:rPr>
              <w:t>Телевизор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12"/>
              <w:spacing w:line="276" w:lineRule="auto"/>
              <w:jc w:val="center"/>
              <w:rPr>
                <w:szCs w:val="24"/>
              </w:rPr>
            </w:pPr>
            <w:r>
              <w:rPr>
                <w:szCs w:val="24"/>
              </w:rPr>
              <w:t>1 шт.</w:t>
            </w:r>
          </w:p>
          <w:p w:rsidR="004415BF" w:rsidRPr="004415BF" w:rsidRDefault="004415BF" w:rsidP="00AC788A">
            <w:pPr>
              <w:pStyle w:val="12"/>
              <w:spacing w:line="276" w:lineRule="auto"/>
              <w:rPr>
                <w:szCs w:val="24"/>
                <w:lang w:eastAsia="en-US"/>
              </w:rPr>
            </w:pPr>
            <w:r w:rsidRPr="002566E3">
              <w:rPr>
                <w:szCs w:val="24"/>
              </w:rPr>
              <w:t>DEXP 55UCS1/G</w:t>
            </w:r>
            <w:r>
              <w:rPr>
                <w:szCs w:val="24"/>
              </w:rPr>
              <w:t xml:space="preserve"> (</w:t>
            </w:r>
            <w:r w:rsidRPr="002566E3">
              <w:rPr>
                <w:szCs w:val="24"/>
              </w:rPr>
              <w:t>Экран: 3840 x 2160, LED, 4K Ultra HD, 50 Гц; Тюнеры: DVB-T2, DVB-C,</w:t>
            </w:r>
            <w:r>
              <w:rPr>
                <w:szCs w:val="24"/>
              </w:rPr>
              <w:t xml:space="preserve"> DVB-S2; Особенности: SMART TV</w:t>
            </w:r>
            <w:r w:rsidRPr="002566E3">
              <w:rPr>
                <w:szCs w:val="24"/>
              </w:rPr>
              <w:t>; Операционная система: Android 9.0</w:t>
            </w:r>
            <w:r>
              <w:rPr>
                <w:szCs w:val="24"/>
              </w:rPr>
              <w:t>)</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szCs w:val="24"/>
                <w:lang w:eastAsia="en-US"/>
              </w:rPr>
              <w:t>Дополнительное оборудование</w:t>
            </w:r>
          </w:p>
        </w:tc>
      </w:tr>
      <w:tr w:rsidR="004415BF" w:rsidRPr="004415BF" w:rsidTr="00AC788A">
        <w:tc>
          <w:tcPr>
            <w:tcW w:w="273" w:type="pct"/>
            <w:tcBorders>
              <w:top w:val="single" w:sz="4" w:space="0" w:color="auto"/>
              <w:left w:val="single" w:sz="4" w:space="0" w:color="auto"/>
              <w:bottom w:val="single" w:sz="4" w:space="0" w:color="auto"/>
              <w:right w:val="single" w:sz="4" w:space="0" w:color="auto"/>
            </w:tcBorders>
          </w:tcPr>
          <w:p w:rsidR="004415BF" w:rsidRPr="004415BF" w:rsidRDefault="004415BF"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i/>
                <w:iCs w:val="0"/>
                <w:szCs w:val="24"/>
                <w:lang w:eastAsia="en-US"/>
              </w:rPr>
            </w:pPr>
            <w:r w:rsidRPr="004415BF">
              <w:rPr>
                <w:i/>
                <w:iCs w:val="0"/>
                <w:szCs w:val="24"/>
                <w:lang w:eastAsia="en-US"/>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w:t>
            </w:r>
            <w:r w:rsidRPr="004415BF">
              <w:rPr>
                <w:i/>
                <w:iCs w:val="0"/>
                <w:szCs w:val="24"/>
                <w:lang w:eastAsia="en-US"/>
              </w:rPr>
              <w:lastRenderedPageBreak/>
              <w:t>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i/>
                <w:iCs w:val="0"/>
                <w:szCs w:val="24"/>
                <w:lang w:eastAsia="en-US"/>
              </w:rPr>
              <w:lastRenderedPageBreak/>
              <w:t xml:space="preserve">Технические характеристики заполняются </w:t>
            </w:r>
            <w:r w:rsidRPr="004415BF">
              <w:rPr>
                <w:i/>
                <w:iCs w:val="0"/>
                <w:szCs w:val="24"/>
                <w:lang w:eastAsia="en-US"/>
              </w:rPr>
              <w:lastRenderedPageBreak/>
              <w:t>самостоятельно образовательной организацией</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val="en-US" w:eastAsia="en-US"/>
              </w:rPr>
              <w:lastRenderedPageBreak/>
              <w:t>III</w:t>
            </w:r>
            <w:r w:rsidRPr="004415BF">
              <w:rPr>
                <w:b/>
                <w:bCs/>
                <w:szCs w:val="24"/>
                <w:lang w:eastAsia="en-US"/>
              </w:rPr>
              <w:t xml:space="preserve"> Демонстрационные учебно-наглядные пособия</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eastAsia="en-US"/>
              </w:rPr>
              <w:t>Основное оборудование</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Pr>
                <w:szCs w:val="24"/>
              </w:rPr>
              <w:t>Комплект учебного наглядного материала по всем темам программы</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2.</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TableParagraph"/>
              <w:spacing w:line="298" w:lineRule="exact"/>
              <w:ind w:left="0"/>
              <w:rPr>
                <w:i/>
                <w:iCs/>
                <w:szCs w:val="24"/>
              </w:rPr>
            </w:pPr>
            <w:r w:rsidRPr="00EC786D">
              <w:rPr>
                <w:sz w:val="24"/>
                <w:szCs w:val="24"/>
              </w:rPr>
              <w:t>Комплекты</w:t>
            </w:r>
            <w:r>
              <w:rPr>
                <w:sz w:val="24"/>
                <w:szCs w:val="24"/>
              </w:rPr>
              <w:t xml:space="preserve"> </w:t>
            </w:r>
            <w:r w:rsidRPr="00EC786D">
              <w:rPr>
                <w:sz w:val="24"/>
                <w:szCs w:val="24"/>
              </w:rPr>
              <w:t>для</w:t>
            </w:r>
            <w:r>
              <w:rPr>
                <w:sz w:val="24"/>
                <w:szCs w:val="24"/>
              </w:rPr>
              <w:t xml:space="preserve"> </w:t>
            </w:r>
            <w:r w:rsidRPr="00EC786D">
              <w:rPr>
                <w:sz w:val="24"/>
                <w:szCs w:val="24"/>
              </w:rPr>
              <w:t>индивидуальной</w:t>
            </w:r>
            <w:r>
              <w:rPr>
                <w:sz w:val="24"/>
                <w:szCs w:val="24"/>
              </w:rPr>
              <w:t xml:space="preserve"> </w:t>
            </w:r>
            <w:r w:rsidRPr="00EC786D">
              <w:rPr>
                <w:spacing w:val="-10"/>
                <w:sz w:val="24"/>
                <w:szCs w:val="24"/>
              </w:rPr>
              <w:t>и</w:t>
            </w:r>
            <w:r>
              <w:rPr>
                <w:spacing w:val="-10"/>
                <w:sz w:val="24"/>
                <w:szCs w:val="24"/>
              </w:rPr>
              <w:t xml:space="preserve"> </w:t>
            </w:r>
            <w:r>
              <w:rPr>
                <w:sz w:val="24"/>
                <w:szCs w:val="24"/>
              </w:rPr>
              <w:t>г</w:t>
            </w:r>
            <w:r w:rsidRPr="00EC786D">
              <w:rPr>
                <w:sz w:val="24"/>
                <w:szCs w:val="24"/>
              </w:rPr>
              <w:t>рупповой</w:t>
            </w:r>
            <w:r>
              <w:rPr>
                <w:sz w:val="24"/>
                <w:szCs w:val="24"/>
              </w:rPr>
              <w:t xml:space="preserve"> </w:t>
            </w:r>
            <w:r w:rsidRPr="00EC786D">
              <w:rPr>
                <w:sz w:val="24"/>
                <w:szCs w:val="24"/>
              </w:rPr>
              <w:t>работы</w:t>
            </w:r>
            <w:r>
              <w:rPr>
                <w:sz w:val="24"/>
                <w:szCs w:val="24"/>
              </w:rPr>
              <w:t xml:space="preserve"> </w:t>
            </w:r>
            <w:r w:rsidRPr="00EC786D">
              <w:rPr>
                <w:sz w:val="24"/>
                <w:szCs w:val="24"/>
              </w:rPr>
              <w:t>по</w:t>
            </w:r>
            <w:r>
              <w:rPr>
                <w:sz w:val="24"/>
                <w:szCs w:val="24"/>
              </w:rPr>
              <w:t xml:space="preserve"> </w:t>
            </w:r>
            <w:r w:rsidRPr="00EC786D">
              <w:rPr>
                <w:spacing w:val="-2"/>
                <w:sz w:val="24"/>
                <w:szCs w:val="24"/>
              </w:rPr>
              <w:t>основным</w:t>
            </w:r>
            <w:r>
              <w:rPr>
                <w:spacing w:val="-2"/>
                <w:sz w:val="24"/>
                <w:szCs w:val="24"/>
              </w:rPr>
              <w:t xml:space="preserve"> </w:t>
            </w:r>
            <w:r w:rsidRPr="00EC786D">
              <w:rPr>
                <w:sz w:val="24"/>
                <w:szCs w:val="24"/>
              </w:rPr>
              <w:t>темам</w:t>
            </w:r>
            <w:r>
              <w:rPr>
                <w:sz w:val="24"/>
                <w:szCs w:val="24"/>
              </w:rPr>
              <w:t xml:space="preserve"> </w:t>
            </w:r>
            <w:r w:rsidRPr="00EC786D">
              <w:rPr>
                <w:spacing w:val="-2"/>
                <w:sz w:val="24"/>
                <w:szCs w:val="24"/>
              </w:rPr>
              <w:t>программы</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15 шт.</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3.</w:t>
            </w:r>
          </w:p>
        </w:tc>
        <w:tc>
          <w:tcPr>
            <w:tcW w:w="3249" w:type="pct"/>
            <w:tcBorders>
              <w:top w:val="single" w:sz="4" w:space="0" w:color="auto"/>
              <w:left w:val="single" w:sz="4" w:space="0" w:color="auto"/>
              <w:bottom w:val="single" w:sz="4" w:space="0" w:color="auto"/>
              <w:right w:val="single" w:sz="4" w:space="0" w:color="auto"/>
            </w:tcBorders>
            <w:hideMark/>
          </w:tcPr>
          <w:p w:rsidR="004415BF" w:rsidRPr="00066EF8" w:rsidRDefault="004415BF" w:rsidP="00AC788A">
            <w:pPr>
              <w:pStyle w:val="12"/>
              <w:spacing w:line="276" w:lineRule="auto"/>
              <w:rPr>
                <w:i/>
                <w:iCs w:val="0"/>
                <w:szCs w:val="24"/>
                <w:lang w:eastAsia="en-US"/>
              </w:rPr>
            </w:pPr>
            <w:r w:rsidRPr="00127ED6">
              <w:rPr>
                <w:szCs w:val="24"/>
              </w:rPr>
              <w:t xml:space="preserve">Электронный комплект методических пособий по </w:t>
            </w:r>
            <w:r>
              <w:rPr>
                <w:szCs w:val="24"/>
              </w:rPr>
              <w:t xml:space="preserve">иностранному языку </w:t>
            </w:r>
            <w:r w:rsidRPr="00127ED6">
              <w:rPr>
                <w:szCs w:val="24"/>
              </w:rPr>
              <w:t xml:space="preserve"> </w:t>
            </w:r>
          </w:p>
        </w:tc>
        <w:tc>
          <w:tcPr>
            <w:tcW w:w="1473" w:type="pct"/>
            <w:tcBorders>
              <w:top w:val="single" w:sz="4" w:space="0" w:color="auto"/>
              <w:left w:val="single" w:sz="4" w:space="0" w:color="auto"/>
              <w:bottom w:val="single" w:sz="4" w:space="0" w:color="auto"/>
              <w:right w:val="single" w:sz="4" w:space="0" w:color="auto"/>
            </w:tcBorders>
          </w:tcPr>
          <w:p w:rsidR="004415BF" w:rsidRPr="00066EF8"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4415BF" w:rsidRDefault="004415BF"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4415BF" w:rsidRPr="00127ED6" w:rsidRDefault="004415BF" w:rsidP="00AC788A">
            <w:pPr>
              <w:pStyle w:val="12"/>
              <w:spacing w:line="276" w:lineRule="auto"/>
              <w:rPr>
                <w:szCs w:val="24"/>
              </w:rPr>
            </w:pPr>
            <w:r w:rsidRPr="002370C4">
              <w:rPr>
                <w:szCs w:val="24"/>
              </w:rPr>
              <w:t>Комплект учебно-методической документации</w:t>
            </w:r>
          </w:p>
        </w:tc>
        <w:tc>
          <w:tcPr>
            <w:tcW w:w="1473" w:type="pct"/>
            <w:tcBorders>
              <w:top w:val="single" w:sz="4" w:space="0" w:color="auto"/>
              <w:left w:val="single" w:sz="4" w:space="0" w:color="auto"/>
              <w:bottom w:val="single" w:sz="4" w:space="0" w:color="auto"/>
              <w:right w:val="single" w:sz="4" w:space="0" w:color="auto"/>
            </w:tcBorders>
          </w:tcPr>
          <w:p w:rsidR="004415BF" w:rsidRDefault="004415BF" w:rsidP="00AC788A">
            <w:pPr>
              <w:pStyle w:val="12"/>
              <w:spacing w:line="276" w:lineRule="auto"/>
              <w:jc w:val="center"/>
              <w:rPr>
                <w:szCs w:val="24"/>
                <w:lang w:eastAsia="en-US"/>
              </w:rPr>
            </w:pPr>
            <w:r>
              <w:rPr>
                <w:szCs w:val="24"/>
                <w:lang w:eastAsia="en-US"/>
              </w:rPr>
              <w:t>1 шт.</w:t>
            </w:r>
          </w:p>
        </w:tc>
      </w:tr>
      <w:tr w:rsidR="004415BF"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b/>
                <w:bCs/>
                <w:szCs w:val="24"/>
                <w:lang w:eastAsia="en-US"/>
              </w:rPr>
              <w:t>Дополнительное оборудование</w:t>
            </w:r>
          </w:p>
        </w:tc>
      </w:tr>
      <w:tr w:rsidR="004415BF" w:rsidRPr="00015ACE" w:rsidTr="00AC788A">
        <w:tc>
          <w:tcPr>
            <w:tcW w:w="273" w:type="pct"/>
            <w:tcBorders>
              <w:top w:val="single" w:sz="4" w:space="0" w:color="auto"/>
              <w:left w:val="single" w:sz="4" w:space="0" w:color="auto"/>
              <w:bottom w:val="single" w:sz="4" w:space="0" w:color="auto"/>
              <w:right w:val="single" w:sz="4" w:space="0" w:color="auto"/>
            </w:tcBorders>
          </w:tcPr>
          <w:p w:rsidR="004415BF" w:rsidRPr="004415BF" w:rsidRDefault="004415BF"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4415BF" w:rsidRPr="004415BF" w:rsidRDefault="004415BF" w:rsidP="00AC788A">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B03B9D" w:rsidRDefault="00804565" w:rsidP="00804565">
      <w:pPr>
        <w:suppressAutoHyphens/>
        <w:ind w:firstLine="709"/>
        <w:jc w:val="both"/>
        <w:rPr>
          <w:bCs/>
          <w:sz w:val="24"/>
          <w:szCs w:val="24"/>
        </w:rPr>
      </w:pPr>
      <w:r w:rsidRPr="00B03B9D">
        <w:rPr>
          <w:bCs/>
          <w:sz w:val="24"/>
          <w:szCs w:val="24"/>
        </w:rPr>
        <w:t>Кабинет «Гражданского права».</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0"/>
        <w:gridCol w:w="6635"/>
        <w:gridCol w:w="3008"/>
      </w:tblGrid>
      <w:tr w:rsidR="00B03B9D" w:rsidRPr="004415BF" w:rsidTr="00AC788A">
        <w:tc>
          <w:tcPr>
            <w:tcW w:w="273" w:type="pct"/>
            <w:tcBorders>
              <w:top w:val="single" w:sz="4" w:space="0" w:color="auto"/>
              <w:left w:val="single" w:sz="4" w:space="0" w:color="auto"/>
              <w:bottom w:val="single" w:sz="4" w:space="0" w:color="auto"/>
              <w:right w:val="single" w:sz="4" w:space="0" w:color="auto"/>
            </w:tcBorders>
            <w:vAlign w:val="center"/>
            <w:hideMark/>
          </w:tcPr>
          <w:p w:rsidR="00B03B9D" w:rsidRPr="004415BF" w:rsidRDefault="00B03B9D" w:rsidP="00AC788A">
            <w:pPr>
              <w:pStyle w:val="12"/>
              <w:spacing w:line="276" w:lineRule="auto"/>
              <w:jc w:val="center"/>
              <w:rPr>
                <w:szCs w:val="24"/>
                <w:lang w:eastAsia="en-US"/>
              </w:rPr>
            </w:pPr>
            <w:r w:rsidRPr="004415BF">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B03B9D" w:rsidRPr="004415BF" w:rsidRDefault="00B03B9D" w:rsidP="00AC788A">
            <w:pPr>
              <w:pStyle w:val="12"/>
              <w:spacing w:line="276" w:lineRule="auto"/>
              <w:jc w:val="center"/>
              <w:rPr>
                <w:szCs w:val="24"/>
                <w:lang w:eastAsia="en-US"/>
              </w:rPr>
            </w:pPr>
            <w:r w:rsidRPr="004415BF">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B03B9D" w:rsidRPr="004415BF" w:rsidRDefault="00B03B9D" w:rsidP="00AC788A">
            <w:pPr>
              <w:pStyle w:val="12"/>
              <w:spacing w:line="276" w:lineRule="auto"/>
              <w:jc w:val="center"/>
              <w:rPr>
                <w:szCs w:val="24"/>
                <w:lang w:eastAsia="en-US"/>
              </w:rPr>
            </w:pPr>
            <w:r w:rsidRPr="004415BF">
              <w:rPr>
                <w:szCs w:val="24"/>
                <w:lang w:eastAsia="en-US"/>
              </w:rPr>
              <w:t>Техническое описание</w:t>
            </w:r>
          </w:p>
        </w:tc>
      </w:tr>
      <w:tr w:rsidR="00B03B9D" w:rsidRPr="004415BF"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b/>
                <w:bCs/>
                <w:szCs w:val="24"/>
                <w:lang w:eastAsia="en-US"/>
              </w:rPr>
            </w:pPr>
            <w:r w:rsidRPr="004415BF">
              <w:rPr>
                <w:b/>
                <w:bCs/>
                <w:szCs w:val="24"/>
                <w:lang w:val="en-US" w:eastAsia="en-US"/>
              </w:rPr>
              <w:t>I</w:t>
            </w:r>
            <w:r w:rsidRPr="004415BF">
              <w:rPr>
                <w:b/>
                <w:bCs/>
                <w:szCs w:val="24"/>
                <w:lang w:eastAsia="en-US"/>
              </w:rPr>
              <w:t xml:space="preserve"> Специализированная мебель и системы хранения</w:t>
            </w:r>
          </w:p>
        </w:tc>
      </w:tr>
      <w:tr w:rsidR="00B03B9D" w:rsidRPr="004415BF"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b/>
                <w:bCs/>
                <w:szCs w:val="24"/>
                <w:lang w:eastAsia="en-US"/>
              </w:rPr>
            </w:pPr>
            <w:r w:rsidRPr="004415BF">
              <w:rPr>
                <w:b/>
                <w:bCs/>
                <w:szCs w:val="24"/>
                <w:lang w:eastAsia="en-US"/>
              </w:rPr>
              <w:t>Основное оборудование</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 шт.</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szCs w:val="24"/>
                <w:lang w:eastAsia="en-US"/>
              </w:rPr>
            </w:pPr>
            <w:r w:rsidRPr="00066EF8">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 шт.</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3.</w:t>
            </w: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szCs w:val="24"/>
                <w:lang w:eastAsia="en-US"/>
              </w:rPr>
            </w:pPr>
            <w:r w:rsidRPr="00066EF8">
              <w:rPr>
                <w:szCs w:val="24"/>
                <w:lang w:eastAsia="en-US"/>
              </w:rPr>
              <w:t>Посадочные места для обучающихся</w:t>
            </w:r>
          </w:p>
        </w:tc>
        <w:tc>
          <w:tcPr>
            <w:tcW w:w="1473" w:type="pct"/>
            <w:tcBorders>
              <w:top w:val="single" w:sz="4" w:space="0" w:color="auto"/>
              <w:left w:val="single" w:sz="4" w:space="0" w:color="auto"/>
              <w:bottom w:val="single" w:sz="4" w:space="0" w:color="auto"/>
              <w:right w:val="single" w:sz="4" w:space="0" w:color="auto"/>
            </w:tcBorders>
          </w:tcPr>
          <w:p w:rsidR="00B03B9D" w:rsidRPr="000B36A3" w:rsidRDefault="00B03B9D" w:rsidP="00AC788A">
            <w:pPr>
              <w:pStyle w:val="12"/>
              <w:spacing w:line="276" w:lineRule="auto"/>
              <w:jc w:val="center"/>
              <w:rPr>
                <w:szCs w:val="24"/>
                <w:lang w:eastAsia="en-US"/>
              </w:rPr>
            </w:pPr>
            <w:r w:rsidRPr="000B36A3">
              <w:rPr>
                <w:szCs w:val="24"/>
                <w:lang w:eastAsia="en-US"/>
              </w:rPr>
              <w:t>30 шт.</w:t>
            </w:r>
          </w:p>
        </w:tc>
      </w:tr>
      <w:tr w:rsidR="00B03B9D"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473" w:type="pct"/>
            <w:tcBorders>
              <w:top w:val="single" w:sz="4" w:space="0" w:color="auto"/>
              <w:left w:val="single" w:sz="4" w:space="0" w:color="auto"/>
              <w:bottom w:val="single" w:sz="4" w:space="0" w:color="auto"/>
              <w:right w:val="single" w:sz="4" w:space="0" w:color="auto"/>
            </w:tcBorders>
          </w:tcPr>
          <w:p w:rsidR="00B03B9D" w:rsidRPr="000B36A3" w:rsidRDefault="00B03B9D" w:rsidP="00AC788A">
            <w:pPr>
              <w:pStyle w:val="12"/>
              <w:spacing w:line="276" w:lineRule="auto"/>
              <w:jc w:val="center"/>
              <w:rPr>
                <w:szCs w:val="24"/>
                <w:lang w:eastAsia="en-US"/>
              </w:rPr>
            </w:pPr>
            <w:r w:rsidRPr="000B36A3">
              <w:rPr>
                <w:szCs w:val="24"/>
                <w:lang w:eastAsia="en-US"/>
              </w:rPr>
              <w:t>1 шт.</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0B36A3" w:rsidRDefault="00B03B9D" w:rsidP="00AC788A">
            <w:pPr>
              <w:pStyle w:val="12"/>
              <w:spacing w:line="276" w:lineRule="auto"/>
              <w:rPr>
                <w:szCs w:val="24"/>
                <w:lang w:eastAsia="en-US"/>
              </w:rPr>
            </w:pPr>
            <w:r w:rsidRPr="000B36A3">
              <w:rPr>
                <w:b/>
                <w:bCs/>
                <w:szCs w:val="24"/>
                <w:lang w:eastAsia="en-US"/>
              </w:rPr>
              <w:t>Дополнительное оборудование</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i/>
                <w:iCs w:val="0"/>
                <w:szCs w:val="24"/>
                <w:lang w:eastAsia="en-US"/>
              </w:rPr>
            </w:pPr>
            <w:r w:rsidRPr="00127ED6">
              <w:rPr>
                <w:szCs w:val="24"/>
              </w:rPr>
              <w:t>Рециркулятор</w:t>
            </w:r>
          </w:p>
        </w:tc>
        <w:tc>
          <w:tcPr>
            <w:tcW w:w="1473" w:type="pct"/>
            <w:tcBorders>
              <w:top w:val="single" w:sz="4" w:space="0" w:color="auto"/>
              <w:left w:val="single" w:sz="4" w:space="0" w:color="auto"/>
              <w:bottom w:val="single" w:sz="4" w:space="0" w:color="auto"/>
              <w:right w:val="single" w:sz="4" w:space="0" w:color="auto"/>
            </w:tcBorders>
            <w:hideMark/>
          </w:tcPr>
          <w:p w:rsidR="00B03B9D" w:rsidRPr="000B36A3" w:rsidRDefault="00B03B9D" w:rsidP="00AC788A">
            <w:pPr>
              <w:pStyle w:val="12"/>
              <w:spacing w:line="276" w:lineRule="auto"/>
              <w:jc w:val="center"/>
              <w:rPr>
                <w:i/>
                <w:iCs w:val="0"/>
                <w:szCs w:val="24"/>
                <w:lang w:eastAsia="en-US"/>
              </w:rPr>
            </w:pPr>
            <w:r w:rsidRPr="000B36A3">
              <w:rPr>
                <w:szCs w:val="24"/>
                <w:lang w:eastAsia="en-US"/>
              </w:rPr>
              <w:t>1 шт.</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0B36A3" w:rsidRDefault="00B03B9D" w:rsidP="00AC788A">
            <w:pPr>
              <w:pStyle w:val="12"/>
              <w:spacing w:line="276" w:lineRule="auto"/>
              <w:rPr>
                <w:szCs w:val="24"/>
                <w:lang w:eastAsia="en-US"/>
              </w:rPr>
            </w:pPr>
            <w:r w:rsidRPr="000B36A3">
              <w:rPr>
                <w:b/>
                <w:bCs/>
                <w:szCs w:val="24"/>
                <w:lang w:val="en-US" w:eastAsia="en-US"/>
              </w:rPr>
              <w:t xml:space="preserve">II </w:t>
            </w:r>
            <w:r w:rsidRPr="000B36A3">
              <w:rPr>
                <w:b/>
                <w:bCs/>
                <w:szCs w:val="24"/>
                <w:lang w:eastAsia="en-US"/>
              </w:rPr>
              <w:t>Технические средства</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0B36A3" w:rsidRDefault="00B03B9D" w:rsidP="00AC788A">
            <w:pPr>
              <w:pStyle w:val="12"/>
              <w:spacing w:line="276" w:lineRule="auto"/>
              <w:rPr>
                <w:szCs w:val="24"/>
                <w:lang w:eastAsia="en-US"/>
              </w:rPr>
            </w:pPr>
            <w:r w:rsidRPr="000B36A3">
              <w:rPr>
                <w:b/>
                <w:bCs/>
                <w:szCs w:val="24"/>
                <w:lang w:eastAsia="en-US"/>
              </w:rPr>
              <w:t>Основное оборудование</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rPr>
                <w:szCs w:val="24"/>
                <w:lang w:eastAsia="en-US"/>
              </w:rPr>
            </w:pPr>
            <w:r w:rsidRPr="00066EF8">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ConsPlusNormal"/>
              <w:ind w:left="33"/>
              <w:jc w:val="center"/>
              <w:rPr>
                <w:rFonts w:ascii="Times New Roman" w:hAnsi="Times New Roman" w:cs="Times New Roman"/>
                <w:sz w:val="24"/>
                <w:szCs w:val="24"/>
              </w:rPr>
            </w:pPr>
            <w:r>
              <w:rPr>
                <w:rFonts w:ascii="Times New Roman" w:hAnsi="Times New Roman" w:cs="Times New Roman"/>
                <w:sz w:val="24"/>
                <w:szCs w:val="24"/>
              </w:rPr>
              <w:t>1 шт.</w:t>
            </w:r>
          </w:p>
          <w:p w:rsidR="00B03B9D" w:rsidRPr="000B36A3" w:rsidRDefault="00B03B9D" w:rsidP="00AC788A">
            <w:pPr>
              <w:pStyle w:val="ConsPlusNormal"/>
              <w:ind w:left="33"/>
              <w:rPr>
                <w:rFonts w:ascii="Times New Roman" w:hAnsi="Times New Roman" w:cs="Times New Roman"/>
                <w:sz w:val="24"/>
                <w:szCs w:val="24"/>
              </w:rPr>
            </w:pPr>
            <w:r w:rsidRPr="000B36A3">
              <w:rPr>
                <w:rFonts w:ascii="Times New Roman" w:hAnsi="Times New Roman" w:cs="Times New Roman"/>
                <w:sz w:val="24"/>
                <w:szCs w:val="24"/>
              </w:rPr>
              <w:t xml:space="preserve">Монитор: </w:t>
            </w:r>
          </w:p>
          <w:p w:rsidR="00B03B9D" w:rsidRPr="000B36A3" w:rsidRDefault="00B03B9D" w:rsidP="00AC788A">
            <w:pPr>
              <w:pStyle w:val="ConsPlusNormal"/>
              <w:ind w:left="33"/>
              <w:rPr>
                <w:rFonts w:ascii="Times New Roman" w:hAnsi="Times New Roman" w:cs="Times New Roman"/>
                <w:sz w:val="24"/>
                <w:szCs w:val="24"/>
              </w:rPr>
            </w:pPr>
            <w:r w:rsidRPr="000B36A3">
              <w:rPr>
                <w:rFonts w:ascii="Times New Roman" w:hAnsi="Times New Roman" w:cs="Times New Roman"/>
                <w:sz w:val="24"/>
                <w:szCs w:val="24"/>
              </w:rPr>
              <w:t xml:space="preserve">Аcer c разрешением 1920:1080 Диагональю экрана 19 дюймов и типом матрицы IPS. </w:t>
            </w:r>
          </w:p>
          <w:p w:rsidR="00B03B9D" w:rsidRPr="000B36A3" w:rsidRDefault="00B03B9D" w:rsidP="00AC788A">
            <w:pPr>
              <w:pStyle w:val="ConsPlusNormal"/>
              <w:ind w:left="33"/>
              <w:rPr>
                <w:rFonts w:ascii="Times New Roman" w:hAnsi="Times New Roman" w:cs="Times New Roman"/>
                <w:sz w:val="24"/>
                <w:szCs w:val="24"/>
              </w:rPr>
            </w:pPr>
            <w:r w:rsidRPr="000B36A3">
              <w:rPr>
                <w:rFonts w:ascii="Times New Roman" w:hAnsi="Times New Roman" w:cs="Times New Roman"/>
                <w:sz w:val="24"/>
                <w:szCs w:val="24"/>
              </w:rPr>
              <w:t xml:space="preserve">Системный блок: Центральный процессор i3 10100 CPU с тактовой частотой 3 ГГц и 4.7 ГГц в режиме turbo количество </w:t>
            </w:r>
            <w:r w:rsidRPr="000B36A3">
              <w:rPr>
                <w:rFonts w:ascii="Times New Roman" w:hAnsi="Times New Roman" w:cs="Times New Roman"/>
                <w:sz w:val="24"/>
                <w:szCs w:val="24"/>
              </w:rPr>
              <w:lastRenderedPageBreak/>
              <w:t xml:space="preserve">ядер:4 количество потоков:4/размер оперативной памяти составляет 8 GB DDR4. Видеокарта Intel(R)UHD Graphics 630. </w:t>
            </w:r>
          </w:p>
          <w:p w:rsidR="00B03B9D" w:rsidRPr="000B36A3" w:rsidRDefault="00B03B9D" w:rsidP="00AC788A">
            <w:pPr>
              <w:pStyle w:val="ConsPlusNormal"/>
              <w:ind w:left="33"/>
              <w:rPr>
                <w:rFonts w:ascii="Times New Roman" w:hAnsi="Times New Roman" w:cs="Times New Roman"/>
                <w:sz w:val="24"/>
                <w:szCs w:val="24"/>
              </w:rPr>
            </w:pPr>
            <w:r w:rsidRPr="000B36A3">
              <w:rPr>
                <w:rFonts w:ascii="Times New Roman" w:hAnsi="Times New Roman" w:cs="Times New Roman"/>
                <w:sz w:val="24"/>
                <w:szCs w:val="24"/>
              </w:rPr>
              <w:t>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подключения: USB Type A Количество клавиш: 3</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lastRenderedPageBreak/>
              <w:t>2.</w:t>
            </w:r>
          </w:p>
        </w:tc>
        <w:tc>
          <w:tcPr>
            <w:tcW w:w="3254"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rPr>
                <w:szCs w:val="24"/>
                <w:lang w:eastAsia="en-US"/>
              </w:rPr>
            </w:pPr>
            <w:r>
              <w:rPr>
                <w:szCs w:val="24"/>
                <w:lang w:eastAsia="en-US"/>
              </w:rPr>
              <w:t>Телевизор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12"/>
              <w:spacing w:line="276" w:lineRule="auto"/>
              <w:jc w:val="center"/>
              <w:rPr>
                <w:szCs w:val="24"/>
              </w:rPr>
            </w:pPr>
            <w:r>
              <w:rPr>
                <w:szCs w:val="24"/>
              </w:rPr>
              <w:t>1 шт.</w:t>
            </w:r>
          </w:p>
          <w:p w:rsidR="000B36A3" w:rsidRPr="004415BF" w:rsidRDefault="000B36A3" w:rsidP="00AC788A">
            <w:pPr>
              <w:pStyle w:val="12"/>
              <w:spacing w:line="276" w:lineRule="auto"/>
              <w:rPr>
                <w:szCs w:val="24"/>
                <w:lang w:eastAsia="en-US"/>
              </w:rPr>
            </w:pPr>
            <w:r>
              <w:rPr>
                <w:szCs w:val="24"/>
              </w:rPr>
              <w:t xml:space="preserve">bbk 55LEX9201/UTS2; </w:t>
            </w:r>
            <w:r w:rsidRPr="00375816">
              <w:rPr>
                <w:szCs w:val="24"/>
              </w:rPr>
              <w:t>Экран: 3840 x 2160, LED, 4K Ultra HD, 50 Гц; Тюнеры: DVB-T2, DVB-C,</w:t>
            </w:r>
            <w:r>
              <w:rPr>
                <w:szCs w:val="24"/>
              </w:rPr>
              <w:t xml:space="preserve"> DVB-S2; Особенности: SMART TV</w:t>
            </w:r>
            <w:r w:rsidRPr="00375816">
              <w:rPr>
                <w:szCs w:val="24"/>
              </w:rPr>
              <w:t>; Операционная система: Android 9.0</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szCs w:val="24"/>
                <w:lang w:eastAsia="en-US"/>
              </w:rPr>
              <w:t>Дополнительное оборудование</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4415BF" w:rsidRDefault="00B03B9D"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bCs/>
                <w:szCs w:val="24"/>
                <w:lang w:val="en-US" w:eastAsia="en-US"/>
              </w:rPr>
              <w:t>III</w:t>
            </w:r>
            <w:r w:rsidRPr="004415BF">
              <w:rPr>
                <w:b/>
                <w:bCs/>
                <w:szCs w:val="24"/>
                <w:lang w:eastAsia="en-US"/>
              </w:rPr>
              <w:t xml:space="preserve"> Демонстрационные учебно-наглядные пособия</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bCs/>
                <w:szCs w:val="24"/>
                <w:lang w:eastAsia="en-US"/>
              </w:rPr>
              <w:t>Основное оборудование</w:t>
            </w:r>
          </w:p>
        </w:tc>
      </w:tr>
      <w:tr w:rsidR="00B03B9D"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w:t>
            </w:r>
          </w:p>
        </w:tc>
        <w:tc>
          <w:tcPr>
            <w:tcW w:w="3249" w:type="pct"/>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i/>
                <w:iCs w:val="0"/>
                <w:szCs w:val="24"/>
                <w:lang w:eastAsia="en-US"/>
              </w:rPr>
            </w:pPr>
            <w:r>
              <w:rPr>
                <w:szCs w:val="24"/>
              </w:rPr>
              <w:t>Комплект учебного наглядного материала по всем темам программы</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 шт.</w:t>
            </w:r>
          </w:p>
        </w:tc>
      </w:tr>
      <w:tr w:rsidR="00B03B9D"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2.</w:t>
            </w:r>
          </w:p>
        </w:tc>
        <w:tc>
          <w:tcPr>
            <w:tcW w:w="3249" w:type="pct"/>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TableParagraph"/>
              <w:spacing w:line="298" w:lineRule="exact"/>
              <w:ind w:left="0"/>
              <w:rPr>
                <w:i/>
                <w:iCs/>
                <w:szCs w:val="24"/>
              </w:rPr>
            </w:pPr>
            <w:r w:rsidRPr="00EC786D">
              <w:rPr>
                <w:sz w:val="24"/>
                <w:szCs w:val="24"/>
              </w:rPr>
              <w:t>Комплекты</w:t>
            </w:r>
            <w:r>
              <w:rPr>
                <w:sz w:val="24"/>
                <w:szCs w:val="24"/>
              </w:rPr>
              <w:t xml:space="preserve"> </w:t>
            </w:r>
            <w:r w:rsidRPr="00EC786D">
              <w:rPr>
                <w:sz w:val="24"/>
                <w:szCs w:val="24"/>
              </w:rPr>
              <w:t>для</w:t>
            </w:r>
            <w:r>
              <w:rPr>
                <w:sz w:val="24"/>
                <w:szCs w:val="24"/>
              </w:rPr>
              <w:t xml:space="preserve"> </w:t>
            </w:r>
            <w:r w:rsidRPr="00EC786D">
              <w:rPr>
                <w:sz w:val="24"/>
                <w:szCs w:val="24"/>
              </w:rPr>
              <w:t>индивидуальной</w:t>
            </w:r>
            <w:r>
              <w:rPr>
                <w:sz w:val="24"/>
                <w:szCs w:val="24"/>
              </w:rPr>
              <w:t xml:space="preserve"> </w:t>
            </w:r>
            <w:r w:rsidRPr="00EC786D">
              <w:rPr>
                <w:spacing w:val="-10"/>
                <w:sz w:val="24"/>
                <w:szCs w:val="24"/>
              </w:rPr>
              <w:t>и</w:t>
            </w:r>
            <w:r w:rsidR="000B36A3">
              <w:rPr>
                <w:spacing w:val="-10"/>
                <w:sz w:val="24"/>
                <w:szCs w:val="24"/>
              </w:rPr>
              <w:t xml:space="preserve"> </w:t>
            </w:r>
            <w:r>
              <w:rPr>
                <w:spacing w:val="-10"/>
                <w:sz w:val="24"/>
                <w:szCs w:val="24"/>
              </w:rPr>
              <w:t xml:space="preserve"> </w:t>
            </w:r>
            <w:r>
              <w:rPr>
                <w:sz w:val="24"/>
                <w:szCs w:val="24"/>
              </w:rPr>
              <w:t>г</w:t>
            </w:r>
            <w:r w:rsidRPr="00EC786D">
              <w:rPr>
                <w:sz w:val="24"/>
                <w:szCs w:val="24"/>
              </w:rPr>
              <w:t>рупповой</w:t>
            </w:r>
            <w:r>
              <w:rPr>
                <w:sz w:val="24"/>
                <w:szCs w:val="24"/>
              </w:rPr>
              <w:t xml:space="preserve"> </w:t>
            </w:r>
            <w:r w:rsidRPr="00EC786D">
              <w:rPr>
                <w:sz w:val="24"/>
                <w:szCs w:val="24"/>
              </w:rPr>
              <w:t>работы</w:t>
            </w:r>
            <w:r>
              <w:rPr>
                <w:sz w:val="24"/>
                <w:szCs w:val="24"/>
              </w:rPr>
              <w:t xml:space="preserve"> </w:t>
            </w:r>
            <w:r w:rsidRPr="00EC786D">
              <w:rPr>
                <w:sz w:val="24"/>
                <w:szCs w:val="24"/>
              </w:rPr>
              <w:t>по</w:t>
            </w:r>
            <w:r>
              <w:rPr>
                <w:sz w:val="24"/>
                <w:szCs w:val="24"/>
              </w:rPr>
              <w:t xml:space="preserve"> </w:t>
            </w:r>
            <w:r w:rsidRPr="00EC786D">
              <w:rPr>
                <w:spacing w:val="-2"/>
                <w:sz w:val="24"/>
                <w:szCs w:val="24"/>
              </w:rPr>
              <w:t>основным</w:t>
            </w:r>
            <w:r>
              <w:rPr>
                <w:spacing w:val="-2"/>
                <w:sz w:val="24"/>
                <w:szCs w:val="24"/>
              </w:rPr>
              <w:t xml:space="preserve"> </w:t>
            </w:r>
            <w:r w:rsidRPr="00EC786D">
              <w:rPr>
                <w:sz w:val="24"/>
                <w:szCs w:val="24"/>
              </w:rPr>
              <w:t>темам</w:t>
            </w:r>
            <w:r>
              <w:rPr>
                <w:sz w:val="24"/>
                <w:szCs w:val="24"/>
              </w:rPr>
              <w:t xml:space="preserve"> </w:t>
            </w:r>
            <w:r w:rsidRPr="00EC786D">
              <w:rPr>
                <w:spacing w:val="-2"/>
                <w:sz w:val="24"/>
                <w:szCs w:val="24"/>
              </w:rPr>
              <w:t>программы</w:t>
            </w:r>
          </w:p>
        </w:tc>
        <w:tc>
          <w:tcPr>
            <w:tcW w:w="1473" w:type="pct"/>
            <w:tcBorders>
              <w:top w:val="single" w:sz="4" w:space="0" w:color="auto"/>
              <w:left w:val="single" w:sz="4" w:space="0" w:color="auto"/>
              <w:bottom w:val="single" w:sz="4" w:space="0" w:color="auto"/>
              <w:right w:val="single" w:sz="4" w:space="0" w:color="auto"/>
            </w:tcBorders>
          </w:tcPr>
          <w:p w:rsidR="00B03B9D" w:rsidRPr="000B36A3" w:rsidRDefault="00B03B9D" w:rsidP="00AC788A">
            <w:pPr>
              <w:pStyle w:val="12"/>
              <w:spacing w:line="276" w:lineRule="auto"/>
              <w:jc w:val="center"/>
              <w:rPr>
                <w:szCs w:val="24"/>
                <w:lang w:eastAsia="en-US"/>
              </w:rPr>
            </w:pPr>
            <w:r w:rsidRPr="000B36A3">
              <w:rPr>
                <w:szCs w:val="24"/>
                <w:lang w:eastAsia="en-US"/>
              </w:rPr>
              <w:t>15 шт.</w:t>
            </w:r>
          </w:p>
        </w:tc>
      </w:tr>
      <w:tr w:rsidR="00B03B9D"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3.</w:t>
            </w:r>
          </w:p>
        </w:tc>
        <w:tc>
          <w:tcPr>
            <w:tcW w:w="3249" w:type="pct"/>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i/>
                <w:iCs w:val="0"/>
                <w:szCs w:val="24"/>
                <w:lang w:eastAsia="en-US"/>
              </w:rPr>
            </w:pPr>
            <w:r w:rsidRPr="00127ED6">
              <w:rPr>
                <w:szCs w:val="24"/>
              </w:rPr>
              <w:t xml:space="preserve">Электронный комплект методических пособий по </w:t>
            </w:r>
            <w:r>
              <w:rPr>
                <w:szCs w:val="24"/>
              </w:rPr>
              <w:t xml:space="preserve">иностранному языку </w:t>
            </w:r>
            <w:r w:rsidRPr="00127ED6">
              <w:rPr>
                <w:szCs w:val="24"/>
              </w:rPr>
              <w:t xml:space="preserve"> </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 шт.</w:t>
            </w:r>
          </w:p>
        </w:tc>
      </w:tr>
      <w:tr w:rsidR="00B03B9D"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B03B9D" w:rsidRDefault="00B03B9D"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B03B9D" w:rsidRPr="00127ED6" w:rsidRDefault="00B03B9D" w:rsidP="00AC788A">
            <w:pPr>
              <w:pStyle w:val="12"/>
              <w:spacing w:line="276" w:lineRule="auto"/>
              <w:rPr>
                <w:szCs w:val="24"/>
              </w:rPr>
            </w:pPr>
            <w:r w:rsidRPr="002370C4">
              <w:rPr>
                <w:szCs w:val="24"/>
              </w:rPr>
              <w:t>Комплект учебно-методической документации</w:t>
            </w:r>
          </w:p>
        </w:tc>
        <w:tc>
          <w:tcPr>
            <w:tcW w:w="1473" w:type="pct"/>
            <w:tcBorders>
              <w:top w:val="single" w:sz="4" w:space="0" w:color="auto"/>
              <w:left w:val="single" w:sz="4" w:space="0" w:color="auto"/>
              <w:bottom w:val="single" w:sz="4" w:space="0" w:color="auto"/>
              <w:right w:val="single" w:sz="4" w:space="0" w:color="auto"/>
            </w:tcBorders>
          </w:tcPr>
          <w:p w:rsidR="00B03B9D" w:rsidRDefault="00B03B9D" w:rsidP="00AC788A">
            <w:pPr>
              <w:pStyle w:val="12"/>
              <w:spacing w:line="276" w:lineRule="auto"/>
              <w:jc w:val="center"/>
              <w:rPr>
                <w:szCs w:val="24"/>
                <w:lang w:eastAsia="en-US"/>
              </w:rPr>
            </w:pPr>
            <w:r>
              <w:rPr>
                <w:szCs w:val="24"/>
                <w:lang w:eastAsia="en-US"/>
              </w:rPr>
              <w:t>1 шт.</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bCs/>
                <w:szCs w:val="24"/>
                <w:lang w:eastAsia="en-US"/>
              </w:rPr>
              <w:t>Дополнительное оборудование</w:t>
            </w:r>
          </w:p>
        </w:tc>
      </w:tr>
      <w:tr w:rsidR="00B03B9D" w:rsidRPr="00015ACE" w:rsidTr="00AC788A">
        <w:tc>
          <w:tcPr>
            <w:tcW w:w="273" w:type="pct"/>
            <w:tcBorders>
              <w:top w:val="single" w:sz="4" w:space="0" w:color="auto"/>
              <w:left w:val="single" w:sz="4" w:space="0" w:color="auto"/>
              <w:bottom w:val="single" w:sz="4" w:space="0" w:color="auto"/>
              <w:right w:val="single" w:sz="4" w:space="0" w:color="auto"/>
            </w:tcBorders>
          </w:tcPr>
          <w:p w:rsidR="00B03B9D" w:rsidRPr="004415BF" w:rsidRDefault="00B03B9D"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B03B9D" w:rsidRDefault="00804565" w:rsidP="00804565">
      <w:pPr>
        <w:suppressAutoHyphens/>
        <w:ind w:firstLine="709"/>
        <w:jc w:val="both"/>
        <w:rPr>
          <w:bCs/>
          <w:sz w:val="24"/>
          <w:szCs w:val="24"/>
        </w:rPr>
      </w:pPr>
      <w:r w:rsidRPr="00B03B9D">
        <w:rPr>
          <w:bCs/>
          <w:sz w:val="24"/>
          <w:szCs w:val="24"/>
        </w:rPr>
        <w:t xml:space="preserve">Кабинет «Административного права». </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0"/>
        <w:gridCol w:w="6635"/>
        <w:gridCol w:w="3008"/>
      </w:tblGrid>
      <w:tr w:rsidR="00B03B9D" w:rsidRPr="004415BF" w:rsidTr="00AC788A">
        <w:tc>
          <w:tcPr>
            <w:tcW w:w="273" w:type="pct"/>
            <w:tcBorders>
              <w:top w:val="single" w:sz="4" w:space="0" w:color="auto"/>
              <w:left w:val="single" w:sz="4" w:space="0" w:color="auto"/>
              <w:bottom w:val="single" w:sz="4" w:space="0" w:color="auto"/>
              <w:right w:val="single" w:sz="4" w:space="0" w:color="auto"/>
            </w:tcBorders>
            <w:vAlign w:val="center"/>
            <w:hideMark/>
          </w:tcPr>
          <w:p w:rsidR="00B03B9D" w:rsidRPr="004415BF" w:rsidRDefault="00B03B9D" w:rsidP="00AC788A">
            <w:pPr>
              <w:pStyle w:val="12"/>
              <w:spacing w:line="276" w:lineRule="auto"/>
              <w:jc w:val="center"/>
              <w:rPr>
                <w:szCs w:val="24"/>
                <w:lang w:eastAsia="en-US"/>
              </w:rPr>
            </w:pPr>
            <w:r w:rsidRPr="004415BF">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B03B9D" w:rsidRPr="004415BF" w:rsidRDefault="00B03B9D" w:rsidP="00AC788A">
            <w:pPr>
              <w:pStyle w:val="12"/>
              <w:spacing w:line="276" w:lineRule="auto"/>
              <w:jc w:val="center"/>
              <w:rPr>
                <w:szCs w:val="24"/>
                <w:lang w:eastAsia="en-US"/>
              </w:rPr>
            </w:pPr>
            <w:r w:rsidRPr="004415BF">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B03B9D" w:rsidRPr="004415BF" w:rsidRDefault="00B03B9D" w:rsidP="00AC788A">
            <w:pPr>
              <w:pStyle w:val="12"/>
              <w:spacing w:line="276" w:lineRule="auto"/>
              <w:jc w:val="center"/>
              <w:rPr>
                <w:szCs w:val="24"/>
                <w:lang w:eastAsia="en-US"/>
              </w:rPr>
            </w:pPr>
            <w:r w:rsidRPr="004415BF">
              <w:rPr>
                <w:szCs w:val="24"/>
                <w:lang w:eastAsia="en-US"/>
              </w:rPr>
              <w:t>Техническое описание</w:t>
            </w:r>
          </w:p>
        </w:tc>
      </w:tr>
      <w:tr w:rsidR="00B03B9D" w:rsidRPr="004415BF"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b/>
                <w:bCs/>
                <w:szCs w:val="24"/>
                <w:lang w:eastAsia="en-US"/>
              </w:rPr>
            </w:pPr>
            <w:r w:rsidRPr="004415BF">
              <w:rPr>
                <w:b/>
                <w:bCs/>
                <w:szCs w:val="24"/>
                <w:lang w:val="en-US" w:eastAsia="en-US"/>
              </w:rPr>
              <w:t>I</w:t>
            </w:r>
            <w:r w:rsidRPr="004415BF">
              <w:rPr>
                <w:b/>
                <w:bCs/>
                <w:szCs w:val="24"/>
                <w:lang w:eastAsia="en-US"/>
              </w:rPr>
              <w:t xml:space="preserve"> Специализированная мебель и системы хранения</w:t>
            </w:r>
          </w:p>
        </w:tc>
      </w:tr>
      <w:tr w:rsidR="00B03B9D" w:rsidRPr="004415BF"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b/>
                <w:bCs/>
                <w:szCs w:val="24"/>
                <w:lang w:eastAsia="en-US"/>
              </w:rPr>
            </w:pPr>
            <w:r w:rsidRPr="004415BF">
              <w:rPr>
                <w:b/>
                <w:bCs/>
                <w:szCs w:val="24"/>
                <w:lang w:eastAsia="en-US"/>
              </w:rPr>
              <w:t>Основное оборудование</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 шт.</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szCs w:val="24"/>
                <w:lang w:eastAsia="en-US"/>
              </w:rPr>
            </w:pPr>
            <w:r w:rsidRPr="00066EF8">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 шт.</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3.</w:t>
            </w: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szCs w:val="24"/>
                <w:lang w:eastAsia="en-US"/>
              </w:rPr>
            </w:pPr>
            <w:r w:rsidRPr="00066EF8">
              <w:rPr>
                <w:szCs w:val="24"/>
                <w:lang w:eastAsia="en-US"/>
              </w:rPr>
              <w:t>Посадочные места для обучающихся</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30 шт.</w:t>
            </w:r>
          </w:p>
        </w:tc>
      </w:tr>
      <w:tr w:rsidR="00B03B9D"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 шт.</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bCs/>
                <w:szCs w:val="24"/>
                <w:lang w:eastAsia="en-US"/>
              </w:rPr>
              <w:t>Дополнительное оборудование</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i/>
                <w:iCs w:val="0"/>
                <w:szCs w:val="24"/>
                <w:lang w:eastAsia="en-US"/>
              </w:rPr>
            </w:pPr>
            <w:r w:rsidRPr="00127ED6">
              <w:rPr>
                <w:szCs w:val="24"/>
              </w:rPr>
              <w:t>Рециркулятор</w:t>
            </w:r>
          </w:p>
        </w:tc>
        <w:tc>
          <w:tcPr>
            <w:tcW w:w="1473" w:type="pct"/>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jc w:val="center"/>
              <w:rPr>
                <w:i/>
                <w:iCs w:val="0"/>
                <w:szCs w:val="24"/>
                <w:lang w:eastAsia="en-US"/>
              </w:rPr>
            </w:pPr>
            <w:r>
              <w:rPr>
                <w:szCs w:val="24"/>
                <w:lang w:eastAsia="en-US"/>
              </w:rPr>
              <w:t>1 шт.</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bCs/>
                <w:szCs w:val="24"/>
                <w:lang w:val="en-US" w:eastAsia="en-US"/>
              </w:rPr>
              <w:t xml:space="preserve">II </w:t>
            </w:r>
            <w:r w:rsidRPr="004415BF">
              <w:rPr>
                <w:b/>
                <w:bCs/>
                <w:szCs w:val="24"/>
                <w:lang w:eastAsia="en-US"/>
              </w:rPr>
              <w:t>Технические средства</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bCs/>
                <w:szCs w:val="24"/>
                <w:lang w:eastAsia="en-US"/>
              </w:rPr>
              <w:t>Основное оборудование</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rPr>
                <w:szCs w:val="24"/>
                <w:lang w:eastAsia="en-US"/>
              </w:rPr>
            </w:pPr>
            <w:r w:rsidRPr="00066EF8">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ConsPlusNormal"/>
              <w:ind w:left="33"/>
              <w:jc w:val="center"/>
              <w:rPr>
                <w:rFonts w:ascii="Times New Roman" w:hAnsi="Times New Roman" w:cs="Times New Roman"/>
                <w:sz w:val="24"/>
                <w:szCs w:val="24"/>
              </w:rPr>
            </w:pPr>
            <w:r>
              <w:rPr>
                <w:rFonts w:ascii="Times New Roman" w:hAnsi="Times New Roman" w:cs="Times New Roman"/>
                <w:sz w:val="24"/>
                <w:szCs w:val="24"/>
              </w:rPr>
              <w:t>1 шт.</w:t>
            </w:r>
          </w:p>
          <w:p w:rsidR="00B03B9D" w:rsidRDefault="00B03B9D"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Монитор: </w:t>
            </w:r>
          </w:p>
          <w:p w:rsidR="00B03B9D" w:rsidRDefault="00B03B9D"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Аcer c разрешением 1920:1080 Диагональю экрана 19 дюймов и типом матрицы IPS. </w:t>
            </w:r>
          </w:p>
          <w:p w:rsidR="00B03B9D" w:rsidRDefault="00B03B9D"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Системный блок: Центральный процессор i3 10100 CPU с тактовой частотой 3 ГГц и 4.7 ГГц в режиме turbo количество ядер:4 количество потоков:4/размер оперативной памяти составляет 8 GB DDR4. Видеокарта Intel(R)UHD Graphics 630. </w:t>
            </w:r>
          </w:p>
          <w:p w:rsidR="00B03B9D" w:rsidRPr="00066EF8" w:rsidRDefault="00B03B9D"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w:t>
            </w:r>
            <w:r w:rsidRPr="001656DF">
              <w:rPr>
                <w:rFonts w:ascii="Times New Roman" w:hAnsi="Times New Roman" w:cs="Times New Roman"/>
                <w:sz w:val="24"/>
                <w:szCs w:val="24"/>
              </w:rPr>
              <w:lastRenderedPageBreak/>
              <w:t>Разрешение оптического сенсора: 800 dpi Интерфейс подключения: USB Type A Количество клавиш: 3</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lastRenderedPageBreak/>
              <w:t>2.</w:t>
            </w:r>
          </w:p>
        </w:tc>
        <w:tc>
          <w:tcPr>
            <w:tcW w:w="3254"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rPr>
                <w:szCs w:val="24"/>
                <w:lang w:eastAsia="en-US"/>
              </w:rPr>
            </w:pPr>
            <w:r>
              <w:rPr>
                <w:szCs w:val="24"/>
                <w:lang w:eastAsia="en-US"/>
              </w:rPr>
              <w:t>Телевизор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12"/>
              <w:spacing w:line="276" w:lineRule="auto"/>
              <w:jc w:val="center"/>
              <w:rPr>
                <w:szCs w:val="24"/>
              </w:rPr>
            </w:pPr>
            <w:r>
              <w:rPr>
                <w:szCs w:val="24"/>
              </w:rPr>
              <w:t>1 шт.</w:t>
            </w:r>
          </w:p>
          <w:p w:rsidR="000B36A3" w:rsidRPr="004415BF" w:rsidRDefault="000B36A3" w:rsidP="00AC788A">
            <w:pPr>
              <w:pStyle w:val="12"/>
              <w:spacing w:line="276" w:lineRule="auto"/>
              <w:rPr>
                <w:szCs w:val="24"/>
                <w:lang w:eastAsia="en-US"/>
              </w:rPr>
            </w:pPr>
            <w:r w:rsidRPr="002566E3">
              <w:rPr>
                <w:szCs w:val="24"/>
              </w:rPr>
              <w:t>DEXP 55UCS1/G</w:t>
            </w:r>
            <w:r>
              <w:rPr>
                <w:szCs w:val="24"/>
              </w:rPr>
              <w:t xml:space="preserve"> (</w:t>
            </w:r>
            <w:r w:rsidRPr="002566E3">
              <w:rPr>
                <w:szCs w:val="24"/>
              </w:rPr>
              <w:t>Экран: 3840 x 2160, LED, 4K Ultra HD, 50 Гц; Тюнеры: DVB-T2, DVB-C,</w:t>
            </w:r>
            <w:r>
              <w:rPr>
                <w:szCs w:val="24"/>
              </w:rPr>
              <w:t xml:space="preserve"> DVB-S2; Особенности: SMART TV</w:t>
            </w:r>
            <w:r w:rsidRPr="002566E3">
              <w:rPr>
                <w:szCs w:val="24"/>
              </w:rPr>
              <w:t>; Операционная система: Android 9.0</w:t>
            </w:r>
            <w:r>
              <w:rPr>
                <w:szCs w:val="24"/>
              </w:rPr>
              <w:t>)</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szCs w:val="24"/>
                <w:lang w:eastAsia="en-US"/>
              </w:rPr>
              <w:t>Дополнительное оборудование</w:t>
            </w:r>
          </w:p>
        </w:tc>
      </w:tr>
      <w:tr w:rsidR="00B03B9D" w:rsidRPr="004415BF" w:rsidTr="00AC788A">
        <w:tc>
          <w:tcPr>
            <w:tcW w:w="273" w:type="pct"/>
            <w:tcBorders>
              <w:top w:val="single" w:sz="4" w:space="0" w:color="auto"/>
              <w:left w:val="single" w:sz="4" w:space="0" w:color="auto"/>
              <w:bottom w:val="single" w:sz="4" w:space="0" w:color="auto"/>
              <w:right w:val="single" w:sz="4" w:space="0" w:color="auto"/>
            </w:tcBorders>
          </w:tcPr>
          <w:p w:rsidR="00B03B9D" w:rsidRPr="004415BF" w:rsidRDefault="00B03B9D"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bCs/>
                <w:szCs w:val="24"/>
                <w:lang w:val="en-US" w:eastAsia="en-US"/>
              </w:rPr>
              <w:t>III</w:t>
            </w:r>
            <w:r w:rsidRPr="004415BF">
              <w:rPr>
                <w:b/>
                <w:bCs/>
                <w:szCs w:val="24"/>
                <w:lang w:eastAsia="en-US"/>
              </w:rPr>
              <w:t xml:space="preserve"> Демонстрационные учебно-наглядные пособия</w:t>
            </w:r>
          </w:p>
        </w:tc>
      </w:tr>
      <w:tr w:rsidR="00B03B9D"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B03B9D" w:rsidRPr="004415BF" w:rsidRDefault="00B03B9D" w:rsidP="00AC788A">
            <w:pPr>
              <w:pStyle w:val="12"/>
              <w:spacing w:line="276" w:lineRule="auto"/>
              <w:rPr>
                <w:szCs w:val="24"/>
                <w:lang w:eastAsia="en-US"/>
              </w:rPr>
            </w:pPr>
            <w:r w:rsidRPr="004415BF">
              <w:rPr>
                <w:b/>
                <w:bCs/>
                <w:szCs w:val="24"/>
                <w:lang w:eastAsia="en-US"/>
              </w:rPr>
              <w:t>Основное оборудование</w:t>
            </w:r>
          </w:p>
        </w:tc>
      </w:tr>
      <w:tr w:rsidR="00B03B9D"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w:t>
            </w:r>
          </w:p>
        </w:tc>
        <w:tc>
          <w:tcPr>
            <w:tcW w:w="3249" w:type="pct"/>
            <w:tcBorders>
              <w:top w:val="single" w:sz="4" w:space="0" w:color="auto"/>
              <w:left w:val="single" w:sz="4" w:space="0" w:color="auto"/>
              <w:bottom w:val="single" w:sz="4" w:space="0" w:color="auto"/>
              <w:right w:val="single" w:sz="4" w:space="0" w:color="auto"/>
            </w:tcBorders>
            <w:hideMark/>
          </w:tcPr>
          <w:p w:rsidR="00B03B9D" w:rsidRPr="00066EF8" w:rsidRDefault="00B03B9D" w:rsidP="00AC788A">
            <w:pPr>
              <w:pStyle w:val="12"/>
              <w:spacing w:line="276" w:lineRule="auto"/>
              <w:rPr>
                <w:i/>
                <w:iCs w:val="0"/>
                <w:szCs w:val="24"/>
                <w:lang w:eastAsia="en-US"/>
              </w:rPr>
            </w:pPr>
            <w:r>
              <w:rPr>
                <w:szCs w:val="24"/>
              </w:rPr>
              <w:t>Комплект учебного наглядного материала по всем темам программы</w:t>
            </w:r>
          </w:p>
        </w:tc>
        <w:tc>
          <w:tcPr>
            <w:tcW w:w="1473" w:type="pct"/>
            <w:tcBorders>
              <w:top w:val="single" w:sz="4" w:space="0" w:color="auto"/>
              <w:left w:val="single" w:sz="4" w:space="0" w:color="auto"/>
              <w:bottom w:val="single" w:sz="4" w:space="0" w:color="auto"/>
              <w:right w:val="single" w:sz="4" w:space="0" w:color="auto"/>
            </w:tcBorders>
          </w:tcPr>
          <w:p w:rsidR="00B03B9D" w:rsidRPr="00066EF8" w:rsidRDefault="00B03B9D" w:rsidP="00AC788A">
            <w:pPr>
              <w:pStyle w:val="12"/>
              <w:spacing w:line="276" w:lineRule="auto"/>
              <w:jc w:val="center"/>
              <w:rPr>
                <w:szCs w:val="24"/>
                <w:lang w:eastAsia="en-US"/>
              </w:rPr>
            </w:pPr>
            <w:r>
              <w:rPr>
                <w:szCs w:val="24"/>
                <w:lang w:eastAsia="en-US"/>
              </w:rPr>
              <w:t>1 шт.</w:t>
            </w:r>
          </w:p>
        </w:tc>
      </w:tr>
      <w:tr w:rsidR="000B36A3"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2.</w:t>
            </w:r>
          </w:p>
        </w:tc>
        <w:tc>
          <w:tcPr>
            <w:tcW w:w="3249" w:type="pct"/>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rPr>
                <w:i/>
                <w:iCs w:val="0"/>
                <w:szCs w:val="24"/>
                <w:lang w:eastAsia="en-US"/>
              </w:rPr>
            </w:pPr>
            <w:r w:rsidRPr="00127ED6">
              <w:rPr>
                <w:szCs w:val="24"/>
              </w:rPr>
              <w:t xml:space="preserve">Электронный комплект методических пособий по </w:t>
            </w:r>
            <w:r>
              <w:rPr>
                <w:szCs w:val="24"/>
              </w:rPr>
              <w:t xml:space="preserve">иностранному языку </w:t>
            </w:r>
            <w:r w:rsidRPr="00127ED6">
              <w:rPr>
                <w:szCs w:val="24"/>
              </w:rPr>
              <w:t xml:space="preserve"> </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3.</w:t>
            </w:r>
          </w:p>
        </w:tc>
        <w:tc>
          <w:tcPr>
            <w:tcW w:w="3249" w:type="pct"/>
            <w:tcBorders>
              <w:top w:val="single" w:sz="4" w:space="0" w:color="auto"/>
              <w:left w:val="single" w:sz="4" w:space="0" w:color="auto"/>
              <w:bottom w:val="single" w:sz="4" w:space="0" w:color="auto"/>
              <w:right w:val="single" w:sz="4" w:space="0" w:color="auto"/>
            </w:tcBorders>
            <w:hideMark/>
          </w:tcPr>
          <w:p w:rsidR="000B36A3" w:rsidRPr="00127ED6" w:rsidRDefault="000B36A3" w:rsidP="00AC788A">
            <w:pPr>
              <w:pStyle w:val="12"/>
              <w:spacing w:line="276" w:lineRule="auto"/>
              <w:rPr>
                <w:szCs w:val="24"/>
              </w:rPr>
            </w:pPr>
            <w:r w:rsidRPr="002370C4">
              <w:rPr>
                <w:szCs w:val="24"/>
              </w:rPr>
              <w:t>Комплект учебно-методической документации</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b/>
                <w:bCs/>
                <w:szCs w:val="24"/>
                <w:lang w:eastAsia="en-US"/>
              </w:rPr>
              <w:t>Дополнительное оборудование</w:t>
            </w:r>
          </w:p>
        </w:tc>
      </w:tr>
      <w:tr w:rsidR="000B36A3" w:rsidRPr="00015ACE" w:rsidTr="00AC788A">
        <w:tc>
          <w:tcPr>
            <w:tcW w:w="273" w:type="pct"/>
            <w:tcBorders>
              <w:top w:val="single" w:sz="4" w:space="0" w:color="auto"/>
              <w:left w:val="single" w:sz="4" w:space="0" w:color="auto"/>
              <w:bottom w:val="single" w:sz="4" w:space="0" w:color="auto"/>
              <w:right w:val="single" w:sz="4" w:space="0" w:color="auto"/>
            </w:tcBorders>
          </w:tcPr>
          <w:p w:rsidR="000B36A3" w:rsidRPr="004415BF" w:rsidRDefault="000B36A3"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0B36A3" w:rsidRDefault="00804565" w:rsidP="00804565">
      <w:pPr>
        <w:suppressAutoHyphens/>
        <w:ind w:firstLine="709"/>
        <w:jc w:val="both"/>
        <w:rPr>
          <w:bCs/>
          <w:sz w:val="24"/>
          <w:szCs w:val="24"/>
        </w:rPr>
      </w:pPr>
      <w:r w:rsidRPr="000B36A3">
        <w:rPr>
          <w:bCs/>
          <w:sz w:val="24"/>
          <w:szCs w:val="24"/>
        </w:rPr>
        <w:t>Кабинет «Документационного обеспечения управления».</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0"/>
        <w:gridCol w:w="6635"/>
        <w:gridCol w:w="3008"/>
      </w:tblGrid>
      <w:tr w:rsidR="000B36A3" w:rsidRPr="004415BF" w:rsidTr="00AC788A">
        <w:tc>
          <w:tcPr>
            <w:tcW w:w="273" w:type="pct"/>
            <w:tcBorders>
              <w:top w:val="single" w:sz="4" w:space="0" w:color="auto"/>
              <w:left w:val="single" w:sz="4" w:space="0" w:color="auto"/>
              <w:bottom w:val="single" w:sz="4" w:space="0" w:color="auto"/>
              <w:right w:val="single" w:sz="4" w:space="0" w:color="auto"/>
            </w:tcBorders>
            <w:vAlign w:val="center"/>
            <w:hideMark/>
          </w:tcPr>
          <w:p w:rsidR="000B36A3" w:rsidRPr="004415BF" w:rsidRDefault="000B36A3" w:rsidP="00AC788A">
            <w:pPr>
              <w:pStyle w:val="12"/>
              <w:spacing w:line="276" w:lineRule="auto"/>
              <w:jc w:val="center"/>
              <w:rPr>
                <w:szCs w:val="24"/>
                <w:lang w:eastAsia="en-US"/>
              </w:rPr>
            </w:pPr>
            <w:r w:rsidRPr="004415BF">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0B36A3" w:rsidRPr="004415BF" w:rsidRDefault="000B36A3" w:rsidP="00AC788A">
            <w:pPr>
              <w:pStyle w:val="12"/>
              <w:spacing w:line="276" w:lineRule="auto"/>
              <w:jc w:val="center"/>
              <w:rPr>
                <w:szCs w:val="24"/>
                <w:lang w:eastAsia="en-US"/>
              </w:rPr>
            </w:pPr>
            <w:r w:rsidRPr="004415BF">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0B36A3" w:rsidRPr="004415BF" w:rsidRDefault="000B36A3" w:rsidP="00AC788A">
            <w:pPr>
              <w:pStyle w:val="12"/>
              <w:spacing w:line="276" w:lineRule="auto"/>
              <w:jc w:val="center"/>
              <w:rPr>
                <w:szCs w:val="24"/>
                <w:lang w:eastAsia="en-US"/>
              </w:rPr>
            </w:pPr>
            <w:r w:rsidRPr="004415BF">
              <w:rPr>
                <w:szCs w:val="24"/>
                <w:lang w:eastAsia="en-US"/>
              </w:rPr>
              <w:t>Техническое описание</w:t>
            </w:r>
          </w:p>
        </w:tc>
      </w:tr>
      <w:tr w:rsidR="000B36A3" w:rsidRPr="004415BF"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b/>
                <w:bCs/>
                <w:szCs w:val="24"/>
                <w:lang w:eastAsia="en-US"/>
              </w:rPr>
            </w:pPr>
            <w:r w:rsidRPr="004415BF">
              <w:rPr>
                <w:b/>
                <w:bCs/>
                <w:szCs w:val="24"/>
                <w:lang w:val="en-US" w:eastAsia="en-US"/>
              </w:rPr>
              <w:t>I</w:t>
            </w:r>
            <w:r w:rsidRPr="004415BF">
              <w:rPr>
                <w:b/>
                <w:bCs/>
                <w:szCs w:val="24"/>
                <w:lang w:eastAsia="en-US"/>
              </w:rPr>
              <w:t xml:space="preserve"> Специализированная мебель и системы хранения</w:t>
            </w:r>
          </w:p>
        </w:tc>
      </w:tr>
      <w:tr w:rsidR="000B36A3" w:rsidRPr="004415BF"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b/>
                <w:bCs/>
                <w:szCs w:val="24"/>
                <w:lang w:eastAsia="en-US"/>
              </w:rPr>
            </w:pPr>
            <w:r w:rsidRPr="004415BF">
              <w:rPr>
                <w:b/>
                <w:bCs/>
                <w:szCs w:val="24"/>
                <w:lang w:eastAsia="en-US"/>
              </w:rPr>
              <w:t>Основное оборудование</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rPr>
                <w:szCs w:val="24"/>
                <w:lang w:eastAsia="en-US"/>
              </w:rPr>
            </w:pPr>
            <w:r w:rsidRPr="00066EF8">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3.</w:t>
            </w:r>
          </w:p>
        </w:tc>
        <w:tc>
          <w:tcPr>
            <w:tcW w:w="3254" w:type="pct"/>
            <w:gridSpan w:val="2"/>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rPr>
                <w:szCs w:val="24"/>
                <w:lang w:eastAsia="en-US"/>
              </w:rPr>
            </w:pPr>
            <w:r w:rsidRPr="00066EF8">
              <w:rPr>
                <w:szCs w:val="24"/>
                <w:lang w:eastAsia="en-US"/>
              </w:rPr>
              <w:t>Посадочные места для обучающихся</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30 шт.</w:t>
            </w:r>
          </w:p>
        </w:tc>
      </w:tr>
      <w:tr w:rsidR="000B36A3"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4.</w:t>
            </w:r>
          </w:p>
        </w:tc>
        <w:tc>
          <w:tcPr>
            <w:tcW w:w="3249" w:type="pct"/>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rPr>
                <w:szCs w:val="24"/>
                <w:lang w:eastAsia="en-US"/>
              </w:rPr>
            </w:pPr>
            <w:r>
              <w:rPr>
                <w:szCs w:val="24"/>
              </w:rPr>
              <w:t xml:space="preserve">Шкаф для хранения ноутбуков и учебно-методического </w:t>
            </w:r>
            <w:r>
              <w:rPr>
                <w:szCs w:val="24"/>
              </w:rPr>
              <w:lastRenderedPageBreak/>
              <w:t>материала</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lastRenderedPageBreak/>
              <w:t>1 шт.</w:t>
            </w:r>
          </w:p>
        </w:tc>
      </w:tr>
      <w:tr w:rsidR="000B36A3"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b/>
                <w:bCs/>
                <w:szCs w:val="24"/>
                <w:lang w:eastAsia="en-US"/>
              </w:rPr>
              <w:lastRenderedPageBreak/>
              <w:t>Дополнительное оборудование</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rPr>
                <w:i/>
                <w:iCs w:val="0"/>
                <w:szCs w:val="24"/>
                <w:lang w:eastAsia="en-US"/>
              </w:rPr>
            </w:pPr>
            <w:r w:rsidRPr="00127ED6">
              <w:rPr>
                <w:szCs w:val="24"/>
              </w:rPr>
              <w:t>Рециркулятор</w:t>
            </w:r>
          </w:p>
        </w:tc>
        <w:tc>
          <w:tcPr>
            <w:tcW w:w="1473" w:type="pct"/>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jc w:val="center"/>
              <w:rPr>
                <w:i/>
                <w:iCs w:val="0"/>
                <w:szCs w:val="24"/>
                <w:lang w:eastAsia="en-US"/>
              </w:rPr>
            </w:pPr>
            <w:r>
              <w:rPr>
                <w:szCs w:val="24"/>
                <w:lang w:eastAsia="en-US"/>
              </w:rPr>
              <w:t>1 шт.</w:t>
            </w:r>
          </w:p>
        </w:tc>
      </w:tr>
      <w:tr w:rsidR="000B36A3"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b/>
                <w:bCs/>
                <w:szCs w:val="24"/>
                <w:lang w:val="en-US" w:eastAsia="en-US"/>
              </w:rPr>
              <w:t xml:space="preserve">II </w:t>
            </w:r>
            <w:r w:rsidRPr="004415BF">
              <w:rPr>
                <w:b/>
                <w:bCs/>
                <w:szCs w:val="24"/>
                <w:lang w:eastAsia="en-US"/>
              </w:rPr>
              <w:t>Технические средства</w:t>
            </w:r>
          </w:p>
        </w:tc>
      </w:tr>
      <w:tr w:rsidR="000B36A3"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b/>
                <w:bCs/>
                <w:szCs w:val="24"/>
                <w:lang w:eastAsia="en-US"/>
              </w:rPr>
              <w:t>Основное оборудование</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w:t>
            </w:r>
          </w:p>
        </w:tc>
        <w:tc>
          <w:tcPr>
            <w:tcW w:w="3254"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rPr>
                <w:szCs w:val="24"/>
                <w:lang w:eastAsia="en-US"/>
              </w:rPr>
            </w:pPr>
            <w:r w:rsidRPr="00066EF8">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ConsPlusNormal"/>
              <w:ind w:left="33"/>
              <w:jc w:val="center"/>
              <w:rPr>
                <w:rFonts w:ascii="Times New Roman" w:hAnsi="Times New Roman" w:cs="Times New Roman"/>
                <w:sz w:val="24"/>
                <w:szCs w:val="24"/>
              </w:rPr>
            </w:pPr>
            <w:r>
              <w:rPr>
                <w:rFonts w:ascii="Times New Roman" w:hAnsi="Times New Roman" w:cs="Times New Roman"/>
                <w:sz w:val="24"/>
                <w:szCs w:val="24"/>
              </w:rPr>
              <w:t>1 шт.</w:t>
            </w:r>
          </w:p>
          <w:p w:rsidR="000B36A3" w:rsidRDefault="000B36A3"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Монитор: </w:t>
            </w:r>
          </w:p>
          <w:p w:rsidR="000B36A3" w:rsidRDefault="000B36A3"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Аcer c разрешением 1920:1080 Диагональю экрана 19 дюймов и типом матрицы IPS. </w:t>
            </w:r>
          </w:p>
          <w:p w:rsidR="000B36A3" w:rsidRDefault="000B36A3"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 xml:space="preserve">Системный блок: Центральный процессор i3 10100 CPU с тактовой частотой 3 ГГц и 4.7 ГГц в режиме turbo количество ядер:4 количество потоков:4/размер оперативной памяти составляет 8 GB DDR4. Видеокарта Intel(R)UHD Graphics 630. </w:t>
            </w:r>
          </w:p>
          <w:p w:rsidR="000B36A3" w:rsidRPr="00066EF8" w:rsidRDefault="000B36A3" w:rsidP="00AC788A">
            <w:pPr>
              <w:pStyle w:val="ConsPlusNormal"/>
              <w:ind w:left="33"/>
              <w:rPr>
                <w:rFonts w:ascii="Times New Roman" w:hAnsi="Times New Roman" w:cs="Times New Roman"/>
                <w:sz w:val="24"/>
                <w:szCs w:val="24"/>
              </w:rPr>
            </w:pPr>
            <w:r w:rsidRPr="001656DF">
              <w:rPr>
                <w:rFonts w:ascii="Times New Roman" w:hAnsi="Times New Roman" w:cs="Times New Roman"/>
                <w:sz w:val="24"/>
                <w:szCs w:val="24"/>
              </w:rPr>
              <w:t>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подключения: USB Type A Количество клавиш: 3</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2.</w:t>
            </w:r>
          </w:p>
        </w:tc>
        <w:tc>
          <w:tcPr>
            <w:tcW w:w="3254"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rPr>
                <w:szCs w:val="24"/>
                <w:lang w:eastAsia="en-US"/>
              </w:rPr>
            </w:pPr>
            <w:r>
              <w:rPr>
                <w:szCs w:val="24"/>
                <w:lang w:eastAsia="en-US"/>
              </w:rPr>
              <w:t>Телевизор</w:t>
            </w:r>
          </w:p>
        </w:tc>
        <w:tc>
          <w:tcPr>
            <w:tcW w:w="1473" w:type="pct"/>
            <w:tcBorders>
              <w:top w:val="single" w:sz="4" w:space="0" w:color="auto"/>
              <w:left w:val="single" w:sz="4" w:space="0" w:color="auto"/>
              <w:bottom w:val="single" w:sz="4" w:space="0" w:color="auto"/>
              <w:right w:val="single" w:sz="4" w:space="0" w:color="auto"/>
            </w:tcBorders>
          </w:tcPr>
          <w:p w:rsidR="00934032" w:rsidRDefault="00934032" w:rsidP="00934032">
            <w:pPr>
              <w:pStyle w:val="12"/>
              <w:spacing w:line="276" w:lineRule="auto"/>
              <w:jc w:val="center"/>
              <w:rPr>
                <w:szCs w:val="24"/>
              </w:rPr>
            </w:pPr>
            <w:r>
              <w:rPr>
                <w:szCs w:val="24"/>
              </w:rPr>
              <w:t>1 шт.</w:t>
            </w:r>
          </w:p>
          <w:p w:rsidR="000B36A3" w:rsidRPr="004415BF" w:rsidRDefault="000B36A3" w:rsidP="00AC788A">
            <w:pPr>
              <w:pStyle w:val="12"/>
              <w:spacing w:line="276" w:lineRule="auto"/>
              <w:rPr>
                <w:szCs w:val="24"/>
                <w:lang w:eastAsia="en-US"/>
              </w:rPr>
            </w:pPr>
            <w:r>
              <w:rPr>
                <w:szCs w:val="24"/>
              </w:rPr>
              <w:t xml:space="preserve">bbk 55LEX9201/UTS2; </w:t>
            </w:r>
            <w:r w:rsidRPr="00375816">
              <w:rPr>
                <w:szCs w:val="24"/>
              </w:rPr>
              <w:t>Экран: 3840 x 2160, LED, 4K Ultra HD, 50 Гц; Тюнеры: DVB-T2, DVB-C,</w:t>
            </w:r>
            <w:r>
              <w:rPr>
                <w:szCs w:val="24"/>
              </w:rPr>
              <w:t xml:space="preserve"> DVB-S2; Особенности: SMART TV</w:t>
            </w:r>
            <w:r w:rsidRPr="00375816">
              <w:rPr>
                <w:szCs w:val="24"/>
              </w:rPr>
              <w:t>; Операционная система: Android 9.0</w:t>
            </w:r>
          </w:p>
        </w:tc>
      </w:tr>
      <w:tr w:rsidR="000B36A3"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b/>
                <w:szCs w:val="24"/>
                <w:lang w:eastAsia="en-US"/>
              </w:rPr>
              <w:t>Дополнительное оборудование</w:t>
            </w:r>
          </w:p>
        </w:tc>
      </w:tr>
      <w:tr w:rsidR="000B36A3" w:rsidRPr="004415BF" w:rsidTr="00AC788A">
        <w:tc>
          <w:tcPr>
            <w:tcW w:w="273" w:type="pct"/>
            <w:tcBorders>
              <w:top w:val="single" w:sz="4" w:space="0" w:color="auto"/>
              <w:left w:val="single" w:sz="4" w:space="0" w:color="auto"/>
              <w:bottom w:val="single" w:sz="4" w:space="0" w:color="auto"/>
              <w:right w:val="single" w:sz="4" w:space="0" w:color="auto"/>
            </w:tcBorders>
          </w:tcPr>
          <w:p w:rsidR="000B36A3" w:rsidRPr="004415BF" w:rsidRDefault="000B36A3"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i/>
                <w:iCs w:val="0"/>
                <w:szCs w:val="24"/>
                <w:lang w:eastAsia="en-US"/>
              </w:rPr>
            </w:pPr>
            <w:r w:rsidRPr="004415BF">
              <w:rPr>
                <w:i/>
                <w:iCs w:val="0"/>
                <w:szCs w:val="24"/>
                <w:lang w:eastAsia="en-US"/>
              </w:rPr>
              <w:t xml:space="preserve">Дополнительно в форму записываются имеющиеся в наличии </w:t>
            </w:r>
            <w:r w:rsidRPr="004415BF">
              <w:rPr>
                <w:i/>
                <w:iCs w:val="0"/>
                <w:szCs w:val="24"/>
                <w:lang w:eastAsia="en-US"/>
              </w:rPr>
              <w:lastRenderedPageBreak/>
              <w:t>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i/>
                <w:iCs w:val="0"/>
                <w:szCs w:val="24"/>
                <w:lang w:eastAsia="en-US"/>
              </w:rPr>
              <w:lastRenderedPageBreak/>
              <w:t xml:space="preserve">Технические </w:t>
            </w:r>
            <w:r w:rsidRPr="004415BF">
              <w:rPr>
                <w:i/>
                <w:iCs w:val="0"/>
                <w:szCs w:val="24"/>
                <w:lang w:eastAsia="en-US"/>
              </w:rPr>
              <w:lastRenderedPageBreak/>
              <w:t>характеристики заполняются самостоятельно образовательной организацией</w:t>
            </w:r>
          </w:p>
        </w:tc>
      </w:tr>
      <w:tr w:rsidR="000B36A3"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b/>
                <w:bCs/>
                <w:szCs w:val="24"/>
                <w:lang w:val="en-US" w:eastAsia="en-US"/>
              </w:rPr>
              <w:lastRenderedPageBreak/>
              <w:t>III</w:t>
            </w:r>
            <w:r w:rsidRPr="004415BF">
              <w:rPr>
                <w:b/>
                <w:bCs/>
                <w:szCs w:val="24"/>
                <w:lang w:eastAsia="en-US"/>
              </w:rPr>
              <w:t xml:space="preserve"> Демонстрационные учебно-наглядные пособия</w:t>
            </w:r>
          </w:p>
        </w:tc>
      </w:tr>
      <w:tr w:rsidR="000B36A3"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b/>
                <w:bCs/>
                <w:szCs w:val="24"/>
                <w:lang w:eastAsia="en-US"/>
              </w:rPr>
              <w:t>Основное оборудование</w:t>
            </w:r>
          </w:p>
        </w:tc>
      </w:tr>
      <w:tr w:rsidR="000B36A3"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w:t>
            </w:r>
          </w:p>
        </w:tc>
        <w:tc>
          <w:tcPr>
            <w:tcW w:w="3249" w:type="pct"/>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rPr>
                <w:i/>
                <w:iCs w:val="0"/>
                <w:szCs w:val="24"/>
                <w:lang w:eastAsia="en-US"/>
              </w:rPr>
            </w:pPr>
            <w:r>
              <w:rPr>
                <w:szCs w:val="24"/>
              </w:rPr>
              <w:t>Комплект учебного наглядного материала по всем темам программы</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2.</w:t>
            </w:r>
          </w:p>
        </w:tc>
        <w:tc>
          <w:tcPr>
            <w:tcW w:w="3249" w:type="pct"/>
            <w:tcBorders>
              <w:top w:val="single" w:sz="4" w:space="0" w:color="auto"/>
              <w:left w:val="single" w:sz="4" w:space="0" w:color="auto"/>
              <w:bottom w:val="single" w:sz="4" w:space="0" w:color="auto"/>
              <w:right w:val="single" w:sz="4" w:space="0" w:color="auto"/>
            </w:tcBorders>
            <w:hideMark/>
          </w:tcPr>
          <w:p w:rsidR="000B36A3" w:rsidRPr="00066EF8" w:rsidRDefault="000B36A3" w:rsidP="00AC788A">
            <w:pPr>
              <w:pStyle w:val="12"/>
              <w:spacing w:line="276" w:lineRule="auto"/>
              <w:rPr>
                <w:i/>
                <w:iCs w:val="0"/>
                <w:szCs w:val="24"/>
                <w:lang w:eastAsia="en-US"/>
              </w:rPr>
            </w:pPr>
            <w:r w:rsidRPr="00127ED6">
              <w:rPr>
                <w:szCs w:val="24"/>
              </w:rPr>
              <w:t xml:space="preserve">Электронный комплект методических пособий по </w:t>
            </w:r>
            <w:r>
              <w:rPr>
                <w:szCs w:val="24"/>
              </w:rPr>
              <w:t xml:space="preserve">иностранному языку </w:t>
            </w:r>
            <w:r w:rsidRPr="00127ED6">
              <w:rPr>
                <w:szCs w:val="24"/>
              </w:rPr>
              <w:t xml:space="preserve"> </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4415BF" w:rsidTr="00AC788A">
        <w:tc>
          <w:tcPr>
            <w:tcW w:w="278"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3.</w:t>
            </w:r>
          </w:p>
        </w:tc>
        <w:tc>
          <w:tcPr>
            <w:tcW w:w="3249" w:type="pct"/>
            <w:tcBorders>
              <w:top w:val="single" w:sz="4" w:space="0" w:color="auto"/>
              <w:left w:val="single" w:sz="4" w:space="0" w:color="auto"/>
              <w:bottom w:val="single" w:sz="4" w:space="0" w:color="auto"/>
              <w:right w:val="single" w:sz="4" w:space="0" w:color="auto"/>
            </w:tcBorders>
            <w:hideMark/>
          </w:tcPr>
          <w:p w:rsidR="000B36A3" w:rsidRPr="00127ED6" w:rsidRDefault="000B36A3" w:rsidP="00AC788A">
            <w:pPr>
              <w:pStyle w:val="12"/>
              <w:spacing w:line="276" w:lineRule="auto"/>
              <w:rPr>
                <w:szCs w:val="24"/>
              </w:rPr>
            </w:pPr>
            <w:r w:rsidRPr="002370C4">
              <w:rPr>
                <w:szCs w:val="24"/>
              </w:rPr>
              <w:t>Комплект учебно-методической документации</w:t>
            </w:r>
          </w:p>
        </w:tc>
        <w:tc>
          <w:tcPr>
            <w:tcW w:w="1473"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4415BF"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b/>
                <w:bCs/>
                <w:szCs w:val="24"/>
                <w:lang w:eastAsia="en-US"/>
              </w:rPr>
              <w:t>Дополнительное оборудование</w:t>
            </w:r>
          </w:p>
        </w:tc>
      </w:tr>
      <w:tr w:rsidR="000B36A3" w:rsidRPr="00015ACE" w:rsidTr="00AC788A">
        <w:tc>
          <w:tcPr>
            <w:tcW w:w="273" w:type="pct"/>
            <w:tcBorders>
              <w:top w:val="single" w:sz="4" w:space="0" w:color="auto"/>
              <w:left w:val="single" w:sz="4" w:space="0" w:color="auto"/>
              <w:bottom w:val="single" w:sz="4" w:space="0" w:color="auto"/>
              <w:right w:val="single" w:sz="4" w:space="0" w:color="auto"/>
            </w:tcBorders>
          </w:tcPr>
          <w:p w:rsidR="000B36A3" w:rsidRPr="004415BF" w:rsidRDefault="000B36A3" w:rsidP="00AC788A">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i/>
                <w:iCs w:val="0"/>
                <w:szCs w:val="24"/>
                <w:lang w:eastAsia="en-US"/>
              </w:rPr>
            </w:pPr>
            <w:r w:rsidRPr="004415BF">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73" w:type="pct"/>
            <w:tcBorders>
              <w:top w:val="single" w:sz="4" w:space="0" w:color="auto"/>
              <w:left w:val="single" w:sz="4" w:space="0" w:color="auto"/>
              <w:bottom w:val="single" w:sz="4" w:space="0" w:color="auto"/>
              <w:right w:val="single" w:sz="4" w:space="0" w:color="auto"/>
            </w:tcBorders>
            <w:hideMark/>
          </w:tcPr>
          <w:p w:rsidR="000B36A3" w:rsidRPr="004415BF" w:rsidRDefault="000B36A3" w:rsidP="00AC788A">
            <w:pPr>
              <w:pStyle w:val="12"/>
              <w:spacing w:line="276" w:lineRule="auto"/>
              <w:rPr>
                <w:szCs w:val="24"/>
                <w:lang w:eastAsia="en-US"/>
              </w:rPr>
            </w:pPr>
            <w:r w:rsidRPr="004415BF">
              <w:rPr>
                <w:i/>
                <w:iCs w:val="0"/>
                <w:szCs w:val="24"/>
                <w:lang w:eastAsia="en-US"/>
              </w:rPr>
              <w:t>Технические характеристики 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0B36A3" w:rsidRDefault="00804565" w:rsidP="00804565">
      <w:pPr>
        <w:suppressAutoHyphens/>
        <w:ind w:firstLine="709"/>
        <w:jc w:val="both"/>
        <w:rPr>
          <w:bCs/>
          <w:sz w:val="24"/>
          <w:szCs w:val="24"/>
        </w:rPr>
      </w:pPr>
      <w:r w:rsidRPr="000B36A3">
        <w:rPr>
          <w:bCs/>
          <w:sz w:val="24"/>
          <w:szCs w:val="24"/>
        </w:rPr>
        <w:t>6.1.2.2. Оснащение помещений, задействованных при организации самостоятельной и воспитательной работы.</w:t>
      </w:r>
    </w:p>
    <w:p w:rsidR="00804565" w:rsidRPr="000B36A3" w:rsidRDefault="00804565" w:rsidP="00804565">
      <w:pPr>
        <w:suppressAutoHyphens/>
        <w:ind w:firstLine="709"/>
        <w:jc w:val="both"/>
        <w:rPr>
          <w:bCs/>
          <w:sz w:val="24"/>
          <w:szCs w:val="24"/>
        </w:rPr>
      </w:pPr>
      <w:r w:rsidRPr="000B36A3">
        <w:rPr>
          <w:bCs/>
          <w:sz w:val="24"/>
          <w:szCs w:val="24"/>
        </w:rPr>
        <w:t xml:space="preserve">Кабинет «Помещение для самостоятельной работы»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8"/>
        <w:gridCol w:w="6528"/>
        <w:gridCol w:w="3075"/>
      </w:tblGrid>
      <w:tr w:rsidR="000B36A3" w:rsidRPr="00F27F5C" w:rsidTr="00AC788A">
        <w:tc>
          <w:tcPr>
            <w:tcW w:w="274" w:type="pct"/>
            <w:tcBorders>
              <w:top w:val="single" w:sz="4" w:space="0" w:color="auto"/>
              <w:left w:val="single" w:sz="4" w:space="0" w:color="auto"/>
              <w:bottom w:val="single" w:sz="4" w:space="0" w:color="auto"/>
              <w:right w:val="single" w:sz="4" w:space="0" w:color="auto"/>
            </w:tcBorders>
            <w:vAlign w:val="center"/>
            <w:hideMark/>
          </w:tcPr>
          <w:p w:rsidR="000B36A3" w:rsidRPr="00F27F5C" w:rsidRDefault="000B36A3" w:rsidP="00AC788A">
            <w:pPr>
              <w:pStyle w:val="12"/>
              <w:spacing w:line="276" w:lineRule="auto"/>
              <w:jc w:val="center"/>
              <w:rPr>
                <w:szCs w:val="24"/>
                <w:lang w:eastAsia="en-US"/>
              </w:rPr>
            </w:pPr>
            <w:r w:rsidRPr="00F27F5C">
              <w:rPr>
                <w:szCs w:val="24"/>
                <w:lang w:eastAsia="en-US"/>
              </w:rPr>
              <w:t>№</w:t>
            </w:r>
          </w:p>
        </w:tc>
        <w:tc>
          <w:tcPr>
            <w:tcW w:w="3214" w:type="pct"/>
            <w:gridSpan w:val="2"/>
            <w:tcBorders>
              <w:top w:val="single" w:sz="4" w:space="0" w:color="auto"/>
              <w:left w:val="single" w:sz="4" w:space="0" w:color="auto"/>
              <w:bottom w:val="single" w:sz="4" w:space="0" w:color="auto"/>
              <w:right w:val="single" w:sz="4" w:space="0" w:color="auto"/>
            </w:tcBorders>
            <w:vAlign w:val="center"/>
            <w:hideMark/>
          </w:tcPr>
          <w:p w:rsidR="000B36A3" w:rsidRPr="00F27F5C" w:rsidRDefault="000B36A3" w:rsidP="00AC788A">
            <w:pPr>
              <w:pStyle w:val="12"/>
              <w:spacing w:line="276" w:lineRule="auto"/>
              <w:jc w:val="center"/>
              <w:rPr>
                <w:szCs w:val="24"/>
                <w:lang w:eastAsia="en-US"/>
              </w:rPr>
            </w:pPr>
            <w:r w:rsidRPr="00F27F5C">
              <w:rPr>
                <w:szCs w:val="24"/>
                <w:lang w:eastAsia="en-US"/>
              </w:rPr>
              <w:t>Наименование оборудования</w:t>
            </w:r>
          </w:p>
        </w:tc>
        <w:tc>
          <w:tcPr>
            <w:tcW w:w="1512" w:type="pct"/>
            <w:tcBorders>
              <w:top w:val="single" w:sz="4" w:space="0" w:color="auto"/>
              <w:left w:val="single" w:sz="4" w:space="0" w:color="auto"/>
              <w:bottom w:val="single" w:sz="4" w:space="0" w:color="auto"/>
              <w:right w:val="single" w:sz="4" w:space="0" w:color="auto"/>
            </w:tcBorders>
            <w:vAlign w:val="center"/>
            <w:hideMark/>
          </w:tcPr>
          <w:p w:rsidR="000B36A3" w:rsidRPr="00F27F5C" w:rsidRDefault="000B36A3" w:rsidP="00AC788A">
            <w:pPr>
              <w:pStyle w:val="12"/>
              <w:spacing w:line="276" w:lineRule="auto"/>
              <w:jc w:val="center"/>
              <w:rPr>
                <w:szCs w:val="24"/>
                <w:lang w:eastAsia="en-US"/>
              </w:rPr>
            </w:pPr>
            <w:r w:rsidRPr="00F27F5C">
              <w:rPr>
                <w:szCs w:val="24"/>
                <w:lang w:eastAsia="en-US"/>
              </w:rPr>
              <w:t>Техническое описание</w:t>
            </w:r>
          </w:p>
        </w:tc>
      </w:tr>
      <w:tr w:rsidR="000B36A3" w:rsidRPr="00F27F5C"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b/>
                <w:bCs/>
                <w:szCs w:val="24"/>
                <w:lang w:eastAsia="en-US"/>
              </w:rPr>
            </w:pPr>
            <w:r w:rsidRPr="00F27F5C">
              <w:rPr>
                <w:b/>
                <w:bCs/>
                <w:szCs w:val="24"/>
                <w:lang w:val="en-US" w:eastAsia="en-US"/>
              </w:rPr>
              <w:t>I</w:t>
            </w:r>
            <w:r w:rsidRPr="00F27F5C">
              <w:rPr>
                <w:b/>
                <w:bCs/>
                <w:szCs w:val="24"/>
                <w:lang w:eastAsia="en-US"/>
              </w:rPr>
              <w:t xml:space="preserve"> Специализированная мебель и системы хранения</w:t>
            </w:r>
          </w:p>
        </w:tc>
      </w:tr>
      <w:tr w:rsidR="000B36A3" w:rsidRPr="00F27F5C"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b/>
                <w:bCs/>
                <w:szCs w:val="24"/>
                <w:lang w:eastAsia="en-US"/>
              </w:rPr>
            </w:pPr>
            <w:r w:rsidRPr="00F27F5C">
              <w:rPr>
                <w:b/>
                <w:bCs/>
                <w:szCs w:val="24"/>
                <w:lang w:eastAsia="en-US"/>
              </w:rPr>
              <w:t>Основное оборудование</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512"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rPr>
                <w:szCs w:val="24"/>
                <w:lang w:eastAsia="en-US"/>
              </w:rPr>
            </w:pPr>
            <w:r w:rsidRPr="00066EF8">
              <w:rPr>
                <w:szCs w:val="24"/>
                <w:lang w:eastAsia="en-US"/>
              </w:rPr>
              <w:t>Рабочее место преподавателя</w:t>
            </w:r>
          </w:p>
        </w:tc>
        <w:tc>
          <w:tcPr>
            <w:tcW w:w="1512"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rPr>
                <w:szCs w:val="24"/>
                <w:lang w:eastAsia="en-US"/>
              </w:rPr>
            </w:pPr>
            <w:r w:rsidRPr="00066EF8">
              <w:rPr>
                <w:szCs w:val="24"/>
                <w:lang w:eastAsia="en-US"/>
              </w:rPr>
              <w:t>Посадочные места для обучающихся</w:t>
            </w:r>
          </w:p>
        </w:tc>
        <w:tc>
          <w:tcPr>
            <w:tcW w:w="1512"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sidRPr="00AC788A">
              <w:rPr>
                <w:szCs w:val="24"/>
                <w:lang w:eastAsia="en-US"/>
              </w:rPr>
              <w:t>3</w:t>
            </w:r>
            <w:r w:rsidR="00AC788A" w:rsidRPr="00AC788A">
              <w:rPr>
                <w:szCs w:val="24"/>
                <w:lang w:eastAsia="en-US"/>
              </w:rPr>
              <w:t>2</w:t>
            </w:r>
            <w:r w:rsidRPr="00AC788A">
              <w:rPr>
                <w:szCs w:val="24"/>
                <w:lang w:eastAsia="en-US"/>
              </w:rPr>
              <w:t xml:space="preserve"> шт.</w:t>
            </w:r>
          </w:p>
        </w:tc>
      </w:tr>
      <w:tr w:rsidR="000B36A3" w:rsidRPr="00F27F5C" w:rsidTr="00AC788A">
        <w:tc>
          <w:tcPr>
            <w:tcW w:w="278" w:type="pct"/>
            <w:gridSpan w:val="2"/>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4.</w:t>
            </w:r>
          </w:p>
        </w:tc>
        <w:tc>
          <w:tcPr>
            <w:tcW w:w="3210"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512" w:type="pct"/>
            <w:tcBorders>
              <w:top w:val="single" w:sz="4" w:space="0" w:color="auto"/>
              <w:left w:val="single" w:sz="4" w:space="0" w:color="auto"/>
              <w:bottom w:val="single" w:sz="4" w:space="0" w:color="auto"/>
              <w:right w:val="single" w:sz="4" w:space="0" w:color="auto"/>
            </w:tcBorders>
          </w:tcPr>
          <w:p w:rsidR="000B36A3" w:rsidRPr="00066EF8" w:rsidRDefault="000B36A3" w:rsidP="00AC788A">
            <w:pPr>
              <w:pStyle w:val="12"/>
              <w:spacing w:line="276" w:lineRule="auto"/>
              <w:jc w:val="center"/>
              <w:rPr>
                <w:szCs w:val="24"/>
                <w:lang w:eastAsia="en-US"/>
              </w:rPr>
            </w:pPr>
            <w:r>
              <w:rPr>
                <w:szCs w:val="24"/>
                <w:lang w:eastAsia="en-US"/>
              </w:rPr>
              <w:t>1 шт.</w:t>
            </w:r>
          </w:p>
        </w:tc>
      </w:tr>
      <w:tr w:rsidR="000B36A3"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szCs w:val="24"/>
                <w:lang w:eastAsia="en-US"/>
              </w:rPr>
            </w:pPr>
            <w:r w:rsidRPr="00F27F5C">
              <w:rPr>
                <w:b/>
                <w:bCs/>
                <w:szCs w:val="24"/>
                <w:lang w:eastAsia="en-US"/>
              </w:rPr>
              <w:t>Дополнительное оборудование</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hideMark/>
          </w:tcPr>
          <w:p w:rsidR="000B36A3" w:rsidRPr="00127ED6" w:rsidRDefault="000B36A3" w:rsidP="00AC788A">
            <w:pPr>
              <w:pStyle w:val="12"/>
              <w:spacing w:line="276" w:lineRule="auto"/>
              <w:rPr>
                <w:szCs w:val="24"/>
              </w:rPr>
            </w:pPr>
            <w:r>
              <w:rPr>
                <w:szCs w:val="24"/>
              </w:rPr>
              <w:t>Сплитсистема</w:t>
            </w:r>
          </w:p>
        </w:tc>
        <w:tc>
          <w:tcPr>
            <w:tcW w:w="1512" w:type="pct"/>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jc w:val="center"/>
              <w:rPr>
                <w:i/>
                <w:iCs w:val="0"/>
                <w:szCs w:val="24"/>
                <w:lang w:eastAsia="en-US"/>
              </w:rPr>
            </w:pPr>
            <w:r>
              <w:rPr>
                <w:szCs w:val="24"/>
                <w:lang w:eastAsia="en-US"/>
              </w:rPr>
              <w:t>1 шт.</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Default="000B36A3"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hideMark/>
          </w:tcPr>
          <w:p w:rsidR="000B36A3" w:rsidRDefault="000B36A3" w:rsidP="00AC788A">
            <w:pPr>
              <w:pStyle w:val="12"/>
              <w:spacing w:line="276" w:lineRule="auto"/>
              <w:rPr>
                <w:szCs w:val="24"/>
              </w:rPr>
            </w:pPr>
            <w:r w:rsidRPr="00FD135A">
              <w:rPr>
                <w:szCs w:val="24"/>
              </w:rPr>
              <w:t>Рециркулятор</w:t>
            </w:r>
          </w:p>
        </w:tc>
        <w:tc>
          <w:tcPr>
            <w:tcW w:w="1512" w:type="pct"/>
            <w:tcBorders>
              <w:top w:val="single" w:sz="4" w:space="0" w:color="auto"/>
              <w:left w:val="single" w:sz="4" w:space="0" w:color="auto"/>
              <w:bottom w:val="single" w:sz="4" w:space="0" w:color="auto"/>
              <w:right w:val="single" w:sz="4" w:space="0" w:color="auto"/>
            </w:tcBorders>
            <w:hideMark/>
          </w:tcPr>
          <w:p w:rsidR="000B36A3" w:rsidRDefault="000B36A3" w:rsidP="00AC788A">
            <w:pPr>
              <w:pStyle w:val="12"/>
              <w:spacing w:line="276" w:lineRule="auto"/>
              <w:jc w:val="center"/>
              <w:rPr>
                <w:szCs w:val="24"/>
                <w:lang w:eastAsia="en-US"/>
              </w:rPr>
            </w:pPr>
            <w:r>
              <w:rPr>
                <w:szCs w:val="24"/>
                <w:lang w:eastAsia="en-US"/>
              </w:rPr>
              <w:t>1 шт.</w:t>
            </w:r>
          </w:p>
        </w:tc>
      </w:tr>
      <w:tr w:rsidR="000B36A3"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szCs w:val="24"/>
                <w:lang w:eastAsia="en-US"/>
              </w:rPr>
            </w:pPr>
            <w:r w:rsidRPr="00F27F5C">
              <w:rPr>
                <w:b/>
                <w:bCs/>
                <w:szCs w:val="24"/>
                <w:lang w:val="en-US" w:eastAsia="en-US"/>
              </w:rPr>
              <w:t>II</w:t>
            </w:r>
            <w:r w:rsidRPr="0070462C">
              <w:rPr>
                <w:b/>
                <w:bCs/>
                <w:szCs w:val="24"/>
                <w:lang w:eastAsia="en-US"/>
              </w:rPr>
              <w:t xml:space="preserve"> </w:t>
            </w:r>
            <w:r w:rsidRPr="00F27F5C">
              <w:rPr>
                <w:b/>
                <w:bCs/>
                <w:szCs w:val="24"/>
                <w:lang w:eastAsia="en-US"/>
              </w:rPr>
              <w:t>Технические средства</w:t>
            </w:r>
          </w:p>
        </w:tc>
      </w:tr>
      <w:tr w:rsidR="000B36A3"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szCs w:val="24"/>
                <w:lang w:eastAsia="en-US"/>
              </w:rPr>
            </w:pPr>
            <w:r w:rsidRPr="00F27F5C">
              <w:rPr>
                <w:b/>
                <w:bCs/>
                <w:szCs w:val="24"/>
                <w:lang w:eastAsia="en-US"/>
              </w:rPr>
              <w:t>Основное оборудование</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rPr>
                <w:szCs w:val="24"/>
                <w:lang w:eastAsia="en-US"/>
              </w:rPr>
            </w:pPr>
            <w:r>
              <w:rPr>
                <w:szCs w:val="24"/>
                <w:lang w:eastAsia="en-US"/>
              </w:rPr>
              <w:t>Компьютер</w:t>
            </w:r>
          </w:p>
        </w:tc>
        <w:tc>
          <w:tcPr>
            <w:tcW w:w="1512" w:type="pct"/>
            <w:tcBorders>
              <w:top w:val="single" w:sz="4" w:space="0" w:color="auto"/>
              <w:left w:val="single" w:sz="4" w:space="0" w:color="auto"/>
              <w:bottom w:val="single" w:sz="4" w:space="0" w:color="auto"/>
              <w:right w:val="single" w:sz="4" w:space="0" w:color="auto"/>
            </w:tcBorders>
          </w:tcPr>
          <w:p w:rsidR="000B36A3" w:rsidRDefault="000B36A3" w:rsidP="000B36A3">
            <w:pPr>
              <w:jc w:val="center"/>
              <w:rPr>
                <w:sz w:val="24"/>
                <w:szCs w:val="24"/>
              </w:rPr>
            </w:pPr>
            <w:r>
              <w:rPr>
                <w:sz w:val="24"/>
                <w:szCs w:val="24"/>
              </w:rPr>
              <w:t>1 шт.</w:t>
            </w:r>
          </w:p>
          <w:p w:rsidR="000B36A3" w:rsidRPr="00FD45D2" w:rsidRDefault="000B36A3" w:rsidP="000B36A3">
            <w:pPr>
              <w:rPr>
                <w:sz w:val="24"/>
                <w:szCs w:val="24"/>
              </w:rPr>
            </w:pPr>
            <w:r>
              <w:rPr>
                <w:sz w:val="24"/>
                <w:szCs w:val="24"/>
              </w:rPr>
              <w:t>м</w:t>
            </w:r>
            <w:r w:rsidRPr="00FD45D2">
              <w:rPr>
                <w:sz w:val="24"/>
                <w:szCs w:val="24"/>
              </w:rPr>
              <w:t xml:space="preserve">онитор: Аcer c разрешением 1920:1080 Диагональю экрана 19 дюймов и типом матрицы IPS </w:t>
            </w:r>
          </w:p>
          <w:p w:rsidR="000B36A3" w:rsidRPr="000C6ED3" w:rsidRDefault="000B36A3" w:rsidP="000B36A3">
            <w:pPr>
              <w:rPr>
                <w:sz w:val="24"/>
                <w:szCs w:val="24"/>
              </w:rPr>
            </w:pPr>
            <w:r w:rsidRPr="000C6ED3">
              <w:rPr>
                <w:sz w:val="24"/>
                <w:szCs w:val="24"/>
              </w:rPr>
              <w:t xml:space="preserve">Персональный компьютер с устройством </w:t>
            </w:r>
            <w:r w:rsidRPr="000C6ED3">
              <w:rPr>
                <w:sz w:val="24"/>
                <w:szCs w:val="24"/>
              </w:rPr>
              <w:lastRenderedPageBreak/>
              <w:t>ввода/вывода информации:</w:t>
            </w:r>
          </w:p>
          <w:p w:rsidR="000B36A3" w:rsidRDefault="000B36A3" w:rsidP="000B36A3">
            <w:pPr>
              <w:rPr>
                <w:sz w:val="24"/>
                <w:szCs w:val="24"/>
              </w:rPr>
            </w:pPr>
            <w:r w:rsidRPr="000C6ED3">
              <w:rPr>
                <w:sz w:val="24"/>
                <w:szCs w:val="24"/>
              </w:rPr>
              <w:t xml:space="preserve">Операционная система Windows 10.  </w:t>
            </w:r>
          </w:p>
          <w:p w:rsidR="000B36A3" w:rsidRPr="0070462C" w:rsidRDefault="000B36A3" w:rsidP="000B36A3">
            <w:pPr>
              <w:rPr>
                <w:sz w:val="24"/>
                <w:szCs w:val="24"/>
              </w:rPr>
            </w:pPr>
            <w:r w:rsidRPr="000C6ED3">
              <w:rPr>
                <w:sz w:val="24"/>
                <w:szCs w:val="24"/>
              </w:rPr>
              <w:t>Системный блок: Центральный процессор i3 10100</w:t>
            </w:r>
            <w:r w:rsidRPr="00FD45D2">
              <w:rPr>
                <w:sz w:val="24"/>
                <w:szCs w:val="24"/>
              </w:rPr>
              <w:t xml:space="preserve"> CPU с тактовой частотой 3 ГГц и 4.7 ГГц в режиме turbo количество ядер:</w:t>
            </w:r>
            <w:r>
              <w:rPr>
                <w:sz w:val="24"/>
                <w:szCs w:val="24"/>
              </w:rPr>
              <w:t xml:space="preserve"> </w:t>
            </w:r>
            <w:r w:rsidRPr="00FD45D2">
              <w:rPr>
                <w:sz w:val="24"/>
                <w:szCs w:val="24"/>
              </w:rPr>
              <w:t xml:space="preserve">4 количество потоков:4/размер оперативной памяти составляет 8 GB DDR4. Видеокарта Intel(R)UHD Graphics 630. 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подключения: USB Type A Количество клавиш: 3; </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Default="000B36A3" w:rsidP="00AC788A">
            <w:pPr>
              <w:pStyle w:val="12"/>
              <w:spacing w:line="276" w:lineRule="auto"/>
              <w:jc w:val="center"/>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rPr>
                <w:szCs w:val="24"/>
                <w:lang w:eastAsia="en-US"/>
              </w:rPr>
            </w:pPr>
            <w:r w:rsidRPr="00337CD9">
              <w:rPr>
                <w:szCs w:val="24"/>
              </w:rPr>
              <w:t>Ноутбук</w:t>
            </w:r>
          </w:p>
        </w:tc>
        <w:tc>
          <w:tcPr>
            <w:tcW w:w="1512" w:type="pct"/>
            <w:tcBorders>
              <w:top w:val="single" w:sz="4" w:space="0" w:color="auto"/>
              <w:left w:val="single" w:sz="4" w:space="0" w:color="auto"/>
              <w:bottom w:val="single" w:sz="4" w:space="0" w:color="auto"/>
              <w:right w:val="single" w:sz="4" w:space="0" w:color="auto"/>
            </w:tcBorders>
          </w:tcPr>
          <w:p w:rsidR="000B36A3" w:rsidRDefault="000B36A3" w:rsidP="00AC788A">
            <w:pPr>
              <w:jc w:val="center"/>
              <w:rPr>
                <w:sz w:val="24"/>
                <w:szCs w:val="24"/>
              </w:rPr>
            </w:pPr>
            <w:r w:rsidRPr="00DD2819">
              <w:rPr>
                <w:sz w:val="24"/>
                <w:szCs w:val="24"/>
              </w:rPr>
              <w:t>20 шт.</w:t>
            </w:r>
          </w:p>
          <w:p w:rsidR="000B36A3" w:rsidRPr="0070462C" w:rsidRDefault="000B36A3" w:rsidP="00AC788A">
            <w:pPr>
              <w:rPr>
                <w:sz w:val="24"/>
                <w:szCs w:val="24"/>
              </w:rPr>
            </w:pPr>
            <w:r>
              <w:rPr>
                <w:sz w:val="24"/>
                <w:szCs w:val="24"/>
              </w:rPr>
              <w:t xml:space="preserve">ноутбук </w:t>
            </w:r>
            <w:r w:rsidRPr="00DD2819">
              <w:rPr>
                <w:sz w:val="24"/>
                <w:szCs w:val="24"/>
              </w:rPr>
              <w:t>Те</w:t>
            </w:r>
            <w:r w:rsidRPr="00DD2819">
              <w:rPr>
                <w:sz w:val="24"/>
                <w:szCs w:val="24"/>
                <w:lang w:val="en-US"/>
              </w:rPr>
              <w:t>cno</w:t>
            </w:r>
            <w:r w:rsidRPr="00DD2819">
              <w:rPr>
                <w:sz w:val="24"/>
                <w:szCs w:val="24"/>
              </w:rPr>
              <w:t xml:space="preserve"> </w:t>
            </w:r>
            <w:r>
              <w:rPr>
                <w:sz w:val="24"/>
                <w:szCs w:val="24"/>
              </w:rPr>
              <w:t>Операционная система Windows 11</w:t>
            </w:r>
            <w:r w:rsidRPr="00FD45D2">
              <w:rPr>
                <w:sz w:val="24"/>
                <w:szCs w:val="24"/>
              </w:rPr>
              <w:t xml:space="preserve">. Центральный процессор </w:t>
            </w:r>
            <w:r>
              <w:rPr>
                <w:sz w:val="24"/>
                <w:szCs w:val="24"/>
                <w:lang w:val="en-US"/>
              </w:rPr>
              <w:t>AMD</w:t>
            </w:r>
            <w:r w:rsidRPr="00E21477">
              <w:rPr>
                <w:sz w:val="24"/>
                <w:szCs w:val="24"/>
              </w:rPr>
              <w:t xml:space="preserve"> </w:t>
            </w:r>
            <w:r>
              <w:rPr>
                <w:sz w:val="24"/>
                <w:szCs w:val="24"/>
                <w:lang w:val="en-US"/>
              </w:rPr>
              <w:t>Ryzen</w:t>
            </w:r>
            <w:r w:rsidRPr="00E21477">
              <w:rPr>
                <w:sz w:val="24"/>
                <w:szCs w:val="24"/>
              </w:rPr>
              <w:t xml:space="preserve"> 5562</w:t>
            </w:r>
            <w:r>
              <w:rPr>
                <w:sz w:val="24"/>
                <w:szCs w:val="24"/>
                <w:lang w:val="en-US"/>
              </w:rPr>
              <w:t>U</w:t>
            </w:r>
            <w:r w:rsidRPr="00E21477">
              <w:rPr>
                <w:sz w:val="24"/>
                <w:szCs w:val="24"/>
              </w:rPr>
              <w:t xml:space="preserve"> </w:t>
            </w:r>
            <w:r>
              <w:rPr>
                <w:sz w:val="24"/>
                <w:szCs w:val="24"/>
                <w:lang w:val="en-US"/>
              </w:rPr>
              <w:t>with</w:t>
            </w:r>
            <w:r w:rsidRPr="00E21477">
              <w:rPr>
                <w:sz w:val="24"/>
                <w:szCs w:val="24"/>
              </w:rPr>
              <w:t xml:space="preserve"> </w:t>
            </w:r>
            <w:r>
              <w:rPr>
                <w:sz w:val="24"/>
                <w:szCs w:val="24"/>
                <w:lang w:val="en-US"/>
              </w:rPr>
              <w:t>Radeon</w:t>
            </w:r>
            <w:r w:rsidRPr="00E21477">
              <w:rPr>
                <w:sz w:val="24"/>
                <w:szCs w:val="24"/>
              </w:rPr>
              <w:t xml:space="preserve"> </w:t>
            </w:r>
            <w:r>
              <w:rPr>
                <w:sz w:val="24"/>
                <w:szCs w:val="24"/>
                <w:lang w:val="en-US"/>
              </w:rPr>
              <w:t>Graphics</w:t>
            </w:r>
            <w:r w:rsidRPr="00E21477">
              <w:rPr>
                <w:sz w:val="24"/>
                <w:szCs w:val="24"/>
              </w:rPr>
              <w:t xml:space="preserve"> </w:t>
            </w:r>
            <w:r w:rsidRPr="00FD45D2">
              <w:rPr>
                <w:sz w:val="24"/>
                <w:szCs w:val="24"/>
              </w:rPr>
              <w:t xml:space="preserve">с тактовой частотой </w:t>
            </w:r>
            <w:r>
              <w:rPr>
                <w:sz w:val="24"/>
                <w:szCs w:val="24"/>
              </w:rPr>
              <w:t xml:space="preserve">2,3 ГГц </w:t>
            </w:r>
            <w:r w:rsidRPr="00FD45D2">
              <w:rPr>
                <w:sz w:val="24"/>
                <w:szCs w:val="24"/>
              </w:rPr>
              <w:t xml:space="preserve"> в режиме turbo количество ядер:</w:t>
            </w:r>
            <w:r>
              <w:rPr>
                <w:sz w:val="24"/>
                <w:szCs w:val="24"/>
              </w:rPr>
              <w:t xml:space="preserve"> </w:t>
            </w:r>
            <w:r w:rsidRPr="00FD45D2">
              <w:rPr>
                <w:sz w:val="24"/>
                <w:szCs w:val="24"/>
              </w:rPr>
              <w:t>4 количество</w:t>
            </w:r>
            <w:r>
              <w:rPr>
                <w:sz w:val="24"/>
                <w:szCs w:val="24"/>
              </w:rPr>
              <w:t xml:space="preserve"> </w:t>
            </w:r>
            <w:r w:rsidRPr="00FD45D2">
              <w:rPr>
                <w:sz w:val="24"/>
                <w:szCs w:val="24"/>
              </w:rPr>
              <w:t>потоков:4/размер оперативной памяти составляет 8 GB DDR4. Компьютерная мышь  dexp Принцип работы: оптическая светодиодная Разрешение оптического сенсора: 800 dpi Интерфейс подключения: USB Type A Количество клавиш: 3;</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rPr>
                <w:szCs w:val="24"/>
                <w:lang w:eastAsia="en-US"/>
              </w:rPr>
            </w:pPr>
            <w:r w:rsidRPr="00FD45D2">
              <w:rPr>
                <w:szCs w:val="24"/>
              </w:rPr>
              <w:t>Телевизор</w:t>
            </w:r>
          </w:p>
        </w:tc>
        <w:tc>
          <w:tcPr>
            <w:tcW w:w="1512" w:type="pct"/>
            <w:tcBorders>
              <w:top w:val="single" w:sz="4" w:space="0" w:color="auto"/>
              <w:left w:val="single" w:sz="4" w:space="0" w:color="auto"/>
              <w:bottom w:val="single" w:sz="4" w:space="0" w:color="auto"/>
              <w:right w:val="single" w:sz="4" w:space="0" w:color="auto"/>
            </w:tcBorders>
          </w:tcPr>
          <w:p w:rsidR="000B36A3" w:rsidRDefault="000B36A3" w:rsidP="000B36A3">
            <w:pPr>
              <w:jc w:val="center"/>
              <w:rPr>
                <w:sz w:val="24"/>
                <w:szCs w:val="24"/>
              </w:rPr>
            </w:pPr>
            <w:r>
              <w:rPr>
                <w:sz w:val="24"/>
                <w:szCs w:val="24"/>
              </w:rPr>
              <w:t>1 шт.</w:t>
            </w:r>
          </w:p>
          <w:p w:rsidR="000B36A3" w:rsidRPr="0070462C" w:rsidRDefault="000B36A3" w:rsidP="00AC788A">
            <w:pPr>
              <w:rPr>
                <w:sz w:val="24"/>
                <w:szCs w:val="24"/>
              </w:rPr>
            </w:pPr>
            <w:r w:rsidRPr="00FD45D2">
              <w:rPr>
                <w:sz w:val="24"/>
                <w:szCs w:val="24"/>
              </w:rPr>
              <w:t xml:space="preserve">bbk LEX-8161/UTS2C, Экран: 3840 x 2160, LED, </w:t>
            </w:r>
            <w:r w:rsidRPr="00FD45D2">
              <w:rPr>
                <w:sz w:val="24"/>
                <w:szCs w:val="24"/>
              </w:rPr>
              <w:lastRenderedPageBreak/>
              <w:t xml:space="preserve">4K Ultra HD, 50 Гц; Тюнеры: DVB-T2, DVB-C, </w:t>
            </w:r>
            <w:r>
              <w:rPr>
                <w:sz w:val="24"/>
                <w:szCs w:val="24"/>
              </w:rPr>
              <w:t>DVB-S2; Особенности: SMART TV;</w:t>
            </w:r>
            <w:r w:rsidRPr="00FD45D2">
              <w:rPr>
                <w:sz w:val="24"/>
                <w:szCs w:val="24"/>
              </w:rPr>
              <w:t xml:space="preserve"> Операционная система: Android 9.0; </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Default="000B36A3" w:rsidP="00AC788A">
            <w:pPr>
              <w:pStyle w:val="12"/>
              <w:spacing w:line="276" w:lineRule="auto"/>
              <w:jc w:val="center"/>
              <w:rPr>
                <w:szCs w:val="24"/>
                <w:lang w:eastAsia="en-US"/>
              </w:rPr>
            </w:pPr>
            <w:r>
              <w:rPr>
                <w:szCs w:val="24"/>
                <w:lang w:eastAsia="en-US"/>
              </w:rPr>
              <w:lastRenderedPageBreak/>
              <w:t>3.</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0B36A3" w:rsidRDefault="000B36A3" w:rsidP="000B36A3">
            <w:pPr>
              <w:rPr>
                <w:sz w:val="24"/>
                <w:szCs w:val="24"/>
              </w:rPr>
            </w:pPr>
            <w:r w:rsidRPr="00FD45D2">
              <w:rPr>
                <w:sz w:val="24"/>
                <w:szCs w:val="24"/>
              </w:rPr>
              <w:t>Стационарный мультимедийный комплекс с программным  обеспечением</w:t>
            </w:r>
          </w:p>
        </w:tc>
        <w:tc>
          <w:tcPr>
            <w:tcW w:w="1512" w:type="pct"/>
            <w:tcBorders>
              <w:top w:val="single" w:sz="4" w:space="0" w:color="auto"/>
              <w:left w:val="single" w:sz="4" w:space="0" w:color="auto"/>
              <w:bottom w:val="single" w:sz="4" w:space="0" w:color="auto"/>
              <w:right w:val="single" w:sz="4" w:space="0" w:color="auto"/>
            </w:tcBorders>
          </w:tcPr>
          <w:p w:rsidR="000B36A3" w:rsidRPr="00FD45D2" w:rsidRDefault="000B36A3" w:rsidP="000B36A3">
            <w:pPr>
              <w:jc w:val="center"/>
              <w:rPr>
                <w:sz w:val="24"/>
                <w:szCs w:val="24"/>
              </w:rPr>
            </w:pPr>
            <w:r>
              <w:rPr>
                <w:sz w:val="24"/>
                <w:szCs w:val="24"/>
              </w:rPr>
              <w:t>1 шт.</w:t>
            </w:r>
          </w:p>
        </w:tc>
      </w:tr>
      <w:tr w:rsidR="000B36A3"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szCs w:val="24"/>
                <w:lang w:eastAsia="en-US"/>
              </w:rPr>
            </w:pPr>
            <w:r w:rsidRPr="00F27F5C">
              <w:rPr>
                <w:b/>
                <w:szCs w:val="24"/>
                <w:lang w:eastAsia="en-US"/>
              </w:rPr>
              <w:t>Дополнительное оборудование</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i/>
                <w:iCs w:val="0"/>
                <w:szCs w:val="24"/>
                <w:lang w:eastAsia="en-US"/>
              </w:rPr>
            </w:pPr>
            <w:r>
              <w:rPr>
                <w:szCs w:val="24"/>
              </w:rPr>
              <w:t>Сканер</w:t>
            </w:r>
          </w:p>
        </w:tc>
        <w:tc>
          <w:tcPr>
            <w:tcW w:w="1512" w:type="pct"/>
            <w:tcBorders>
              <w:top w:val="single" w:sz="4" w:space="0" w:color="auto"/>
              <w:left w:val="single" w:sz="4" w:space="0" w:color="auto"/>
              <w:bottom w:val="single" w:sz="4" w:space="0" w:color="auto"/>
              <w:right w:val="single" w:sz="4" w:space="0" w:color="auto"/>
            </w:tcBorders>
            <w:hideMark/>
          </w:tcPr>
          <w:p w:rsidR="000B36A3" w:rsidRPr="0070462C" w:rsidRDefault="000B36A3" w:rsidP="000B36A3">
            <w:pPr>
              <w:jc w:val="center"/>
              <w:rPr>
                <w:sz w:val="24"/>
                <w:szCs w:val="24"/>
              </w:rPr>
            </w:pPr>
            <w:r>
              <w:rPr>
                <w:sz w:val="24"/>
                <w:szCs w:val="24"/>
              </w:rPr>
              <w:t>1 шт.</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Default="000B36A3"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hideMark/>
          </w:tcPr>
          <w:p w:rsidR="000B36A3" w:rsidRDefault="000B36A3" w:rsidP="00AC788A">
            <w:pPr>
              <w:pStyle w:val="12"/>
              <w:spacing w:line="276" w:lineRule="auto"/>
              <w:rPr>
                <w:szCs w:val="24"/>
              </w:rPr>
            </w:pPr>
            <w:r w:rsidRPr="00FD45D2">
              <w:rPr>
                <w:szCs w:val="24"/>
              </w:rPr>
              <w:t>Принтер</w:t>
            </w:r>
          </w:p>
        </w:tc>
        <w:tc>
          <w:tcPr>
            <w:tcW w:w="1512" w:type="pct"/>
            <w:tcBorders>
              <w:top w:val="single" w:sz="4" w:space="0" w:color="auto"/>
              <w:left w:val="single" w:sz="4" w:space="0" w:color="auto"/>
              <w:bottom w:val="single" w:sz="4" w:space="0" w:color="auto"/>
              <w:right w:val="single" w:sz="4" w:space="0" w:color="auto"/>
            </w:tcBorders>
            <w:hideMark/>
          </w:tcPr>
          <w:p w:rsidR="000B36A3" w:rsidRDefault="000B36A3" w:rsidP="000B36A3">
            <w:pPr>
              <w:jc w:val="center"/>
              <w:rPr>
                <w:sz w:val="24"/>
                <w:szCs w:val="24"/>
              </w:rPr>
            </w:pPr>
            <w:r>
              <w:rPr>
                <w:sz w:val="24"/>
                <w:szCs w:val="24"/>
              </w:rPr>
              <w:t>1 шт.</w:t>
            </w:r>
          </w:p>
          <w:p w:rsidR="000B36A3" w:rsidRDefault="000B36A3" w:rsidP="000B36A3">
            <w:pPr>
              <w:rPr>
                <w:sz w:val="24"/>
                <w:szCs w:val="24"/>
              </w:rPr>
            </w:pPr>
            <w:r w:rsidRPr="00FD45D2">
              <w:rPr>
                <w:sz w:val="24"/>
                <w:szCs w:val="24"/>
              </w:rPr>
              <w:t>MVY Conon MF3010, A4, лазерный, черный. Технология печати-лазерный. Тип печати-черно-белый. Формат печати-A4. Максимальная скорость ЧБ-печати (А4)-18 стр/мин</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Default="000B36A3"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hideMark/>
          </w:tcPr>
          <w:p w:rsidR="000B36A3" w:rsidRDefault="000B36A3" w:rsidP="00AC788A">
            <w:pPr>
              <w:pStyle w:val="12"/>
              <w:spacing w:line="276" w:lineRule="auto"/>
              <w:rPr>
                <w:szCs w:val="24"/>
              </w:rPr>
            </w:pPr>
            <w:r w:rsidRPr="00FD45D2">
              <w:rPr>
                <w:szCs w:val="24"/>
              </w:rPr>
              <w:t>Неуправляемый коммутатор с 8 портами</w:t>
            </w:r>
          </w:p>
        </w:tc>
        <w:tc>
          <w:tcPr>
            <w:tcW w:w="1512" w:type="pct"/>
            <w:tcBorders>
              <w:top w:val="single" w:sz="4" w:space="0" w:color="auto"/>
              <w:left w:val="single" w:sz="4" w:space="0" w:color="auto"/>
              <w:bottom w:val="single" w:sz="4" w:space="0" w:color="auto"/>
              <w:right w:val="single" w:sz="4" w:space="0" w:color="auto"/>
            </w:tcBorders>
            <w:hideMark/>
          </w:tcPr>
          <w:p w:rsidR="000B36A3" w:rsidRDefault="000B36A3" w:rsidP="000B36A3">
            <w:pPr>
              <w:jc w:val="center"/>
              <w:rPr>
                <w:sz w:val="24"/>
                <w:szCs w:val="24"/>
              </w:rPr>
            </w:pPr>
            <w:r>
              <w:rPr>
                <w:sz w:val="24"/>
                <w:szCs w:val="24"/>
              </w:rPr>
              <w:t>1шт.</w:t>
            </w:r>
          </w:p>
          <w:p w:rsidR="000B36A3" w:rsidRDefault="000B36A3" w:rsidP="000B36A3">
            <w:pPr>
              <w:jc w:val="center"/>
              <w:rPr>
                <w:sz w:val="24"/>
                <w:szCs w:val="24"/>
              </w:rPr>
            </w:pPr>
            <w:r w:rsidRPr="00FD45D2">
              <w:rPr>
                <w:sz w:val="24"/>
                <w:szCs w:val="24"/>
              </w:rPr>
              <w:t>DGS-1008A/D2A</w:t>
            </w:r>
          </w:p>
        </w:tc>
      </w:tr>
      <w:tr w:rsidR="000B36A3" w:rsidRPr="0054786B" w:rsidTr="00AC788A">
        <w:tc>
          <w:tcPr>
            <w:tcW w:w="274" w:type="pct"/>
            <w:tcBorders>
              <w:top w:val="single" w:sz="4" w:space="0" w:color="auto"/>
              <w:left w:val="single" w:sz="4" w:space="0" w:color="auto"/>
              <w:bottom w:val="single" w:sz="4" w:space="0" w:color="auto"/>
              <w:right w:val="single" w:sz="4" w:space="0" w:color="auto"/>
            </w:tcBorders>
          </w:tcPr>
          <w:p w:rsidR="000B36A3" w:rsidRDefault="000B36A3" w:rsidP="00AC788A">
            <w:pPr>
              <w:pStyle w:val="12"/>
              <w:spacing w:line="276" w:lineRule="auto"/>
              <w:jc w:val="center"/>
              <w:rPr>
                <w:szCs w:val="24"/>
                <w:lang w:eastAsia="en-US"/>
              </w:rPr>
            </w:pPr>
            <w:r>
              <w:rPr>
                <w:szCs w:val="24"/>
                <w:lang w:eastAsia="en-US"/>
              </w:rPr>
              <w:t>4.</w:t>
            </w:r>
          </w:p>
        </w:tc>
        <w:tc>
          <w:tcPr>
            <w:tcW w:w="3214" w:type="pct"/>
            <w:gridSpan w:val="2"/>
            <w:tcBorders>
              <w:top w:val="single" w:sz="4" w:space="0" w:color="auto"/>
              <w:left w:val="single" w:sz="4" w:space="0" w:color="auto"/>
              <w:bottom w:val="single" w:sz="4" w:space="0" w:color="auto"/>
              <w:right w:val="single" w:sz="4" w:space="0" w:color="auto"/>
            </w:tcBorders>
            <w:hideMark/>
          </w:tcPr>
          <w:p w:rsidR="000B36A3" w:rsidRDefault="000B36A3" w:rsidP="00AC788A">
            <w:pPr>
              <w:pStyle w:val="12"/>
              <w:spacing w:line="276" w:lineRule="auto"/>
              <w:rPr>
                <w:szCs w:val="24"/>
              </w:rPr>
            </w:pPr>
            <w:r w:rsidRPr="00FD45D2">
              <w:rPr>
                <w:szCs w:val="24"/>
              </w:rPr>
              <w:t>Медиаконвертер</w:t>
            </w:r>
          </w:p>
        </w:tc>
        <w:tc>
          <w:tcPr>
            <w:tcW w:w="1512" w:type="pct"/>
            <w:tcBorders>
              <w:top w:val="single" w:sz="4" w:space="0" w:color="auto"/>
              <w:left w:val="single" w:sz="4" w:space="0" w:color="auto"/>
              <w:bottom w:val="single" w:sz="4" w:space="0" w:color="auto"/>
              <w:right w:val="single" w:sz="4" w:space="0" w:color="auto"/>
            </w:tcBorders>
            <w:hideMark/>
          </w:tcPr>
          <w:p w:rsidR="000B36A3" w:rsidRPr="000B36A3" w:rsidRDefault="000B36A3" w:rsidP="000B36A3">
            <w:pPr>
              <w:jc w:val="center"/>
              <w:rPr>
                <w:sz w:val="24"/>
                <w:szCs w:val="24"/>
                <w:lang w:val="en-US"/>
              </w:rPr>
            </w:pPr>
            <w:r w:rsidRPr="000B36A3">
              <w:rPr>
                <w:sz w:val="24"/>
                <w:szCs w:val="24"/>
                <w:lang w:val="en-US"/>
              </w:rPr>
              <w:t xml:space="preserve">1 </w:t>
            </w:r>
            <w:r>
              <w:rPr>
                <w:sz w:val="24"/>
                <w:szCs w:val="24"/>
              </w:rPr>
              <w:t>шт</w:t>
            </w:r>
            <w:r w:rsidRPr="000B36A3">
              <w:rPr>
                <w:sz w:val="24"/>
                <w:szCs w:val="24"/>
                <w:lang w:val="en-US"/>
              </w:rPr>
              <w:t>.</w:t>
            </w:r>
          </w:p>
          <w:p w:rsidR="000B36A3" w:rsidRPr="000B36A3" w:rsidRDefault="000B36A3" w:rsidP="000B36A3">
            <w:pPr>
              <w:jc w:val="center"/>
              <w:rPr>
                <w:sz w:val="24"/>
                <w:szCs w:val="24"/>
                <w:lang w:val="en-US"/>
              </w:rPr>
            </w:pPr>
            <w:r w:rsidRPr="000B36A3">
              <w:rPr>
                <w:sz w:val="24"/>
                <w:szCs w:val="24"/>
                <w:lang w:val="en-US"/>
              </w:rPr>
              <w:t>DMC-530SC; D-Link</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0B36A3" w:rsidRDefault="000B36A3" w:rsidP="00AC788A">
            <w:pPr>
              <w:pStyle w:val="12"/>
              <w:spacing w:line="276" w:lineRule="auto"/>
              <w:jc w:val="center"/>
              <w:rPr>
                <w:szCs w:val="24"/>
                <w:lang w:eastAsia="en-US"/>
              </w:rPr>
            </w:pPr>
            <w:r>
              <w:rPr>
                <w:szCs w:val="24"/>
                <w:lang w:eastAsia="en-US"/>
              </w:rPr>
              <w:t>5.</w:t>
            </w:r>
          </w:p>
        </w:tc>
        <w:tc>
          <w:tcPr>
            <w:tcW w:w="3214" w:type="pct"/>
            <w:gridSpan w:val="2"/>
            <w:tcBorders>
              <w:top w:val="single" w:sz="4" w:space="0" w:color="auto"/>
              <w:left w:val="single" w:sz="4" w:space="0" w:color="auto"/>
              <w:bottom w:val="single" w:sz="4" w:space="0" w:color="auto"/>
              <w:right w:val="single" w:sz="4" w:space="0" w:color="auto"/>
            </w:tcBorders>
            <w:hideMark/>
          </w:tcPr>
          <w:p w:rsidR="000B36A3" w:rsidRPr="00FD45D2" w:rsidRDefault="000B36A3" w:rsidP="00AC788A">
            <w:pPr>
              <w:pStyle w:val="12"/>
              <w:spacing w:line="276" w:lineRule="auto"/>
              <w:rPr>
                <w:szCs w:val="24"/>
              </w:rPr>
            </w:pPr>
            <w:r w:rsidRPr="00FD45D2">
              <w:rPr>
                <w:szCs w:val="24"/>
              </w:rPr>
              <w:t>портовый коммутатор</w:t>
            </w:r>
          </w:p>
        </w:tc>
        <w:tc>
          <w:tcPr>
            <w:tcW w:w="1512" w:type="pct"/>
            <w:tcBorders>
              <w:top w:val="single" w:sz="4" w:space="0" w:color="auto"/>
              <w:left w:val="single" w:sz="4" w:space="0" w:color="auto"/>
              <w:bottom w:val="single" w:sz="4" w:space="0" w:color="auto"/>
              <w:right w:val="single" w:sz="4" w:space="0" w:color="auto"/>
            </w:tcBorders>
            <w:hideMark/>
          </w:tcPr>
          <w:p w:rsidR="000B36A3" w:rsidRDefault="000B36A3" w:rsidP="000B36A3">
            <w:pPr>
              <w:jc w:val="center"/>
              <w:rPr>
                <w:sz w:val="24"/>
                <w:szCs w:val="24"/>
              </w:rPr>
            </w:pPr>
            <w:r>
              <w:rPr>
                <w:sz w:val="24"/>
                <w:szCs w:val="24"/>
              </w:rPr>
              <w:t>1 шт.</w:t>
            </w:r>
          </w:p>
          <w:p w:rsidR="000B36A3" w:rsidRPr="00FD45D2" w:rsidRDefault="000B36A3" w:rsidP="000B36A3">
            <w:pPr>
              <w:rPr>
                <w:sz w:val="24"/>
                <w:szCs w:val="24"/>
              </w:rPr>
            </w:pPr>
            <w:r w:rsidRPr="00FD45D2">
              <w:rPr>
                <w:sz w:val="24"/>
                <w:szCs w:val="24"/>
              </w:rPr>
              <w:t>CSH-2400 – 24-портовый коммутатор FastEthernet 10/100 Мбит/с</w:t>
            </w:r>
          </w:p>
          <w:p w:rsidR="000B36A3" w:rsidRPr="00FD45D2" w:rsidRDefault="000B36A3" w:rsidP="00AC788A">
            <w:pPr>
              <w:rPr>
                <w:sz w:val="24"/>
                <w:szCs w:val="24"/>
              </w:rPr>
            </w:pPr>
          </w:p>
        </w:tc>
      </w:tr>
      <w:tr w:rsidR="000B36A3"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szCs w:val="24"/>
                <w:lang w:eastAsia="en-US"/>
              </w:rPr>
            </w:pPr>
            <w:r w:rsidRPr="00F27F5C">
              <w:rPr>
                <w:b/>
                <w:bCs/>
                <w:szCs w:val="24"/>
                <w:lang w:val="en-US" w:eastAsia="en-US"/>
              </w:rPr>
              <w:t>III</w:t>
            </w:r>
            <w:r w:rsidRPr="00F27F5C">
              <w:rPr>
                <w:b/>
                <w:bCs/>
                <w:szCs w:val="24"/>
                <w:lang w:eastAsia="en-US"/>
              </w:rPr>
              <w:t xml:space="preserve"> Демонстрационные учебно-наглядные пособия</w:t>
            </w:r>
          </w:p>
        </w:tc>
      </w:tr>
      <w:tr w:rsidR="000B36A3"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szCs w:val="24"/>
                <w:lang w:eastAsia="en-US"/>
              </w:rPr>
            </w:pPr>
            <w:r w:rsidRPr="00F27F5C">
              <w:rPr>
                <w:b/>
                <w:bCs/>
                <w:szCs w:val="24"/>
                <w:lang w:eastAsia="en-US"/>
              </w:rPr>
              <w:t>Основное оборудование</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FD45D2" w:rsidRDefault="000B36A3" w:rsidP="000B36A3">
            <w:pPr>
              <w:rPr>
                <w:sz w:val="24"/>
                <w:szCs w:val="24"/>
              </w:rPr>
            </w:pPr>
            <w:r w:rsidRPr="00FD45D2">
              <w:rPr>
                <w:sz w:val="24"/>
                <w:szCs w:val="24"/>
              </w:rPr>
              <w:t>Устройства вывода/ вывода звуковой информации – микрофон, колонки и наушники</w:t>
            </w:r>
          </w:p>
          <w:p w:rsidR="000B36A3" w:rsidRPr="00FD45D2" w:rsidRDefault="000B36A3" w:rsidP="000B36A3">
            <w:pPr>
              <w:rPr>
                <w:sz w:val="24"/>
                <w:szCs w:val="24"/>
              </w:rPr>
            </w:pPr>
            <w:r w:rsidRPr="00FD45D2">
              <w:rPr>
                <w:sz w:val="24"/>
                <w:szCs w:val="24"/>
              </w:rPr>
              <w:t xml:space="preserve">Акустическая система с сабвуфером </w:t>
            </w:r>
          </w:p>
          <w:p w:rsidR="000B36A3" w:rsidRPr="00F27F5C" w:rsidRDefault="000B36A3" w:rsidP="00AC788A">
            <w:pPr>
              <w:pStyle w:val="12"/>
              <w:spacing w:line="276" w:lineRule="auto"/>
              <w:rPr>
                <w:szCs w:val="24"/>
                <w:lang w:eastAsia="en-US"/>
              </w:rPr>
            </w:pPr>
          </w:p>
        </w:tc>
        <w:tc>
          <w:tcPr>
            <w:tcW w:w="1512"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jc w:val="center"/>
              <w:rPr>
                <w:szCs w:val="24"/>
                <w:lang w:eastAsia="en-US"/>
              </w:rPr>
            </w:pPr>
            <w:r>
              <w:rPr>
                <w:szCs w:val="24"/>
                <w:lang w:eastAsia="en-US"/>
              </w:rPr>
              <w:t>1 шт.</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FD45D2" w:rsidRDefault="000B36A3" w:rsidP="000B36A3">
            <w:pPr>
              <w:rPr>
                <w:sz w:val="24"/>
                <w:szCs w:val="24"/>
              </w:rPr>
            </w:pPr>
            <w:r w:rsidRPr="00FD45D2">
              <w:rPr>
                <w:sz w:val="24"/>
                <w:szCs w:val="24"/>
              </w:rPr>
              <w:t>Роутер, стереофоническ</w:t>
            </w:r>
            <w:r w:rsidR="00934032">
              <w:rPr>
                <w:sz w:val="24"/>
                <w:szCs w:val="24"/>
              </w:rPr>
              <w:t>ая</w:t>
            </w:r>
            <w:r w:rsidRPr="00FD45D2">
              <w:rPr>
                <w:sz w:val="24"/>
                <w:szCs w:val="24"/>
              </w:rPr>
              <w:t xml:space="preserve"> акустика с внешним усилителем</w:t>
            </w:r>
          </w:p>
        </w:tc>
        <w:tc>
          <w:tcPr>
            <w:tcW w:w="1512" w:type="pct"/>
            <w:tcBorders>
              <w:top w:val="single" w:sz="4" w:space="0" w:color="auto"/>
              <w:left w:val="single" w:sz="4" w:space="0" w:color="auto"/>
              <w:bottom w:val="single" w:sz="4" w:space="0" w:color="auto"/>
              <w:right w:val="single" w:sz="4" w:space="0" w:color="auto"/>
            </w:tcBorders>
          </w:tcPr>
          <w:p w:rsidR="000B36A3" w:rsidRDefault="000B36A3" w:rsidP="00AC788A">
            <w:pPr>
              <w:pStyle w:val="12"/>
              <w:spacing w:line="276" w:lineRule="auto"/>
              <w:jc w:val="center"/>
              <w:rPr>
                <w:szCs w:val="24"/>
                <w:lang w:eastAsia="en-US"/>
              </w:rPr>
            </w:pPr>
            <w:r>
              <w:rPr>
                <w:szCs w:val="24"/>
                <w:lang w:eastAsia="en-US"/>
              </w:rPr>
              <w:t>1 шт.</w:t>
            </w:r>
          </w:p>
          <w:p w:rsidR="000B36A3" w:rsidRDefault="000B36A3" w:rsidP="00AC788A">
            <w:pPr>
              <w:pStyle w:val="12"/>
              <w:spacing w:line="276" w:lineRule="auto"/>
              <w:jc w:val="center"/>
              <w:rPr>
                <w:szCs w:val="24"/>
                <w:lang w:eastAsia="en-US"/>
              </w:rPr>
            </w:pPr>
            <w:r w:rsidRPr="00FD45D2">
              <w:rPr>
                <w:szCs w:val="24"/>
              </w:rPr>
              <w:t>T&amp;D TD 180/2.0;</w:t>
            </w:r>
          </w:p>
        </w:tc>
      </w:tr>
      <w:tr w:rsidR="000B36A3" w:rsidRPr="00F27F5C" w:rsidTr="00AC788A">
        <w:tc>
          <w:tcPr>
            <w:tcW w:w="274" w:type="pct"/>
            <w:tcBorders>
              <w:top w:val="single" w:sz="4" w:space="0" w:color="auto"/>
              <w:left w:val="single" w:sz="4" w:space="0" w:color="auto"/>
              <w:bottom w:val="single" w:sz="4" w:space="0" w:color="auto"/>
              <w:right w:val="single" w:sz="4" w:space="0" w:color="auto"/>
            </w:tcBorders>
          </w:tcPr>
          <w:p w:rsidR="000B36A3" w:rsidRDefault="00934032"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0B36A3" w:rsidRPr="00FD45D2" w:rsidRDefault="000B36A3" w:rsidP="000B36A3">
            <w:pPr>
              <w:rPr>
                <w:sz w:val="24"/>
                <w:szCs w:val="24"/>
              </w:rPr>
            </w:pPr>
            <w:r w:rsidRPr="00FD45D2">
              <w:rPr>
                <w:sz w:val="24"/>
                <w:szCs w:val="24"/>
              </w:rPr>
              <w:t>контроллер</w:t>
            </w:r>
          </w:p>
        </w:tc>
        <w:tc>
          <w:tcPr>
            <w:tcW w:w="1512" w:type="pct"/>
            <w:tcBorders>
              <w:top w:val="single" w:sz="4" w:space="0" w:color="auto"/>
              <w:left w:val="single" w:sz="4" w:space="0" w:color="auto"/>
              <w:bottom w:val="single" w:sz="4" w:space="0" w:color="auto"/>
              <w:right w:val="single" w:sz="4" w:space="0" w:color="auto"/>
            </w:tcBorders>
          </w:tcPr>
          <w:p w:rsidR="000B36A3" w:rsidRDefault="000B36A3" w:rsidP="00AC788A">
            <w:pPr>
              <w:pStyle w:val="12"/>
              <w:spacing w:line="276" w:lineRule="auto"/>
              <w:jc w:val="center"/>
              <w:rPr>
                <w:szCs w:val="24"/>
                <w:lang w:eastAsia="en-US"/>
              </w:rPr>
            </w:pPr>
            <w:r>
              <w:rPr>
                <w:szCs w:val="24"/>
                <w:lang w:eastAsia="en-US"/>
              </w:rPr>
              <w:t>1 шт.</w:t>
            </w:r>
          </w:p>
          <w:p w:rsidR="000B36A3" w:rsidRPr="000B36A3" w:rsidRDefault="000B36A3" w:rsidP="000B36A3">
            <w:pPr>
              <w:rPr>
                <w:sz w:val="24"/>
                <w:szCs w:val="24"/>
              </w:rPr>
            </w:pPr>
            <w:r w:rsidRPr="00FD45D2">
              <w:rPr>
                <w:sz w:val="24"/>
                <w:szCs w:val="24"/>
              </w:rPr>
              <w:t>АП50Б 3МТУ3.3 ῀500 V, частота 50Гц;</w:t>
            </w:r>
          </w:p>
        </w:tc>
      </w:tr>
      <w:tr w:rsidR="000B36A3"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szCs w:val="24"/>
                <w:lang w:eastAsia="en-US"/>
              </w:rPr>
            </w:pPr>
            <w:r w:rsidRPr="00F27F5C">
              <w:rPr>
                <w:b/>
                <w:bCs/>
                <w:szCs w:val="24"/>
                <w:lang w:eastAsia="en-US"/>
              </w:rPr>
              <w:t>Дополнительное оборудование</w:t>
            </w:r>
          </w:p>
        </w:tc>
      </w:tr>
      <w:tr w:rsidR="000B36A3" w:rsidRPr="00015ACE" w:rsidTr="00AC788A">
        <w:tc>
          <w:tcPr>
            <w:tcW w:w="274" w:type="pct"/>
            <w:tcBorders>
              <w:top w:val="single" w:sz="4" w:space="0" w:color="auto"/>
              <w:left w:val="single" w:sz="4" w:space="0" w:color="auto"/>
              <w:bottom w:val="single" w:sz="4" w:space="0" w:color="auto"/>
              <w:right w:val="single" w:sz="4" w:space="0" w:color="auto"/>
            </w:tcBorders>
          </w:tcPr>
          <w:p w:rsidR="000B36A3" w:rsidRPr="00F27F5C" w:rsidRDefault="000B36A3" w:rsidP="00AC788A">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i/>
                <w:iCs w:val="0"/>
                <w:szCs w:val="24"/>
                <w:lang w:eastAsia="en-US"/>
              </w:rPr>
            </w:pPr>
            <w:r w:rsidRPr="00F27F5C">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12" w:type="pct"/>
            <w:tcBorders>
              <w:top w:val="single" w:sz="4" w:space="0" w:color="auto"/>
              <w:left w:val="single" w:sz="4" w:space="0" w:color="auto"/>
              <w:bottom w:val="single" w:sz="4" w:space="0" w:color="auto"/>
              <w:right w:val="single" w:sz="4" w:space="0" w:color="auto"/>
            </w:tcBorders>
            <w:hideMark/>
          </w:tcPr>
          <w:p w:rsidR="000B36A3" w:rsidRPr="00F27F5C" w:rsidRDefault="000B36A3" w:rsidP="00AC788A">
            <w:pPr>
              <w:pStyle w:val="12"/>
              <w:spacing w:line="276" w:lineRule="auto"/>
              <w:rPr>
                <w:szCs w:val="24"/>
                <w:lang w:eastAsia="en-US"/>
              </w:rPr>
            </w:pPr>
            <w:r w:rsidRPr="00F27F5C">
              <w:rPr>
                <w:i/>
                <w:iCs w:val="0"/>
                <w:szCs w:val="24"/>
                <w:lang w:eastAsia="en-US"/>
              </w:rPr>
              <w:t>Технические характеристики заполняются самостоятельно образовательной организацией</w:t>
            </w:r>
          </w:p>
        </w:tc>
      </w:tr>
    </w:tbl>
    <w:p w:rsidR="00804565" w:rsidRPr="00015ACE" w:rsidRDefault="00804565" w:rsidP="00D309DE">
      <w:pPr>
        <w:pStyle w:val="11"/>
        <w:tabs>
          <w:tab w:val="left" w:pos="0"/>
          <w:tab w:val="left" w:pos="1134"/>
          <w:tab w:val="left" w:pos="1553"/>
        </w:tabs>
        <w:spacing w:line="276" w:lineRule="auto"/>
        <w:ind w:left="0" w:firstLine="709"/>
        <w:jc w:val="both"/>
        <w:rPr>
          <w:highlight w:val="yellow"/>
        </w:rPr>
      </w:pPr>
    </w:p>
    <w:p w:rsidR="00804565" w:rsidRPr="00934032" w:rsidRDefault="00804565" w:rsidP="00804565">
      <w:pPr>
        <w:ind w:firstLine="709"/>
        <w:rPr>
          <w:bCs/>
          <w:sz w:val="24"/>
          <w:szCs w:val="24"/>
        </w:rPr>
      </w:pPr>
      <w:r w:rsidRPr="00934032">
        <w:rPr>
          <w:bCs/>
          <w:sz w:val="24"/>
          <w:szCs w:val="24"/>
        </w:rPr>
        <w:t xml:space="preserve">6.1.2.3. Оснащение лабораторий </w:t>
      </w:r>
    </w:p>
    <w:p w:rsidR="00804565" w:rsidRPr="00934032" w:rsidRDefault="00804565" w:rsidP="00804565">
      <w:pPr>
        <w:suppressAutoHyphens/>
        <w:ind w:firstLine="709"/>
        <w:jc w:val="both"/>
        <w:rPr>
          <w:sz w:val="24"/>
          <w:szCs w:val="24"/>
        </w:rPr>
      </w:pPr>
      <w:r w:rsidRPr="00934032">
        <w:rPr>
          <w:sz w:val="24"/>
          <w:szCs w:val="24"/>
        </w:rPr>
        <w:lastRenderedPageBreak/>
        <w:t>Лаборатория «Информационные технологии в юридической деятельности».</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8"/>
        <w:gridCol w:w="6528"/>
        <w:gridCol w:w="3075"/>
      </w:tblGrid>
      <w:tr w:rsidR="00934032" w:rsidRPr="00F27F5C" w:rsidTr="00AC788A">
        <w:tc>
          <w:tcPr>
            <w:tcW w:w="274" w:type="pct"/>
            <w:tcBorders>
              <w:top w:val="single" w:sz="4" w:space="0" w:color="auto"/>
              <w:left w:val="single" w:sz="4" w:space="0" w:color="auto"/>
              <w:bottom w:val="single" w:sz="4" w:space="0" w:color="auto"/>
              <w:right w:val="single" w:sz="4" w:space="0" w:color="auto"/>
            </w:tcBorders>
            <w:vAlign w:val="center"/>
            <w:hideMark/>
          </w:tcPr>
          <w:p w:rsidR="00934032" w:rsidRPr="00F27F5C" w:rsidRDefault="00934032" w:rsidP="00AC788A">
            <w:pPr>
              <w:pStyle w:val="12"/>
              <w:spacing w:line="276" w:lineRule="auto"/>
              <w:jc w:val="center"/>
              <w:rPr>
                <w:szCs w:val="24"/>
                <w:lang w:eastAsia="en-US"/>
              </w:rPr>
            </w:pPr>
            <w:r w:rsidRPr="00F27F5C">
              <w:rPr>
                <w:szCs w:val="24"/>
                <w:lang w:eastAsia="en-US"/>
              </w:rPr>
              <w:t>№</w:t>
            </w:r>
          </w:p>
        </w:tc>
        <w:tc>
          <w:tcPr>
            <w:tcW w:w="3214" w:type="pct"/>
            <w:gridSpan w:val="2"/>
            <w:tcBorders>
              <w:top w:val="single" w:sz="4" w:space="0" w:color="auto"/>
              <w:left w:val="single" w:sz="4" w:space="0" w:color="auto"/>
              <w:bottom w:val="single" w:sz="4" w:space="0" w:color="auto"/>
              <w:right w:val="single" w:sz="4" w:space="0" w:color="auto"/>
            </w:tcBorders>
            <w:vAlign w:val="center"/>
            <w:hideMark/>
          </w:tcPr>
          <w:p w:rsidR="00934032" w:rsidRPr="00F27F5C" w:rsidRDefault="00934032" w:rsidP="00AC788A">
            <w:pPr>
              <w:pStyle w:val="12"/>
              <w:spacing w:line="276" w:lineRule="auto"/>
              <w:jc w:val="center"/>
              <w:rPr>
                <w:szCs w:val="24"/>
                <w:lang w:eastAsia="en-US"/>
              </w:rPr>
            </w:pPr>
            <w:r w:rsidRPr="00F27F5C">
              <w:rPr>
                <w:szCs w:val="24"/>
                <w:lang w:eastAsia="en-US"/>
              </w:rPr>
              <w:t>Наименование оборудования</w:t>
            </w:r>
          </w:p>
        </w:tc>
        <w:tc>
          <w:tcPr>
            <w:tcW w:w="1512" w:type="pct"/>
            <w:tcBorders>
              <w:top w:val="single" w:sz="4" w:space="0" w:color="auto"/>
              <w:left w:val="single" w:sz="4" w:space="0" w:color="auto"/>
              <w:bottom w:val="single" w:sz="4" w:space="0" w:color="auto"/>
              <w:right w:val="single" w:sz="4" w:space="0" w:color="auto"/>
            </w:tcBorders>
            <w:vAlign w:val="center"/>
            <w:hideMark/>
          </w:tcPr>
          <w:p w:rsidR="00934032" w:rsidRPr="00F27F5C" w:rsidRDefault="00934032" w:rsidP="00AC788A">
            <w:pPr>
              <w:pStyle w:val="12"/>
              <w:spacing w:line="276" w:lineRule="auto"/>
              <w:jc w:val="center"/>
              <w:rPr>
                <w:szCs w:val="24"/>
                <w:lang w:eastAsia="en-US"/>
              </w:rPr>
            </w:pPr>
            <w:r w:rsidRPr="00F27F5C">
              <w:rPr>
                <w:szCs w:val="24"/>
                <w:lang w:eastAsia="en-US"/>
              </w:rPr>
              <w:t>Техническое описание</w:t>
            </w:r>
          </w:p>
        </w:tc>
      </w:tr>
      <w:tr w:rsidR="00934032" w:rsidRPr="00F27F5C"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b/>
                <w:bCs/>
                <w:szCs w:val="24"/>
                <w:lang w:eastAsia="en-US"/>
              </w:rPr>
            </w:pPr>
            <w:r w:rsidRPr="00F27F5C">
              <w:rPr>
                <w:b/>
                <w:bCs/>
                <w:szCs w:val="24"/>
                <w:lang w:val="en-US" w:eastAsia="en-US"/>
              </w:rPr>
              <w:t>I</w:t>
            </w:r>
            <w:r w:rsidRPr="00F27F5C">
              <w:rPr>
                <w:b/>
                <w:bCs/>
                <w:szCs w:val="24"/>
                <w:lang w:eastAsia="en-US"/>
              </w:rPr>
              <w:t xml:space="preserve"> Специализированная мебель и системы хранения</w:t>
            </w:r>
          </w:p>
        </w:tc>
      </w:tr>
      <w:tr w:rsidR="00934032" w:rsidRPr="00F27F5C"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b/>
                <w:bCs/>
                <w:szCs w:val="24"/>
                <w:lang w:eastAsia="en-US"/>
              </w:rPr>
            </w:pPr>
            <w:r w:rsidRPr="00F27F5C">
              <w:rPr>
                <w:b/>
                <w:bCs/>
                <w:szCs w:val="24"/>
                <w:lang w:eastAsia="en-US"/>
              </w:rPr>
              <w:t>Основное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512"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rPr>
                <w:szCs w:val="24"/>
                <w:lang w:eastAsia="en-US"/>
              </w:rPr>
            </w:pPr>
            <w:r w:rsidRPr="00066EF8">
              <w:rPr>
                <w:szCs w:val="24"/>
                <w:lang w:eastAsia="en-US"/>
              </w:rPr>
              <w:t>Рабочее место преподавателя</w:t>
            </w:r>
          </w:p>
        </w:tc>
        <w:tc>
          <w:tcPr>
            <w:tcW w:w="1512"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rPr>
                <w:szCs w:val="24"/>
                <w:lang w:eastAsia="en-US"/>
              </w:rPr>
            </w:pPr>
            <w:r w:rsidRPr="00066EF8">
              <w:rPr>
                <w:szCs w:val="24"/>
                <w:lang w:eastAsia="en-US"/>
              </w:rPr>
              <w:t>Посадочные места для обучающихся</w:t>
            </w:r>
          </w:p>
        </w:tc>
        <w:tc>
          <w:tcPr>
            <w:tcW w:w="1512"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jc w:val="center"/>
              <w:rPr>
                <w:szCs w:val="24"/>
                <w:lang w:eastAsia="en-US"/>
              </w:rPr>
            </w:pPr>
            <w:r w:rsidRPr="00AC788A">
              <w:rPr>
                <w:szCs w:val="24"/>
                <w:lang w:eastAsia="en-US"/>
              </w:rPr>
              <w:t>3</w:t>
            </w:r>
            <w:r w:rsidR="00AC788A" w:rsidRPr="00AC788A">
              <w:rPr>
                <w:szCs w:val="24"/>
                <w:lang w:eastAsia="en-US"/>
              </w:rPr>
              <w:t>2</w:t>
            </w:r>
            <w:r w:rsidRPr="00AC788A">
              <w:rPr>
                <w:szCs w:val="24"/>
                <w:lang w:eastAsia="en-US"/>
              </w:rPr>
              <w:t xml:space="preserve"> шт.</w:t>
            </w:r>
          </w:p>
        </w:tc>
      </w:tr>
      <w:tr w:rsidR="00934032" w:rsidRPr="00F27F5C" w:rsidTr="00AC788A">
        <w:tc>
          <w:tcPr>
            <w:tcW w:w="278" w:type="pct"/>
            <w:gridSpan w:val="2"/>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4.</w:t>
            </w:r>
          </w:p>
        </w:tc>
        <w:tc>
          <w:tcPr>
            <w:tcW w:w="3210"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512"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eastAsia="en-US"/>
              </w:rPr>
              <w:t>Дополнительное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Pr="00127ED6" w:rsidRDefault="00934032" w:rsidP="00AC788A">
            <w:pPr>
              <w:pStyle w:val="12"/>
              <w:spacing w:line="276" w:lineRule="auto"/>
              <w:rPr>
                <w:szCs w:val="24"/>
              </w:rPr>
            </w:pPr>
            <w:r>
              <w:rPr>
                <w:szCs w:val="24"/>
              </w:rPr>
              <w:t>Сплитсистема</w:t>
            </w:r>
          </w:p>
        </w:tc>
        <w:tc>
          <w:tcPr>
            <w:tcW w:w="1512" w:type="pct"/>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jc w:val="center"/>
              <w:rPr>
                <w:i/>
                <w:iCs w:val="0"/>
                <w:szCs w:val="24"/>
                <w:lang w:eastAsia="en-US"/>
              </w:rPr>
            </w:pPr>
            <w:r>
              <w:rPr>
                <w:szCs w:val="24"/>
                <w:lang w:eastAsia="en-US"/>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rPr>
                <w:szCs w:val="24"/>
              </w:rPr>
            </w:pPr>
            <w:r w:rsidRPr="00FD135A">
              <w:rPr>
                <w:szCs w:val="24"/>
              </w:rPr>
              <w:t>Рециркулятор</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val="en-US" w:eastAsia="en-US"/>
              </w:rPr>
              <w:t>II</w:t>
            </w:r>
            <w:r w:rsidRPr="0070462C">
              <w:rPr>
                <w:b/>
                <w:bCs/>
                <w:szCs w:val="24"/>
                <w:lang w:eastAsia="en-US"/>
              </w:rPr>
              <w:t xml:space="preserve"> </w:t>
            </w:r>
            <w:r w:rsidRPr="00F27F5C">
              <w:rPr>
                <w:b/>
                <w:bCs/>
                <w:szCs w:val="24"/>
                <w:lang w:eastAsia="en-US"/>
              </w:rPr>
              <w:t>Технические средства</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eastAsia="en-US"/>
              </w:rPr>
              <w:t>Основное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rPr>
                <w:szCs w:val="24"/>
                <w:lang w:eastAsia="en-US"/>
              </w:rPr>
            </w:pPr>
            <w:r>
              <w:rPr>
                <w:szCs w:val="24"/>
                <w:lang w:eastAsia="en-US"/>
              </w:rPr>
              <w:t>Компьютер</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jc w:val="center"/>
              <w:rPr>
                <w:sz w:val="24"/>
                <w:szCs w:val="24"/>
              </w:rPr>
            </w:pPr>
            <w:r>
              <w:rPr>
                <w:sz w:val="24"/>
                <w:szCs w:val="24"/>
              </w:rPr>
              <w:t>1 шт.</w:t>
            </w:r>
          </w:p>
          <w:p w:rsidR="00934032" w:rsidRPr="00FD45D2" w:rsidRDefault="00934032" w:rsidP="00AC788A">
            <w:pPr>
              <w:rPr>
                <w:sz w:val="24"/>
                <w:szCs w:val="24"/>
              </w:rPr>
            </w:pPr>
            <w:r>
              <w:rPr>
                <w:sz w:val="24"/>
                <w:szCs w:val="24"/>
              </w:rPr>
              <w:t>м</w:t>
            </w:r>
            <w:r w:rsidRPr="00FD45D2">
              <w:rPr>
                <w:sz w:val="24"/>
                <w:szCs w:val="24"/>
              </w:rPr>
              <w:t xml:space="preserve">онитор: Аcer c разрешением 1920:1080 Диагональю экрана 19 дюймов и типом матрицы IPS </w:t>
            </w:r>
          </w:p>
          <w:p w:rsidR="00934032" w:rsidRPr="000C6ED3" w:rsidRDefault="00934032" w:rsidP="00AC788A">
            <w:pPr>
              <w:rPr>
                <w:sz w:val="24"/>
                <w:szCs w:val="24"/>
              </w:rPr>
            </w:pPr>
            <w:r w:rsidRPr="000C6ED3">
              <w:rPr>
                <w:sz w:val="24"/>
                <w:szCs w:val="24"/>
              </w:rPr>
              <w:t>Персональный компьютер с устройством ввода/вывода информации:</w:t>
            </w:r>
          </w:p>
          <w:p w:rsidR="00934032" w:rsidRDefault="00934032" w:rsidP="00AC788A">
            <w:pPr>
              <w:rPr>
                <w:sz w:val="24"/>
                <w:szCs w:val="24"/>
              </w:rPr>
            </w:pPr>
            <w:r w:rsidRPr="000C6ED3">
              <w:rPr>
                <w:sz w:val="24"/>
                <w:szCs w:val="24"/>
              </w:rPr>
              <w:t xml:space="preserve">Операционная система Windows 10.  </w:t>
            </w:r>
          </w:p>
          <w:p w:rsidR="00934032" w:rsidRPr="0070462C" w:rsidRDefault="00934032" w:rsidP="00AC788A">
            <w:pPr>
              <w:rPr>
                <w:sz w:val="24"/>
                <w:szCs w:val="24"/>
              </w:rPr>
            </w:pPr>
            <w:r w:rsidRPr="000C6ED3">
              <w:rPr>
                <w:sz w:val="24"/>
                <w:szCs w:val="24"/>
              </w:rPr>
              <w:t>Системный блок: Центральный процессор i3 10100</w:t>
            </w:r>
            <w:r w:rsidRPr="00FD45D2">
              <w:rPr>
                <w:sz w:val="24"/>
                <w:szCs w:val="24"/>
              </w:rPr>
              <w:t xml:space="preserve"> CPU с тактовой частотой 3 ГГц и 4.7 ГГц в режиме turbo количество ядер:</w:t>
            </w:r>
            <w:r>
              <w:rPr>
                <w:sz w:val="24"/>
                <w:szCs w:val="24"/>
              </w:rPr>
              <w:t xml:space="preserve"> </w:t>
            </w:r>
            <w:r w:rsidRPr="00FD45D2">
              <w:rPr>
                <w:sz w:val="24"/>
                <w:szCs w:val="24"/>
              </w:rPr>
              <w:t xml:space="preserve">4 количество потоков:4/размер оперативной памяти составляет 8 GB DDR4. Видеокарта Intel(R)UHD Graphics 630. 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w:t>
            </w:r>
            <w:r w:rsidRPr="00FD45D2">
              <w:rPr>
                <w:sz w:val="24"/>
                <w:szCs w:val="24"/>
              </w:rPr>
              <w:lastRenderedPageBreak/>
              <w:t xml:space="preserve">подключения: USB Type A Количество клавиш: 3; </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rPr>
                <w:szCs w:val="24"/>
                <w:lang w:eastAsia="en-US"/>
              </w:rPr>
            </w:pPr>
            <w:r w:rsidRPr="00337CD9">
              <w:rPr>
                <w:szCs w:val="24"/>
              </w:rPr>
              <w:t>Ноутбук</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jc w:val="center"/>
              <w:rPr>
                <w:sz w:val="24"/>
                <w:szCs w:val="24"/>
              </w:rPr>
            </w:pPr>
            <w:r w:rsidRPr="00DD2819">
              <w:rPr>
                <w:sz w:val="24"/>
                <w:szCs w:val="24"/>
              </w:rPr>
              <w:t>20 шт.</w:t>
            </w:r>
          </w:p>
          <w:p w:rsidR="00934032" w:rsidRPr="0070462C" w:rsidRDefault="00934032" w:rsidP="00AC788A">
            <w:pPr>
              <w:rPr>
                <w:sz w:val="24"/>
                <w:szCs w:val="24"/>
              </w:rPr>
            </w:pPr>
            <w:r>
              <w:rPr>
                <w:sz w:val="24"/>
                <w:szCs w:val="24"/>
              </w:rPr>
              <w:t xml:space="preserve">ноутбук </w:t>
            </w:r>
            <w:r w:rsidRPr="00DD2819">
              <w:rPr>
                <w:sz w:val="24"/>
                <w:szCs w:val="24"/>
              </w:rPr>
              <w:t>Те</w:t>
            </w:r>
            <w:r w:rsidRPr="00DD2819">
              <w:rPr>
                <w:sz w:val="24"/>
                <w:szCs w:val="24"/>
                <w:lang w:val="en-US"/>
              </w:rPr>
              <w:t>cno</w:t>
            </w:r>
            <w:r w:rsidRPr="00DD2819">
              <w:rPr>
                <w:sz w:val="24"/>
                <w:szCs w:val="24"/>
              </w:rPr>
              <w:t xml:space="preserve"> </w:t>
            </w:r>
            <w:r>
              <w:rPr>
                <w:sz w:val="24"/>
                <w:szCs w:val="24"/>
              </w:rPr>
              <w:t>Операционная система Windows 11</w:t>
            </w:r>
            <w:r w:rsidRPr="00FD45D2">
              <w:rPr>
                <w:sz w:val="24"/>
                <w:szCs w:val="24"/>
              </w:rPr>
              <w:t xml:space="preserve">. Центральный процессор </w:t>
            </w:r>
            <w:r>
              <w:rPr>
                <w:sz w:val="24"/>
                <w:szCs w:val="24"/>
                <w:lang w:val="en-US"/>
              </w:rPr>
              <w:t>AMD</w:t>
            </w:r>
            <w:r w:rsidRPr="00E21477">
              <w:rPr>
                <w:sz w:val="24"/>
                <w:szCs w:val="24"/>
              </w:rPr>
              <w:t xml:space="preserve"> </w:t>
            </w:r>
            <w:r>
              <w:rPr>
                <w:sz w:val="24"/>
                <w:szCs w:val="24"/>
                <w:lang w:val="en-US"/>
              </w:rPr>
              <w:t>Ryzen</w:t>
            </w:r>
            <w:r w:rsidRPr="00E21477">
              <w:rPr>
                <w:sz w:val="24"/>
                <w:szCs w:val="24"/>
              </w:rPr>
              <w:t xml:space="preserve"> 5562</w:t>
            </w:r>
            <w:r>
              <w:rPr>
                <w:sz w:val="24"/>
                <w:szCs w:val="24"/>
                <w:lang w:val="en-US"/>
              </w:rPr>
              <w:t>U</w:t>
            </w:r>
            <w:r w:rsidRPr="00E21477">
              <w:rPr>
                <w:sz w:val="24"/>
                <w:szCs w:val="24"/>
              </w:rPr>
              <w:t xml:space="preserve"> </w:t>
            </w:r>
            <w:r>
              <w:rPr>
                <w:sz w:val="24"/>
                <w:szCs w:val="24"/>
                <w:lang w:val="en-US"/>
              </w:rPr>
              <w:t>with</w:t>
            </w:r>
            <w:r w:rsidRPr="00E21477">
              <w:rPr>
                <w:sz w:val="24"/>
                <w:szCs w:val="24"/>
              </w:rPr>
              <w:t xml:space="preserve"> </w:t>
            </w:r>
            <w:r>
              <w:rPr>
                <w:sz w:val="24"/>
                <w:szCs w:val="24"/>
                <w:lang w:val="en-US"/>
              </w:rPr>
              <w:t>Radeon</w:t>
            </w:r>
            <w:r w:rsidRPr="00E21477">
              <w:rPr>
                <w:sz w:val="24"/>
                <w:szCs w:val="24"/>
              </w:rPr>
              <w:t xml:space="preserve"> </w:t>
            </w:r>
            <w:r>
              <w:rPr>
                <w:sz w:val="24"/>
                <w:szCs w:val="24"/>
                <w:lang w:val="en-US"/>
              </w:rPr>
              <w:t>Graphics</w:t>
            </w:r>
            <w:r w:rsidRPr="00E21477">
              <w:rPr>
                <w:sz w:val="24"/>
                <w:szCs w:val="24"/>
              </w:rPr>
              <w:t xml:space="preserve"> </w:t>
            </w:r>
            <w:r w:rsidRPr="00FD45D2">
              <w:rPr>
                <w:sz w:val="24"/>
                <w:szCs w:val="24"/>
              </w:rPr>
              <w:t xml:space="preserve">с тактовой частотой </w:t>
            </w:r>
            <w:r>
              <w:rPr>
                <w:sz w:val="24"/>
                <w:szCs w:val="24"/>
              </w:rPr>
              <w:t xml:space="preserve">2,3 ГГц </w:t>
            </w:r>
            <w:r w:rsidRPr="00FD45D2">
              <w:rPr>
                <w:sz w:val="24"/>
                <w:szCs w:val="24"/>
              </w:rPr>
              <w:t xml:space="preserve"> в режиме turbo количество ядер:</w:t>
            </w:r>
            <w:r>
              <w:rPr>
                <w:sz w:val="24"/>
                <w:szCs w:val="24"/>
              </w:rPr>
              <w:t xml:space="preserve"> </w:t>
            </w:r>
            <w:r w:rsidRPr="00FD45D2">
              <w:rPr>
                <w:sz w:val="24"/>
                <w:szCs w:val="24"/>
              </w:rPr>
              <w:t>4 количество</w:t>
            </w:r>
            <w:r>
              <w:rPr>
                <w:sz w:val="24"/>
                <w:szCs w:val="24"/>
              </w:rPr>
              <w:t xml:space="preserve"> </w:t>
            </w:r>
            <w:r w:rsidRPr="00FD45D2">
              <w:rPr>
                <w:sz w:val="24"/>
                <w:szCs w:val="24"/>
              </w:rPr>
              <w:t>потоков:4/размер оперативной памяти составляет 8 GB DDR4. Компьютерная мышь  dexp Принцип работы: оптическая светодиодная Разрешение оптического сенсора: 800 dpi Интерфейс подключения: USB Type A Количество клавиш: 3;</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rPr>
                <w:szCs w:val="24"/>
                <w:lang w:eastAsia="en-US"/>
              </w:rPr>
            </w:pPr>
            <w:r w:rsidRPr="00FD45D2">
              <w:rPr>
                <w:szCs w:val="24"/>
              </w:rPr>
              <w:t>Телевизор</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jc w:val="center"/>
              <w:rPr>
                <w:sz w:val="24"/>
                <w:szCs w:val="24"/>
              </w:rPr>
            </w:pPr>
            <w:r>
              <w:rPr>
                <w:sz w:val="24"/>
                <w:szCs w:val="24"/>
              </w:rPr>
              <w:t>1 шт.</w:t>
            </w:r>
          </w:p>
          <w:p w:rsidR="00934032" w:rsidRPr="0070462C" w:rsidRDefault="00934032" w:rsidP="00AC788A">
            <w:pPr>
              <w:rPr>
                <w:sz w:val="24"/>
                <w:szCs w:val="24"/>
              </w:rPr>
            </w:pPr>
            <w:r w:rsidRPr="00FD45D2">
              <w:rPr>
                <w:sz w:val="24"/>
                <w:szCs w:val="24"/>
              </w:rPr>
              <w:t xml:space="preserve">bbk LEX-8161/UTS2C, Экран: 3840 x 2160, LED, 4K Ultra HD, 50 Гц; Тюнеры: DVB-T2, DVB-C, </w:t>
            </w:r>
            <w:r>
              <w:rPr>
                <w:sz w:val="24"/>
                <w:szCs w:val="24"/>
              </w:rPr>
              <w:t>DVB-S2; Особенности: SMART TV;</w:t>
            </w:r>
            <w:r w:rsidRPr="00FD45D2">
              <w:rPr>
                <w:sz w:val="24"/>
                <w:szCs w:val="24"/>
              </w:rPr>
              <w:t xml:space="preserve"> Операционная система: Android 9.0; </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0B36A3" w:rsidRDefault="00934032" w:rsidP="00AC788A">
            <w:pPr>
              <w:rPr>
                <w:sz w:val="24"/>
                <w:szCs w:val="24"/>
              </w:rPr>
            </w:pPr>
            <w:r w:rsidRPr="00FD45D2">
              <w:rPr>
                <w:sz w:val="24"/>
                <w:szCs w:val="24"/>
              </w:rPr>
              <w:t>Стационарный мультимедийный комплекс с программным  обеспечением</w:t>
            </w:r>
          </w:p>
        </w:tc>
        <w:tc>
          <w:tcPr>
            <w:tcW w:w="1512" w:type="pct"/>
            <w:tcBorders>
              <w:top w:val="single" w:sz="4" w:space="0" w:color="auto"/>
              <w:left w:val="single" w:sz="4" w:space="0" w:color="auto"/>
              <w:bottom w:val="single" w:sz="4" w:space="0" w:color="auto"/>
              <w:right w:val="single" w:sz="4" w:space="0" w:color="auto"/>
            </w:tcBorders>
          </w:tcPr>
          <w:p w:rsidR="00934032" w:rsidRPr="00FD45D2" w:rsidRDefault="00934032" w:rsidP="00AC788A">
            <w:pPr>
              <w:jc w:val="center"/>
              <w:rPr>
                <w:sz w:val="24"/>
                <w:szCs w:val="24"/>
              </w:rPr>
            </w:pPr>
            <w:r>
              <w:rPr>
                <w:sz w:val="24"/>
                <w:szCs w:val="24"/>
              </w:rPr>
              <w:t>1 шт.</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szCs w:val="24"/>
                <w:lang w:eastAsia="en-US"/>
              </w:rPr>
              <w:t>Дополнительное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i/>
                <w:iCs w:val="0"/>
                <w:szCs w:val="24"/>
                <w:lang w:eastAsia="en-US"/>
              </w:rPr>
            </w:pPr>
            <w:r>
              <w:rPr>
                <w:szCs w:val="24"/>
              </w:rPr>
              <w:t>Сканер</w:t>
            </w:r>
          </w:p>
        </w:tc>
        <w:tc>
          <w:tcPr>
            <w:tcW w:w="1512" w:type="pct"/>
            <w:tcBorders>
              <w:top w:val="single" w:sz="4" w:space="0" w:color="auto"/>
              <w:left w:val="single" w:sz="4" w:space="0" w:color="auto"/>
              <w:bottom w:val="single" w:sz="4" w:space="0" w:color="auto"/>
              <w:right w:val="single" w:sz="4" w:space="0" w:color="auto"/>
            </w:tcBorders>
            <w:hideMark/>
          </w:tcPr>
          <w:p w:rsidR="00934032" w:rsidRPr="0070462C" w:rsidRDefault="00934032" w:rsidP="00AC788A">
            <w:pPr>
              <w:jc w:val="center"/>
              <w:rPr>
                <w:sz w:val="24"/>
                <w:szCs w:val="24"/>
              </w:rPr>
            </w:pPr>
            <w:r>
              <w:rPr>
                <w:sz w:val="24"/>
                <w:szCs w:val="24"/>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rPr>
                <w:szCs w:val="24"/>
              </w:rPr>
            </w:pPr>
            <w:r w:rsidRPr="00FD45D2">
              <w:rPr>
                <w:szCs w:val="24"/>
              </w:rPr>
              <w:t>Принтер</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AC788A">
            <w:pPr>
              <w:jc w:val="center"/>
              <w:rPr>
                <w:sz w:val="24"/>
                <w:szCs w:val="24"/>
              </w:rPr>
            </w:pPr>
            <w:r>
              <w:rPr>
                <w:sz w:val="24"/>
                <w:szCs w:val="24"/>
              </w:rPr>
              <w:t>1 шт.</w:t>
            </w:r>
          </w:p>
          <w:p w:rsidR="00934032" w:rsidRDefault="00934032" w:rsidP="00AC788A">
            <w:pPr>
              <w:rPr>
                <w:sz w:val="24"/>
                <w:szCs w:val="24"/>
              </w:rPr>
            </w:pPr>
            <w:r w:rsidRPr="00FD45D2">
              <w:rPr>
                <w:sz w:val="24"/>
                <w:szCs w:val="24"/>
              </w:rPr>
              <w:t>MVY Conon MF3010, A4, лазерный, черный. Технология печати-лазерный. Тип печати-черно-белый. Формат печати-A4. Максимальная скорость ЧБ-печати (А4)-18 стр/мин</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rPr>
                <w:szCs w:val="24"/>
              </w:rPr>
            </w:pPr>
            <w:r w:rsidRPr="00FD45D2">
              <w:rPr>
                <w:szCs w:val="24"/>
              </w:rPr>
              <w:t>Неуправляемый коммутатор с 8 портами</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AC788A">
            <w:pPr>
              <w:jc w:val="center"/>
              <w:rPr>
                <w:sz w:val="24"/>
                <w:szCs w:val="24"/>
              </w:rPr>
            </w:pPr>
            <w:r>
              <w:rPr>
                <w:sz w:val="24"/>
                <w:szCs w:val="24"/>
              </w:rPr>
              <w:t>1шт.</w:t>
            </w:r>
          </w:p>
          <w:p w:rsidR="00934032" w:rsidRDefault="00934032" w:rsidP="00AC788A">
            <w:pPr>
              <w:jc w:val="center"/>
              <w:rPr>
                <w:sz w:val="24"/>
                <w:szCs w:val="24"/>
              </w:rPr>
            </w:pPr>
            <w:r w:rsidRPr="00FD45D2">
              <w:rPr>
                <w:sz w:val="24"/>
                <w:szCs w:val="24"/>
              </w:rPr>
              <w:t>DGS-1008A/D2A</w:t>
            </w:r>
          </w:p>
        </w:tc>
      </w:tr>
      <w:tr w:rsidR="00934032" w:rsidRPr="0054786B"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4.</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rPr>
                <w:szCs w:val="24"/>
              </w:rPr>
            </w:pPr>
            <w:r w:rsidRPr="00FD45D2">
              <w:rPr>
                <w:szCs w:val="24"/>
              </w:rPr>
              <w:t>Медиаконвертер</w:t>
            </w:r>
          </w:p>
        </w:tc>
        <w:tc>
          <w:tcPr>
            <w:tcW w:w="1512" w:type="pct"/>
            <w:tcBorders>
              <w:top w:val="single" w:sz="4" w:space="0" w:color="auto"/>
              <w:left w:val="single" w:sz="4" w:space="0" w:color="auto"/>
              <w:bottom w:val="single" w:sz="4" w:space="0" w:color="auto"/>
              <w:right w:val="single" w:sz="4" w:space="0" w:color="auto"/>
            </w:tcBorders>
            <w:hideMark/>
          </w:tcPr>
          <w:p w:rsidR="00934032" w:rsidRPr="000B36A3" w:rsidRDefault="00934032" w:rsidP="00AC788A">
            <w:pPr>
              <w:jc w:val="center"/>
              <w:rPr>
                <w:sz w:val="24"/>
                <w:szCs w:val="24"/>
                <w:lang w:val="en-US"/>
              </w:rPr>
            </w:pPr>
            <w:r w:rsidRPr="000B36A3">
              <w:rPr>
                <w:sz w:val="24"/>
                <w:szCs w:val="24"/>
                <w:lang w:val="en-US"/>
              </w:rPr>
              <w:t xml:space="preserve">1 </w:t>
            </w:r>
            <w:r>
              <w:rPr>
                <w:sz w:val="24"/>
                <w:szCs w:val="24"/>
              </w:rPr>
              <w:t>шт</w:t>
            </w:r>
            <w:r w:rsidRPr="000B36A3">
              <w:rPr>
                <w:sz w:val="24"/>
                <w:szCs w:val="24"/>
                <w:lang w:val="en-US"/>
              </w:rPr>
              <w:t>.</w:t>
            </w:r>
          </w:p>
          <w:p w:rsidR="00934032" w:rsidRPr="000B36A3" w:rsidRDefault="00934032" w:rsidP="00AC788A">
            <w:pPr>
              <w:jc w:val="center"/>
              <w:rPr>
                <w:sz w:val="24"/>
                <w:szCs w:val="24"/>
                <w:lang w:val="en-US"/>
              </w:rPr>
            </w:pPr>
            <w:r w:rsidRPr="000B36A3">
              <w:rPr>
                <w:sz w:val="24"/>
                <w:szCs w:val="24"/>
                <w:lang w:val="en-US"/>
              </w:rPr>
              <w:t>DMC-530SC; D-Link</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0B36A3" w:rsidRDefault="00934032" w:rsidP="00AC788A">
            <w:pPr>
              <w:pStyle w:val="12"/>
              <w:spacing w:line="276" w:lineRule="auto"/>
              <w:jc w:val="center"/>
              <w:rPr>
                <w:szCs w:val="24"/>
                <w:lang w:eastAsia="en-US"/>
              </w:rPr>
            </w:pPr>
            <w:r>
              <w:rPr>
                <w:szCs w:val="24"/>
                <w:lang w:eastAsia="en-US"/>
              </w:rPr>
              <w:t>5.</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Pr="00FD45D2" w:rsidRDefault="00934032" w:rsidP="00AC788A">
            <w:pPr>
              <w:pStyle w:val="12"/>
              <w:spacing w:line="276" w:lineRule="auto"/>
              <w:rPr>
                <w:szCs w:val="24"/>
              </w:rPr>
            </w:pPr>
            <w:r w:rsidRPr="00FD45D2">
              <w:rPr>
                <w:szCs w:val="24"/>
              </w:rPr>
              <w:t>портовый коммутатор</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AC788A">
            <w:pPr>
              <w:jc w:val="center"/>
              <w:rPr>
                <w:sz w:val="24"/>
                <w:szCs w:val="24"/>
              </w:rPr>
            </w:pPr>
            <w:r>
              <w:rPr>
                <w:sz w:val="24"/>
                <w:szCs w:val="24"/>
              </w:rPr>
              <w:t>1 шт.</w:t>
            </w:r>
          </w:p>
          <w:p w:rsidR="00934032" w:rsidRPr="00FD45D2" w:rsidRDefault="00934032" w:rsidP="00AC788A">
            <w:pPr>
              <w:rPr>
                <w:sz w:val="24"/>
                <w:szCs w:val="24"/>
              </w:rPr>
            </w:pPr>
            <w:r w:rsidRPr="00FD45D2">
              <w:rPr>
                <w:sz w:val="24"/>
                <w:szCs w:val="24"/>
              </w:rPr>
              <w:t xml:space="preserve">CSH-2400 – 24-портовый </w:t>
            </w:r>
            <w:r w:rsidRPr="00FD45D2">
              <w:rPr>
                <w:sz w:val="24"/>
                <w:szCs w:val="24"/>
              </w:rPr>
              <w:lastRenderedPageBreak/>
              <w:t>коммутатор FastEthernet 10/100 Мбит/с</w:t>
            </w:r>
          </w:p>
          <w:p w:rsidR="00934032" w:rsidRPr="00FD45D2" w:rsidRDefault="00934032" w:rsidP="00AC788A">
            <w:pPr>
              <w:rPr>
                <w:sz w:val="24"/>
                <w:szCs w:val="24"/>
              </w:rPr>
            </w:pP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val="en-US" w:eastAsia="en-US"/>
              </w:rPr>
              <w:lastRenderedPageBreak/>
              <w:t>III</w:t>
            </w:r>
            <w:r w:rsidRPr="00F27F5C">
              <w:rPr>
                <w:b/>
                <w:bCs/>
                <w:szCs w:val="24"/>
                <w:lang w:eastAsia="en-US"/>
              </w:rPr>
              <w:t xml:space="preserve"> Демонстрационные учебно-наглядные пособия</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eastAsia="en-US"/>
              </w:rPr>
              <w:t>Основное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D45D2" w:rsidRDefault="00934032" w:rsidP="00AC788A">
            <w:pPr>
              <w:rPr>
                <w:sz w:val="24"/>
                <w:szCs w:val="24"/>
              </w:rPr>
            </w:pPr>
            <w:r w:rsidRPr="00FD45D2">
              <w:rPr>
                <w:sz w:val="24"/>
                <w:szCs w:val="24"/>
              </w:rPr>
              <w:t>Устройства вывода/ вывода звуковой информации – микрофон, колонки и наушники</w:t>
            </w:r>
          </w:p>
          <w:p w:rsidR="00934032" w:rsidRPr="00FD45D2" w:rsidRDefault="00934032" w:rsidP="00AC788A">
            <w:pPr>
              <w:rPr>
                <w:sz w:val="24"/>
                <w:szCs w:val="24"/>
              </w:rPr>
            </w:pPr>
            <w:r w:rsidRPr="00FD45D2">
              <w:rPr>
                <w:sz w:val="24"/>
                <w:szCs w:val="24"/>
              </w:rPr>
              <w:t xml:space="preserve">Акустическая система с сабвуфером </w:t>
            </w:r>
          </w:p>
          <w:p w:rsidR="00934032" w:rsidRPr="00F27F5C" w:rsidRDefault="00934032" w:rsidP="00AC788A">
            <w:pPr>
              <w:pStyle w:val="12"/>
              <w:spacing w:line="276" w:lineRule="auto"/>
              <w:rPr>
                <w:szCs w:val="24"/>
                <w:lang w:eastAsia="en-US"/>
              </w:rPr>
            </w:pPr>
          </w:p>
        </w:tc>
        <w:tc>
          <w:tcPr>
            <w:tcW w:w="1512"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D45D2" w:rsidRDefault="00934032" w:rsidP="00AC788A">
            <w:pPr>
              <w:rPr>
                <w:sz w:val="24"/>
                <w:szCs w:val="24"/>
              </w:rPr>
            </w:pPr>
            <w:r w:rsidRPr="00FD45D2">
              <w:rPr>
                <w:sz w:val="24"/>
                <w:szCs w:val="24"/>
              </w:rPr>
              <w:t>Роутер, стереофоническ</w:t>
            </w:r>
            <w:r>
              <w:rPr>
                <w:sz w:val="24"/>
                <w:szCs w:val="24"/>
              </w:rPr>
              <w:t>ая</w:t>
            </w:r>
            <w:r w:rsidRPr="00FD45D2">
              <w:rPr>
                <w:sz w:val="24"/>
                <w:szCs w:val="24"/>
              </w:rPr>
              <w:t xml:space="preserve"> акустика с внешним усилителем</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1 шт.</w:t>
            </w:r>
          </w:p>
          <w:p w:rsidR="00934032" w:rsidRDefault="00934032" w:rsidP="00AC788A">
            <w:pPr>
              <w:pStyle w:val="12"/>
              <w:spacing w:line="276" w:lineRule="auto"/>
              <w:jc w:val="center"/>
              <w:rPr>
                <w:szCs w:val="24"/>
                <w:lang w:eastAsia="en-US"/>
              </w:rPr>
            </w:pPr>
            <w:r w:rsidRPr="00FD45D2">
              <w:rPr>
                <w:szCs w:val="24"/>
              </w:rPr>
              <w:t>T&amp;D TD 180/2.0;</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D45D2" w:rsidRDefault="00934032" w:rsidP="00AC788A">
            <w:pPr>
              <w:rPr>
                <w:sz w:val="24"/>
                <w:szCs w:val="24"/>
              </w:rPr>
            </w:pPr>
            <w:r w:rsidRPr="00FD45D2">
              <w:rPr>
                <w:sz w:val="24"/>
                <w:szCs w:val="24"/>
              </w:rPr>
              <w:t>контроллер</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1 шт.</w:t>
            </w:r>
          </w:p>
          <w:p w:rsidR="00934032" w:rsidRPr="000B36A3" w:rsidRDefault="00934032" w:rsidP="00AC788A">
            <w:pPr>
              <w:rPr>
                <w:sz w:val="24"/>
                <w:szCs w:val="24"/>
              </w:rPr>
            </w:pPr>
            <w:r w:rsidRPr="00FD45D2">
              <w:rPr>
                <w:sz w:val="24"/>
                <w:szCs w:val="24"/>
              </w:rPr>
              <w:t>АП50Б 3МТУ3.3 ῀500 V, частота 50Гц;</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eastAsia="en-US"/>
              </w:rPr>
              <w:t>Дополнительное оборудование</w:t>
            </w:r>
          </w:p>
        </w:tc>
      </w:tr>
      <w:tr w:rsidR="00934032" w:rsidRPr="00015ACE"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i/>
                <w:iCs w:val="0"/>
                <w:szCs w:val="24"/>
                <w:lang w:eastAsia="en-US"/>
              </w:rPr>
            </w:pPr>
            <w:r w:rsidRPr="00F27F5C">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12" w:type="pct"/>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i/>
                <w:iCs w:val="0"/>
                <w:szCs w:val="24"/>
                <w:lang w:eastAsia="en-US"/>
              </w:rPr>
              <w:t>Технические характеристики заполняются самостоятельно образовательной организацией</w:t>
            </w:r>
          </w:p>
        </w:tc>
      </w:tr>
    </w:tbl>
    <w:p w:rsidR="00804565" w:rsidRPr="00934032" w:rsidRDefault="00804565" w:rsidP="00D309DE">
      <w:pPr>
        <w:pStyle w:val="11"/>
        <w:tabs>
          <w:tab w:val="left" w:pos="0"/>
          <w:tab w:val="left" w:pos="1134"/>
          <w:tab w:val="left" w:pos="1553"/>
        </w:tabs>
        <w:spacing w:line="276" w:lineRule="auto"/>
        <w:ind w:left="0" w:firstLine="709"/>
        <w:jc w:val="both"/>
      </w:pPr>
    </w:p>
    <w:p w:rsidR="00804565" w:rsidRPr="00934032" w:rsidRDefault="00804565" w:rsidP="00804565">
      <w:pPr>
        <w:suppressAutoHyphens/>
        <w:ind w:firstLine="709"/>
        <w:jc w:val="both"/>
        <w:rPr>
          <w:bCs/>
          <w:sz w:val="24"/>
          <w:szCs w:val="24"/>
        </w:rPr>
      </w:pPr>
      <w:r w:rsidRPr="00934032">
        <w:rPr>
          <w:bCs/>
          <w:sz w:val="24"/>
          <w:szCs w:val="24"/>
        </w:rPr>
        <w:t>6.1.2.4. Оснащение мастерских</w:t>
      </w:r>
    </w:p>
    <w:p w:rsidR="00804565" w:rsidRPr="00934032" w:rsidRDefault="00804565" w:rsidP="00804565">
      <w:pPr>
        <w:suppressAutoHyphens/>
        <w:ind w:firstLine="709"/>
        <w:jc w:val="both"/>
        <w:rPr>
          <w:bCs/>
          <w:sz w:val="24"/>
          <w:szCs w:val="24"/>
        </w:rPr>
      </w:pPr>
      <w:r w:rsidRPr="00934032">
        <w:rPr>
          <w:bCs/>
          <w:sz w:val="24"/>
          <w:szCs w:val="24"/>
        </w:rPr>
        <w:t xml:space="preserve">Мастерская «Юриспруденция (кабинет профессиональных дисциплин)».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8"/>
        <w:gridCol w:w="6528"/>
        <w:gridCol w:w="3075"/>
      </w:tblGrid>
      <w:tr w:rsidR="00934032" w:rsidRPr="00F27F5C" w:rsidTr="00AC788A">
        <w:tc>
          <w:tcPr>
            <w:tcW w:w="274" w:type="pct"/>
            <w:tcBorders>
              <w:top w:val="single" w:sz="4" w:space="0" w:color="auto"/>
              <w:left w:val="single" w:sz="4" w:space="0" w:color="auto"/>
              <w:bottom w:val="single" w:sz="4" w:space="0" w:color="auto"/>
              <w:right w:val="single" w:sz="4" w:space="0" w:color="auto"/>
            </w:tcBorders>
            <w:vAlign w:val="center"/>
            <w:hideMark/>
          </w:tcPr>
          <w:p w:rsidR="00934032" w:rsidRPr="00F27F5C" w:rsidRDefault="00934032" w:rsidP="00AC788A">
            <w:pPr>
              <w:pStyle w:val="12"/>
              <w:spacing w:line="276" w:lineRule="auto"/>
              <w:jc w:val="center"/>
              <w:rPr>
                <w:szCs w:val="24"/>
                <w:lang w:eastAsia="en-US"/>
              </w:rPr>
            </w:pPr>
            <w:r w:rsidRPr="00F27F5C">
              <w:rPr>
                <w:szCs w:val="24"/>
                <w:lang w:eastAsia="en-US"/>
              </w:rPr>
              <w:t>№</w:t>
            </w:r>
          </w:p>
        </w:tc>
        <w:tc>
          <w:tcPr>
            <w:tcW w:w="3214" w:type="pct"/>
            <w:gridSpan w:val="2"/>
            <w:tcBorders>
              <w:top w:val="single" w:sz="4" w:space="0" w:color="auto"/>
              <w:left w:val="single" w:sz="4" w:space="0" w:color="auto"/>
              <w:bottom w:val="single" w:sz="4" w:space="0" w:color="auto"/>
              <w:right w:val="single" w:sz="4" w:space="0" w:color="auto"/>
            </w:tcBorders>
            <w:vAlign w:val="center"/>
            <w:hideMark/>
          </w:tcPr>
          <w:p w:rsidR="00934032" w:rsidRPr="00F27F5C" w:rsidRDefault="00934032" w:rsidP="00AC788A">
            <w:pPr>
              <w:pStyle w:val="12"/>
              <w:spacing w:line="276" w:lineRule="auto"/>
              <w:jc w:val="center"/>
              <w:rPr>
                <w:szCs w:val="24"/>
                <w:lang w:eastAsia="en-US"/>
              </w:rPr>
            </w:pPr>
            <w:r w:rsidRPr="00F27F5C">
              <w:rPr>
                <w:szCs w:val="24"/>
                <w:lang w:eastAsia="en-US"/>
              </w:rPr>
              <w:t>Наименование оборудования</w:t>
            </w:r>
          </w:p>
        </w:tc>
        <w:tc>
          <w:tcPr>
            <w:tcW w:w="1512" w:type="pct"/>
            <w:tcBorders>
              <w:top w:val="single" w:sz="4" w:space="0" w:color="auto"/>
              <w:left w:val="single" w:sz="4" w:space="0" w:color="auto"/>
              <w:bottom w:val="single" w:sz="4" w:space="0" w:color="auto"/>
              <w:right w:val="single" w:sz="4" w:space="0" w:color="auto"/>
            </w:tcBorders>
            <w:vAlign w:val="center"/>
            <w:hideMark/>
          </w:tcPr>
          <w:p w:rsidR="00934032" w:rsidRPr="00F27F5C" w:rsidRDefault="00934032" w:rsidP="00AC788A">
            <w:pPr>
              <w:pStyle w:val="12"/>
              <w:spacing w:line="276" w:lineRule="auto"/>
              <w:jc w:val="center"/>
              <w:rPr>
                <w:szCs w:val="24"/>
                <w:lang w:eastAsia="en-US"/>
              </w:rPr>
            </w:pPr>
            <w:r w:rsidRPr="00F27F5C">
              <w:rPr>
                <w:szCs w:val="24"/>
                <w:lang w:eastAsia="en-US"/>
              </w:rPr>
              <w:t>Техническое описание</w:t>
            </w:r>
          </w:p>
        </w:tc>
      </w:tr>
      <w:tr w:rsidR="00934032" w:rsidRPr="00F27F5C" w:rsidTr="00AC788A">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b/>
                <w:bCs/>
                <w:szCs w:val="24"/>
                <w:lang w:eastAsia="en-US"/>
              </w:rPr>
            </w:pPr>
            <w:r w:rsidRPr="00F27F5C">
              <w:rPr>
                <w:b/>
                <w:bCs/>
                <w:szCs w:val="24"/>
                <w:lang w:val="en-US" w:eastAsia="en-US"/>
              </w:rPr>
              <w:t>I</w:t>
            </w:r>
            <w:r w:rsidRPr="00F27F5C">
              <w:rPr>
                <w:b/>
                <w:bCs/>
                <w:szCs w:val="24"/>
                <w:lang w:eastAsia="en-US"/>
              </w:rPr>
              <w:t xml:space="preserve"> Специализированная мебель и системы хранения</w:t>
            </w:r>
          </w:p>
        </w:tc>
      </w:tr>
      <w:tr w:rsidR="00934032" w:rsidRPr="00F27F5C" w:rsidTr="00AC788A">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b/>
                <w:bCs/>
                <w:szCs w:val="24"/>
                <w:lang w:eastAsia="en-US"/>
              </w:rPr>
            </w:pPr>
            <w:r w:rsidRPr="00F27F5C">
              <w:rPr>
                <w:b/>
                <w:bCs/>
                <w:szCs w:val="24"/>
                <w:lang w:eastAsia="en-US"/>
              </w:rPr>
              <w:t>Основное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rPr>
                <w:szCs w:val="24"/>
                <w:lang w:eastAsia="en-US"/>
              </w:rPr>
            </w:pPr>
            <w:r>
              <w:rPr>
                <w:szCs w:val="24"/>
                <w:lang w:eastAsia="en-US"/>
              </w:rPr>
              <w:t>Д</w:t>
            </w:r>
            <w:r w:rsidRPr="00066EF8">
              <w:rPr>
                <w:szCs w:val="24"/>
                <w:lang w:eastAsia="en-US"/>
              </w:rPr>
              <w:t>оска</w:t>
            </w:r>
            <w:r>
              <w:rPr>
                <w:szCs w:val="24"/>
                <w:lang w:eastAsia="en-US"/>
              </w:rPr>
              <w:t xml:space="preserve"> магнитно-меловая</w:t>
            </w:r>
          </w:p>
        </w:tc>
        <w:tc>
          <w:tcPr>
            <w:tcW w:w="1512"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rPr>
                <w:szCs w:val="24"/>
                <w:lang w:eastAsia="en-US"/>
              </w:rPr>
            </w:pPr>
            <w:r w:rsidRPr="00066EF8">
              <w:rPr>
                <w:szCs w:val="24"/>
                <w:lang w:eastAsia="en-US"/>
              </w:rPr>
              <w:t>Рабочее место преподавателя</w:t>
            </w:r>
          </w:p>
        </w:tc>
        <w:tc>
          <w:tcPr>
            <w:tcW w:w="1512"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rPr>
                <w:szCs w:val="24"/>
                <w:lang w:eastAsia="en-US"/>
              </w:rPr>
            </w:pPr>
            <w:r w:rsidRPr="00066EF8">
              <w:rPr>
                <w:szCs w:val="24"/>
                <w:lang w:eastAsia="en-US"/>
              </w:rPr>
              <w:t>Посадочные места для обучающихся</w:t>
            </w:r>
          </w:p>
        </w:tc>
        <w:tc>
          <w:tcPr>
            <w:tcW w:w="1512" w:type="pct"/>
            <w:tcBorders>
              <w:top w:val="single" w:sz="4" w:space="0" w:color="auto"/>
              <w:left w:val="single" w:sz="4" w:space="0" w:color="auto"/>
              <w:bottom w:val="single" w:sz="4" w:space="0" w:color="auto"/>
              <w:right w:val="single" w:sz="4" w:space="0" w:color="auto"/>
            </w:tcBorders>
          </w:tcPr>
          <w:p w:rsidR="00934032" w:rsidRPr="00066EF8" w:rsidRDefault="00934032" w:rsidP="00D71522">
            <w:pPr>
              <w:pStyle w:val="12"/>
              <w:spacing w:line="276" w:lineRule="auto"/>
              <w:jc w:val="center"/>
              <w:rPr>
                <w:szCs w:val="24"/>
                <w:lang w:eastAsia="en-US"/>
              </w:rPr>
            </w:pPr>
            <w:r w:rsidRPr="00D71522">
              <w:rPr>
                <w:szCs w:val="24"/>
                <w:lang w:eastAsia="en-US"/>
              </w:rPr>
              <w:t>3</w:t>
            </w:r>
            <w:r w:rsidR="00D71522" w:rsidRPr="00D71522">
              <w:rPr>
                <w:szCs w:val="24"/>
                <w:lang w:eastAsia="en-US"/>
              </w:rPr>
              <w:t>2</w:t>
            </w:r>
            <w:r w:rsidRPr="00D71522">
              <w:rPr>
                <w:szCs w:val="24"/>
                <w:lang w:eastAsia="en-US"/>
              </w:rPr>
              <w:t xml:space="preserve"> шт.</w:t>
            </w:r>
          </w:p>
        </w:tc>
      </w:tr>
      <w:tr w:rsidR="00934032" w:rsidRPr="00F27F5C" w:rsidTr="00AC788A">
        <w:tc>
          <w:tcPr>
            <w:tcW w:w="278" w:type="pct"/>
            <w:gridSpan w:val="2"/>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4.</w:t>
            </w:r>
          </w:p>
        </w:tc>
        <w:tc>
          <w:tcPr>
            <w:tcW w:w="3210"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rPr>
                <w:szCs w:val="24"/>
                <w:lang w:eastAsia="en-US"/>
              </w:rPr>
            </w:pPr>
            <w:r>
              <w:rPr>
                <w:szCs w:val="24"/>
              </w:rPr>
              <w:t>Шкаф для хранения ноутбуков и учебно-методического материала</w:t>
            </w:r>
          </w:p>
        </w:tc>
        <w:tc>
          <w:tcPr>
            <w:tcW w:w="1512" w:type="pct"/>
            <w:tcBorders>
              <w:top w:val="single" w:sz="4" w:space="0" w:color="auto"/>
              <w:left w:val="single" w:sz="4" w:space="0" w:color="auto"/>
              <w:bottom w:val="single" w:sz="4" w:space="0" w:color="auto"/>
              <w:right w:val="single" w:sz="4" w:space="0" w:color="auto"/>
            </w:tcBorders>
          </w:tcPr>
          <w:p w:rsidR="00934032" w:rsidRPr="00066EF8"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eastAsia="en-US"/>
              </w:rPr>
              <w:t>Дополнительное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Pr="00127ED6" w:rsidRDefault="00934032" w:rsidP="00AC788A">
            <w:pPr>
              <w:pStyle w:val="12"/>
              <w:spacing w:line="276" w:lineRule="auto"/>
              <w:rPr>
                <w:szCs w:val="24"/>
              </w:rPr>
            </w:pPr>
            <w:r>
              <w:rPr>
                <w:szCs w:val="24"/>
              </w:rPr>
              <w:t>Сплитсистема</w:t>
            </w:r>
          </w:p>
        </w:tc>
        <w:tc>
          <w:tcPr>
            <w:tcW w:w="1512" w:type="pct"/>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jc w:val="center"/>
              <w:rPr>
                <w:i/>
                <w:iCs w:val="0"/>
                <w:szCs w:val="24"/>
                <w:lang w:eastAsia="en-US"/>
              </w:rPr>
            </w:pPr>
            <w:r>
              <w:rPr>
                <w:szCs w:val="24"/>
                <w:lang w:eastAsia="en-US"/>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rPr>
                <w:szCs w:val="24"/>
              </w:rPr>
            </w:pPr>
            <w:r w:rsidRPr="00FD135A">
              <w:rPr>
                <w:szCs w:val="24"/>
              </w:rPr>
              <w:t>Рециркулятор</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val="en-US" w:eastAsia="en-US"/>
              </w:rPr>
              <w:t>II</w:t>
            </w:r>
            <w:r w:rsidRPr="0070462C">
              <w:rPr>
                <w:b/>
                <w:bCs/>
                <w:szCs w:val="24"/>
                <w:lang w:eastAsia="en-US"/>
              </w:rPr>
              <w:t xml:space="preserve"> </w:t>
            </w:r>
            <w:r w:rsidRPr="00F27F5C">
              <w:rPr>
                <w:b/>
                <w:bCs/>
                <w:szCs w:val="24"/>
                <w:lang w:eastAsia="en-US"/>
              </w:rPr>
              <w:t>Технические средства</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eastAsia="en-US"/>
              </w:rPr>
              <w:t>Основное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rPr>
                <w:szCs w:val="24"/>
                <w:lang w:eastAsia="en-US"/>
              </w:rPr>
            </w:pPr>
            <w:r>
              <w:rPr>
                <w:szCs w:val="24"/>
                <w:lang w:eastAsia="en-US"/>
              </w:rPr>
              <w:t>Компьютер</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jc w:val="center"/>
              <w:rPr>
                <w:sz w:val="24"/>
                <w:szCs w:val="24"/>
              </w:rPr>
            </w:pPr>
            <w:r>
              <w:rPr>
                <w:sz w:val="24"/>
                <w:szCs w:val="24"/>
              </w:rPr>
              <w:t>1 шт.</w:t>
            </w:r>
          </w:p>
          <w:p w:rsidR="00934032" w:rsidRPr="00FD45D2" w:rsidRDefault="00934032" w:rsidP="00AC788A">
            <w:pPr>
              <w:rPr>
                <w:sz w:val="24"/>
                <w:szCs w:val="24"/>
              </w:rPr>
            </w:pPr>
            <w:r>
              <w:rPr>
                <w:sz w:val="24"/>
                <w:szCs w:val="24"/>
              </w:rPr>
              <w:t>м</w:t>
            </w:r>
            <w:r w:rsidRPr="00FD45D2">
              <w:rPr>
                <w:sz w:val="24"/>
                <w:szCs w:val="24"/>
              </w:rPr>
              <w:t xml:space="preserve">онитор: Аcer c разрешением 1920:1080 Диагональю экрана 19 дюймов и типом матрицы IPS </w:t>
            </w:r>
          </w:p>
          <w:p w:rsidR="00934032" w:rsidRPr="000C6ED3" w:rsidRDefault="00934032" w:rsidP="00AC788A">
            <w:pPr>
              <w:rPr>
                <w:sz w:val="24"/>
                <w:szCs w:val="24"/>
              </w:rPr>
            </w:pPr>
            <w:r w:rsidRPr="000C6ED3">
              <w:rPr>
                <w:sz w:val="24"/>
                <w:szCs w:val="24"/>
              </w:rPr>
              <w:t xml:space="preserve">Персональный компьютер с устройством </w:t>
            </w:r>
            <w:r w:rsidRPr="000C6ED3">
              <w:rPr>
                <w:sz w:val="24"/>
                <w:szCs w:val="24"/>
              </w:rPr>
              <w:lastRenderedPageBreak/>
              <w:t>ввода/вывода информации:</w:t>
            </w:r>
          </w:p>
          <w:p w:rsidR="00934032" w:rsidRDefault="00934032" w:rsidP="00AC788A">
            <w:pPr>
              <w:rPr>
                <w:sz w:val="24"/>
                <w:szCs w:val="24"/>
              </w:rPr>
            </w:pPr>
            <w:r w:rsidRPr="000C6ED3">
              <w:rPr>
                <w:sz w:val="24"/>
                <w:szCs w:val="24"/>
              </w:rPr>
              <w:t xml:space="preserve">Операционная система Windows 10.  </w:t>
            </w:r>
          </w:p>
          <w:p w:rsidR="00934032" w:rsidRPr="0070462C" w:rsidRDefault="00934032" w:rsidP="00AC788A">
            <w:pPr>
              <w:rPr>
                <w:sz w:val="24"/>
                <w:szCs w:val="24"/>
              </w:rPr>
            </w:pPr>
            <w:r w:rsidRPr="000C6ED3">
              <w:rPr>
                <w:sz w:val="24"/>
                <w:szCs w:val="24"/>
              </w:rPr>
              <w:t>Системный блок: Центральный процессор i3 10100</w:t>
            </w:r>
            <w:r w:rsidRPr="00FD45D2">
              <w:rPr>
                <w:sz w:val="24"/>
                <w:szCs w:val="24"/>
              </w:rPr>
              <w:t xml:space="preserve"> CPU с тактовой частотой 3 ГГц и 4.7 ГГц в режиме turbo количество ядер:</w:t>
            </w:r>
            <w:r>
              <w:rPr>
                <w:sz w:val="24"/>
                <w:szCs w:val="24"/>
              </w:rPr>
              <w:t xml:space="preserve"> </w:t>
            </w:r>
            <w:r w:rsidRPr="00FD45D2">
              <w:rPr>
                <w:sz w:val="24"/>
                <w:szCs w:val="24"/>
              </w:rPr>
              <w:t xml:space="preserve">4 количество потоков:4/размер оперативной памяти составляет 8 GB DDR4. Видеокарта Intel(R)UHD Graphics 630. Клавиатура dexp тип: мембранная подключение: проводная кабель: USB количество клавиш: 104, с цифровым блоком размеры: 400x18x121 мм.  Компьютерная мышь  dexp Принцип работы: оптическая светодиодная Разрешение оптического сенсора: 800 dpi Интерфейс подключения: USB Type A Количество клавиш: 3; </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rPr>
                <w:szCs w:val="24"/>
                <w:lang w:eastAsia="en-US"/>
              </w:rPr>
            </w:pPr>
            <w:r w:rsidRPr="00337CD9">
              <w:rPr>
                <w:szCs w:val="24"/>
              </w:rPr>
              <w:t>Ноутбук</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jc w:val="center"/>
              <w:rPr>
                <w:sz w:val="24"/>
                <w:szCs w:val="24"/>
              </w:rPr>
            </w:pPr>
            <w:r w:rsidRPr="00DD2819">
              <w:rPr>
                <w:sz w:val="24"/>
                <w:szCs w:val="24"/>
              </w:rPr>
              <w:t>20 шт.</w:t>
            </w:r>
          </w:p>
          <w:p w:rsidR="00934032" w:rsidRPr="0070462C" w:rsidRDefault="00934032" w:rsidP="00AC788A">
            <w:pPr>
              <w:rPr>
                <w:sz w:val="24"/>
                <w:szCs w:val="24"/>
              </w:rPr>
            </w:pPr>
            <w:r>
              <w:rPr>
                <w:sz w:val="24"/>
                <w:szCs w:val="24"/>
              </w:rPr>
              <w:t xml:space="preserve">ноутбук </w:t>
            </w:r>
            <w:r w:rsidRPr="00DD2819">
              <w:rPr>
                <w:sz w:val="24"/>
                <w:szCs w:val="24"/>
              </w:rPr>
              <w:t>Те</w:t>
            </w:r>
            <w:r w:rsidRPr="00DD2819">
              <w:rPr>
                <w:sz w:val="24"/>
                <w:szCs w:val="24"/>
                <w:lang w:val="en-US"/>
              </w:rPr>
              <w:t>cno</w:t>
            </w:r>
            <w:r w:rsidRPr="00DD2819">
              <w:rPr>
                <w:sz w:val="24"/>
                <w:szCs w:val="24"/>
              </w:rPr>
              <w:t xml:space="preserve"> </w:t>
            </w:r>
            <w:r>
              <w:rPr>
                <w:sz w:val="24"/>
                <w:szCs w:val="24"/>
              </w:rPr>
              <w:t>Операционная система Windows 11</w:t>
            </w:r>
            <w:r w:rsidRPr="00FD45D2">
              <w:rPr>
                <w:sz w:val="24"/>
                <w:szCs w:val="24"/>
              </w:rPr>
              <w:t xml:space="preserve">. Центральный процессор </w:t>
            </w:r>
            <w:r>
              <w:rPr>
                <w:sz w:val="24"/>
                <w:szCs w:val="24"/>
                <w:lang w:val="en-US"/>
              </w:rPr>
              <w:t>AMD</w:t>
            </w:r>
            <w:r w:rsidRPr="00E21477">
              <w:rPr>
                <w:sz w:val="24"/>
                <w:szCs w:val="24"/>
              </w:rPr>
              <w:t xml:space="preserve"> </w:t>
            </w:r>
            <w:r>
              <w:rPr>
                <w:sz w:val="24"/>
                <w:szCs w:val="24"/>
                <w:lang w:val="en-US"/>
              </w:rPr>
              <w:t>Ryzen</w:t>
            </w:r>
            <w:r w:rsidRPr="00E21477">
              <w:rPr>
                <w:sz w:val="24"/>
                <w:szCs w:val="24"/>
              </w:rPr>
              <w:t xml:space="preserve"> 5562</w:t>
            </w:r>
            <w:r>
              <w:rPr>
                <w:sz w:val="24"/>
                <w:szCs w:val="24"/>
                <w:lang w:val="en-US"/>
              </w:rPr>
              <w:t>U</w:t>
            </w:r>
            <w:r w:rsidRPr="00E21477">
              <w:rPr>
                <w:sz w:val="24"/>
                <w:szCs w:val="24"/>
              </w:rPr>
              <w:t xml:space="preserve"> </w:t>
            </w:r>
            <w:r>
              <w:rPr>
                <w:sz w:val="24"/>
                <w:szCs w:val="24"/>
                <w:lang w:val="en-US"/>
              </w:rPr>
              <w:t>with</w:t>
            </w:r>
            <w:r w:rsidRPr="00E21477">
              <w:rPr>
                <w:sz w:val="24"/>
                <w:szCs w:val="24"/>
              </w:rPr>
              <w:t xml:space="preserve"> </w:t>
            </w:r>
            <w:r>
              <w:rPr>
                <w:sz w:val="24"/>
                <w:szCs w:val="24"/>
                <w:lang w:val="en-US"/>
              </w:rPr>
              <w:t>Radeon</w:t>
            </w:r>
            <w:r w:rsidRPr="00E21477">
              <w:rPr>
                <w:sz w:val="24"/>
                <w:szCs w:val="24"/>
              </w:rPr>
              <w:t xml:space="preserve"> </w:t>
            </w:r>
            <w:r>
              <w:rPr>
                <w:sz w:val="24"/>
                <w:szCs w:val="24"/>
                <w:lang w:val="en-US"/>
              </w:rPr>
              <w:t>Graphics</w:t>
            </w:r>
            <w:r w:rsidRPr="00E21477">
              <w:rPr>
                <w:sz w:val="24"/>
                <w:szCs w:val="24"/>
              </w:rPr>
              <w:t xml:space="preserve"> </w:t>
            </w:r>
            <w:r w:rsidRPr="00FD45D2">
              <w:rPr>
                <w:sz w:val="24"/>
                <w:szCs w:val="24"/>
              </w:rPr>
              <w:t xml:space="preserve">с тактовой частотой </w:t>
            </w:r>
            <w:r>
              <w:rPr>
                <w:sz w:val="24"/>
                <w:szCs w:val="24"/>
              </w:rPr>
              <w:t xml:space="preserve">2,3 ГГц </w:t>
            </w:r>
            <w:r w:rsidRPr="00FD45D2">
              <w:rPr>
                <w:sz w:val="24"/>
                <w:szCs w:val="24"/>
              </w:rPr>
              <w:t xml:space="preserve"> в режиме turbo количество ядер:</w:t>
            </w:r>
            <w:r>
              <w:rPr>
                <w:sz w:val="24"/>
                <w:szCs w:val="24"/>
              </w:rPr>
              <w:t xml:space="preserve"> </w:t>
            </w:r>
            <w:r w:rsidRPr="00FD45D2">
              <w:rPr>
                <w:sz w:val="24"/>
                <w:szCs w:val="24"/>
              </w:rPr>
              <w:t>4 количество</w:t>
            </w:r>
            <w:r>
              <w:rPr>
                <w:sz w:val="24"/>
                <w:szCs w:val="24"/>
              </w:rPr>
              <w:t xml:space="preserve"> </w:t>
            </w:r>
            <w:r w:rsidRPr="00FD45D2">
              <w:rPr>
                <w:sz w:val="24"/>
                <w:szCs w:val="24"/>
              </w:rPr>
              <w:t>потоков:4/размер оперативной памяти составляет 8 GB DDR4. Компьютерная мышь  dexp Принцип работы: оптическая светодиодная Разрешение оптического сенсора: 800 dpi Интерфейс подключения: USB Type A Количество клавиш: 3;</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rPr>
                <w:szCs w:val="24"/>
                <w:lang w:eastAsia="en-US"/>
              </w:rPr>
            </w:pPr>
            <w:r w:rsidRPr="00FD45D2">
              <w:rPr>
                <w:szCs w:val="24"/>
              </w:rPr>
              <w:t>Телевизор</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jc w:val="center"/>
              <w:rPr>
                <w:sz w:val="24"/>
                <w:szCs w:val="24"/>
              </w:rPr>
            </w:pPr>
            <w:r>
              <w:rPr>
                <w:sz w:val="24"/>
                <w:szCs w:val="24"/>
              </w:rPr>
              <w:t>1 шт.</w:t>
            </w:r>
          </w:p>
          <w:p w:rsidR="00934032" w:rsidRPr="0070462C" w:rsidRDefault="00934032" w:rsidP="00AC788A">
            <w:pPr>
              <w:rPr>
                <w:sz w:val="24"/>
                <w:szCs w:val="24"/>
              </w:rPr>
            </w:pPr>
            <w:r w:rsidRPr="00FD45D2">
              <w:rPr>
                <w:sz w:val="24"/>
                <w:szCs w:val="24"/>
              </w:rPr>
              <w:t xml:space="preserve">bbk LEX-8161/UTS2C, Экран: 3840 x 2160, LED, </w:t>
            </w:r>
            <w:r w:rsidRPr="00FD45D2">
              <w:rPr>
                <w:sz w:val="24"/>
                <w:szCs w:val="24"/>
              </w:rPr>
              <w:lastRenderedPageBreak/>
              <w:t xml:space="preserve">4K Ultra HD, 50 Гц; Тюнеры: DVB-T2, DVB-C, </w:t>
            </w:r>
            <w:r>
              <w:rPr>
                <w:sz w:val="24"/>
                <w:szCs w:val="24"/>
              </w:rPr>
              <w:t>DVB-S2; Особенности: SMART TV;</w:t>
            </w:r>
            <w:r w:rsidRPr="00FD45D2">
              <w:rPr>
                <w:sz w:val="24"/>
                <w:szCs w:val="24"/>
              </w:rPr>
              <w:t xml:space="preserve"> Операционная система: Android 9.0; </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lastRenderedPageBreak/>
              <w:t>3.</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0B36A3" w:rsidRDefault="00934032" w:rsidP="00AC788A">
            <w:pPr>
              <w:rPr>
                <w:sz w:val="24"/>
                <w:szCs w:val="24"/>
              </w:rPr>
            </w:pPr>
            <w:r w:rsidRPr="00FD45D2">
              <w:rPr>
                <w:sz w:val="24"/>
                <w:szCs w:val="24"/>
              </w:rPr>
              <w:t>Стационарный мультимедийный комплекс с программным  обеспечением</w:t>
            </w:r>
          </w:p>
        </w:tc>
        <w:tc>
          <w:tcPr>
            <w:tcW w:w="1512" w:type="pct"/>
            <w:tcBorders>
              <w:top w:val="single" w:sz="4" w:space="0" w:color="auto"/>
              <w:left w:val="single" w:sz="4" w:space="0" w:color="auto"/>
              <w:bottom w:val="single" w:sz="4" w:space="0" w:color="auto"/>
              <w:right w:val="single" w:sz="4" w:space="0" w:color="auto"/>
            </w:tcBorders>
          </w:tcPr>
          <w:p w:rsidR="00934032" w:rsidRPr="00FD45D2" w:rsidRDefault="00934032" w:rsidP="00AC788A">
            <w:pPr>
              <w:jc w:val="center"/>
              <w:rPr>
                <w:sz w:val="24"/>
                <w:szCs w:val="24"/>
              </w:rPr>
            </w:pPr>
            <w:r>
              <w:rPr>
                <w:sz w:val="24"/>
                <w:szCs w:val="24"/>
              </w:rPr>
              <w:t>1 шт.</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szCs w:val="24"/>
                <w:lang w:eastAsia="en-US"/>
              </w:rPr>
              <w:t>Дополнительное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i/>
                <w:iCs w:val="0"/>
                <w:szCs w:val="24"/>
                <w:lang w:eastAsia="en-US"/>
              </w:rPr>
            </w:pPr>
            <w:r>
              <w:rPr>
                <w:szCs w:val="24"/>
              </w:rPr>
              <w:t>Сканер</w:t>
            </w:r>
          </w:p>
        </w:tc>
        <w:tc>
          <w:tcPr>
            <w:tcW w:w="1512" w:type="pct"/>
            <w:tcBorders>
              <w:top w:val="single" w:sz="4" w:space="0" w:color="auto"/>
              <w:left w:val="single" w:sz="4" w:space="0" w:color="auto"/>
              <w:bottom w:val="single" w:sz="4" w:space="0" w:color="auto"/>
              <w:right w:val="single" w:sz="4" w:space="0" w:color="auto"/>
            </w:tcBorders>
            <w:hideMark/>
          </w:tcPr>
          <w:p w:rsidR="00934032" w:rsidRPr="0070462C" w:rsidRDefault="00934032" w:rsidP="00AC788A">
            <w:pPr>
              <w:jc w:val="center"/>
              <w:rPr>
                <w:sz w:val="24"/>
                <w:szCs w:val="24"/>
              </w:rPr>
            </w:pPr>
            <w:r>
              <w:rPr>
                <w:sz w:val="24"/>
                <w:szCs w:val="24"/>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rPr>
                <w:szCs w:val="24"/>
              </w:rPr>
            </w:pPr>
            <w:r w:rsidRPr="00FD45D2">
              <w:rPr>
                <w:szCs w:val="24"/>
              </w:rPr>
              <w:t>Принтер</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AC788A">
            <w:pPr>
              <w:jc w:val="center"/>
              <w:rPr>
                <w:sz w:val="24"/>
                <w:szCs w:val="24"/>
              </w:rPr>
            </w:pPr>
            <w:r>
              <w:rPr>
                <w:sz w:val="24"/>
                <w:szCs w:val="24"/>
              </w:rPr>
              <w:t>1 шт.</w:t>
            </w:r>
          </w:p>
          <w:p w:rsidR="00934032" w:rsidRDefault="00934032" w:rsidP="00AC788A">
            <w:pPr>
              <w:rPr>
                <w:sz w:val="24"/>
                <w:szCs w:val="24"/>
              </w:rPr>
            </w:pPr>
            <w:r w:rsidRPr="00FD45D2">
              <w:rPr>
                <w:sz w:val="24"/>
                <w:szCs w:val="24"/>
              </w:rPr>
              <w:t>MVY Conon MF3010, A4, лазерный, черный. Технология печати-лазерный. Тип печати-черно-белый. Формат печати-A4. Максимальная скорость ЧБ-печати (А4)-18 стр/мин</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rPr>
                <w:szCs w:val="24"/>
              </w:rPr>
            </w:pPr>
            <w:r w:rsidRPr="00FD45D2">
              <w:rPr>
                <w:szCs w:val="24"/>
              </w:rPr>
              <w:t>Неуправляемый коммутатор с 8 портами</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AC788A">
            <w:pPr>
              <w:jc w:val="center"/>
              <w:rPr>
                <w:sz w:val="24"/>
                <w:szCs w:val="24"/>
              </w:rPr>
            </w:pPr>
            <w:r>
              <w:rPr>
                <w:sz w:val="24"/>
                <w:szCs w:val="24"/>
              </w:rPr>
              <w:t>1шт.</w:t>
            </w:r>
          </w:p>
          <w:p w:rsidR="00934032" w:rsidRDefault="00934032" w:rsidP="00AC788A">
            <w:pPr>
              <w:jc w:val="center"/>
              <w:rPr>
                <w:sz w:val="24"/>
                <w:szCs w:val="24"/>
              </w:rPr>
            </w:pPr>
            <w:r w:rsidRPr="00FD45D2">
              <w:rPr>
                <w:sz w:val="24"/>
                <w:szCs w:val="24"/>
              </w:rPr>
              <w:t>DGS-1008A/D2A</w:t>
            </w:r>
          </w:p>
        </w:tc>
      </w:tr>
      <w:tr w:rsidR="00934032" w:rsidRPr="0054786B"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4.</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Default="00934032" w:rsidP="00AC788A">
            <w:pPr>
              <w:pStyle w:val="12"/>
              <w:spacing w:line="276" w:lineRule="auto"/>
              <w:rPr>
                <w:szCs w:val="24"/>
              </w:rPr>
            </w:pPr>
            <w:r w:rsidRPr="00FD45D2">
              <w:rPr>
                <w:szCs w:val="24"/>
              </w:rPr>
              <w:t>Медиаконвертер</w:t>
            </w:r>
          </w:p>
        </w:tc>
        <w:tc>
          <w:tcPr>
            <w:tcW w:w="1512" w:type="pct"/>
            <w:tcBorders>
              <w:top w:val="single" w:sz="4" w:space="0" w:color="auto"/>
              <w:left w:val="single" w:sz="4" w:space="0" w:color="auto"/>
              <w:bottom w:val="single" w:sz="4" w:space="0" w:color="auto"/>
              <w:right w:val="single" w:sz="4" w:space="0" w:color="auto"/>
            </w:tcBorders>
            <w:hideMark/>
          </w:tcPr>
          <w:p w:rsidR="00934032" w:rsidRPr="000B36A3" w:rsidRDefault="00934032" w:rsidP="00AC788A">
            <w:pPr>
              <w:jc w:val="center"/>
              <w:rPr>
                <w:sz w:val="24"/>
                <w:szCs w:val="24"/>
                <w:lang w:val="en-US"/>
              </w:rPr>
            </w:pPr>
            <w:r w:rsidRPr="000B36A3">
              <w:rPr>
                <w:sz w:val="24"/>
                <w:szCs w:val="24"/>
                <w:lang w:val="en-US"/>
              </w:rPr>
              <w:t xml:space="preserve">1 </w:t>
            </w:r>
            <w:r>
              <w:rPr>
                <w:sz w:val="24"/>
                <w:szCs w:val="24"/>
              </w:rPr>
              <w:t>шт</w:t>
            </w:r>
            <w:r w:rsidRPr="000B36A3">
              <w:rPr>
                <w:sz w:val="24"/>
                <w:szCs w:val="24"/>
                <w:lang w:val="en-US"/>
              </w:rPr>
              <w:t>.</w:t>
            </w:r>
          </w:p>
          <w:p w:rsidR="00934032" w:rsidRPr="000B36A3" w:rsidRDefault="00934032" w:rsidP="00AC788A">
            <w:pPr>
              <w:jc w:val="center"/>
              <w:rPr>
                <w:sz w:val="24"/>
                <w:szCs w:val="24"/>
                <w:lang w:val="en-US"/>
              </w:rPr>
            </w:pPr>
            <w:r w:rsidRPr="000B36A3">
              <w:rPr>
                <w:sz w:val="24"/>
                <w:szCs w:val="24"/>
                <w:lang w:val="en-US"/>
              </w:rPr>
              <w:t>DMC-530SC; D-Link</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0B36A3" w:rsidRDefault="00934032" w:rsidP="00AC788A">
            <w:pPr>
              <w:pStyle w:val="12"/>
              <w:spacing w:line="276" w:lineRule="auto"/>
              <w:jc w:val="center"/>
              <w:rPr>
                <w:szCs w:val="24"/>
                <w:lang w:eastAsia="en-US"/>
              </w:rPr>
            </w:pPr>
            <w:r>
              <w:rPr>
                <w:szCs w:val="24"/>
                <w:lang w:eastAsia="en-US"/>
              </w:rPr>
              <w:t>5.</w:t>
            </w: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Pr="00FD45D2" w:rsidRDefault="00934032" w:rsidP="00AC788A">
            <w:pPr>
              <w:pStyle w:val="12"/>
              <w:spacing w:line="276" w:lineRule="auto"/>
              <w:rPr>
                <w:szCs w:val="24"/>
              </w:rPr>
            </w:pPr>
            <w:r w:rsidRPr="00FD45D2">
              <w:rPr>
                <w:szCs w:val="24"/>
              </w:rPr>
              <w:t>портовый коммутатор</w:t>
            </w:r>
          </w:p>
        </w:tc>
        <w:tc>
          <w:tcPr>
            <w:tcW w:w="1512" w:type="pct"/>
            <w:tcBorders>
              <w:top w:val="single" w:sz="4" w:space="0" w:color="auto"/>
              <w:left w:val="single" w:sz="4" w:space="0" w:color="auto"/>
              <w:bottom w:val="single" w:sz="4" w:space="0" w:color="auto"/>
              <w:right w:val="single" w:sz="4" w:space="0" w:color="auto"/>
            </w:tcBorders>
            <w:hideMark/>
          </w:tcPr>
          <w:p w:rsidR="00934032" w:rsidRDefault="00934032" w:rsidP="00AC788A">
            <w:pPr>
              <w:jc w:val="center"/>
              <w:rPr>
                <w:sz w:val="24"/>
                <w:szCs w:val="24"/>
              </w:rPr>
            </w:pPr>
            <w:r>
              <w:rPr>
                <w:sz w:val="24"/>
                <w:szCs w:val="24"/>
              </w:rPr>
              <w:t>1 шт.</w:t>
            </w:r>
          </w:p>
          <w:p w:rsidR="00934032" w:rsidRPr="00FD45D2" w:rsidRDefault="00934032" w:rsidP="00AC788A">
            <w:pPr>
              <w:rPr>
                <w:sz w:val="24"/>
                <w:szCs w:val="24"/>
              </w:rPr>
            </w:pPr>
            <w:r w:rsidRPr="00FD45D2">
              <w:rPr>
                <w:sz w:val="24"/>
                <w:szCs w:val="24"/>
              </w:rPr>
              <w:t>CSH-2400 – 24-портовый коммутатор FastEthernet 10/100 Мбит/с</w:t>
            </w:r>
          </w:p>
          <w:p w:rsidR="00934032" w:rsidRPr="00FD45D2" w:rsidRDefault="00934032" w:rsidP="00AC788A">
            <w:pPr>
              <w:rPr>
                <w:sz w:val="24"/>
                <w:szCs w:val="24"/>
              </w:rPr>
            </w:pP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val="en-US" w:eastAsia="en-US"/>
              </w:rPr>
              <w:t>III</w:t>
            </w:r>
            <w:r w:rsidRPr="00F27F5C">
              <w:rPr>
                <w:b/>
                <w:bCs/>
                <w:szCs w:val="24"/>
                <w:lang w:eastAsia="en-US"/>
              </w:rPr>
              <w:t xml:space="preserve"> Демонстрационные учебно-наглядные пособия</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eastAsia="en-US"/>
              </w:rPr>
              <w:t>Основное оборудование</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D45D2" w:rsidRDefault="00934032" w:rsidP="00AC788A">
            <w:pPr>
              <w:rPr>
                <w:sz w:val="24"/>
                <w:szCs w:val="24"/>
              </w:rPr>
            </w:pPr>
            <w:r w:rsidRPr="00FD45D2">
              <w:rPr>
                <w:sz w:val="24"/>
                <w:szCs w:val="24"/>
              </w:rPr>
              <w:t>Устройства вывода/ вывода звуковой информации – микрофон, колонки и наушники</w:t>
            </w:r>
          </w:p>
          <w:p w:rsidR="00934032" w:rsidRPr="00FD45D2" w:rsidRDefault="00934032" w:rsidP="00AC788A">
            <w:pPr>
              <w:rPr>
                <w:sz w:val="24"/>
                <w:szCs w:val="24"/>
              </w:rPr>
            </w:pPr>
            <w:r w:rsidRPr="00FD45D2">
              <w:rPr>
                <w:sz w:val="24"/>
                <w:szCs w:val="24"/>
              </w:rPr>
              <w:t xml:space="preserve">Акустическая система с сабвуфером </w:t>
            </w:r>
          </w:p>
          <w:p w:rsidR="00934032" w:rsidRPr="00F27F5C" w:rsidRDefault="00934032" w:rsidP="00AC788A">
            <w:pPr>
              <w:pStyle w:val="12"/>
              <w:spacing w:line="276" w:lineRule="auto"/>
              <w:rPr>
                <w:szCs w:val="24"/>
                <w:lang w:eastAsia="en-US"/>
              </w:rPr>
            </w:pPr>
          </w:p>
        </w:tc>
        <w:tc>
          <w:tcPr>
            <w:tcW w:w="1512"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jc w:val="center"/>
              <w:rPr>
                <w:szCs w:val="24"/>
                <w:lang w:eastAsia="en-US"/>
              </w:rPr>
            </w:pPr>
            <w:r>
              <w:rPr>
                <w:szCs w:val="24"/>
                <w:lang w:eastAsia="en-US"/>
              </w:rPr>
              <w:t>1 шт.</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2.</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D45D2" w:rsidRDefault="00934032" w:rsidP="00AC788A">
            <w:pPr>
              <w:rPr>
                <w:sz w:val="24"/>
                <w:szCs w:val="24"/>
              </w:rPr>
            </w:pPr>
            <w:r w:rsidRPr="00FD45D2">
              <w:rPr>
                <w:sz w:val="24"/>
                <w:szCs w:val="24"/>
              </w:rPr>
              <w:t>Роутер, стереофоническ</w:t>
            </w:r>
            <w:r>
              <w:rPr>
                <w:sz w:val="24"/>
                <w:szCs w:val="24"/>
              </w:rPr>
              <w:t>ая</w:t>
            </w:r>
            <w:r w:rsidRPr="00FD45D2">
              <w:rPr>
                <w:sz w:val="24"/>
                <w:szCs w:val="24"/>
              </w:rPr>
              <w:t xml:space="preserve"> акустика с внешним усилителем</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1 шт.</w:t>
            </w:r>
          </w:p>
          <w:p w:rsidR="00934032" w:rsidRDefault="00934032" w:rsidP="00AC788A">
            <w:pPr>
              <w:pStyle w:val="12"/>
              <w:spacing w:line="276" w:lineRule="auto"/>
              <w:jc w:val="center"/>
              <w:rPr>
                <w:szCs w:val="24"/>
                <w:lang w:eastAsia="en-US"/>
              </w:rPr>
            </w:pPr>
            <w:r w:rsidRPr="00FD45D2">
              <w:rPr>
                <w:szCs w:val="24"/>
              </w:rPr>
              <w:t>T&amp;D TD 180/2.0;</w:t>
            </w:r>
          </w:p>
        </w:tc>
      </w:tr>
      <w:tr w:rsidR="00934032" w:rsidRPr="00F27F5C" w:rsidTr="00AC788A">
        <w:tc>
          <w:tcPr>
            <w:tcW w:w="274"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3.</w:t>
            </w:r>
          </w:p>
        </w:tc>
        <w:tc>
          <w:tcPr>
            <w:tcW w:w="3214" w:type="pct"/>
            <w:gridSpan w:val="2"/>
            <w:tcBorders>
              <w:top w:val="single" w:sz="4" w:space="0" w:color="auto"/>
              <w:left w:val="single" w:sz="4" w:space="0" w:color="auto"/>
              <w:bottom w:val="single" w:sz="4" w:space="0" w:color="auto"/>
              <w:right w:val="single" w:sz="4" w:space="0" w:color="auto"/>
            </w:tcBorders>
          </w:tcPr>
          <w:p w:rsidR="00934032" w:rsidRPr="00FD45D2" w:rsidRDefault="00934032" w:rsidP="00AC788A">
            <w:pPr>
              <w:rPr>
                <w:sz w:val="24"/>
                <w:szCs w:val="24"/>
              </w:rPr>
            </w:pPr>
            <w:r w:rsidRPr="00FD45D2">
              <w:rPr>
                <w:sz w:val="24"/>
                <w:szCs w:val="24"/>
              </w:rPr>
              <w:t>контроллер</w:t>
            </w:r>
          </w:p>
        </w:tc>
        <w:tc>
          <w:tcPr>
            <w:tcW w:w="1512" w:type="pct"/>
            <w:tcBorders>
              <w:top w:val="single" w:sz="4" w:space="0" w:color="auto"/>
              <w:left w:val="single" w:sz="4" w:space="0" w:color="auto"/>
              <w:bottom w:val="single" w:sz="4" w:space="0" w:color="auto"/>
              <w:right w:val="single" w:sz="4" w:space="0" w:color="auto"/>
            </w:tcBorders>
          </w:tcPr>
          <w:p w:rsidR="00934032" w:rsidRDefault="00934032" w:rsidP="00AC788A">
            <w:pPr>
              <w:pStyle w:val="12"/>
              <w:spacing w:line="276" w:lineRule="auto"/>
              <w:jc w:val="center"/>
              <w:rPr>
                <w:szCs w:val="24"/>
                <w:lang w:eastAsia="en-US"/>
              </w:rPr>
            </w:pPr>
            <w:r>
              <w:rPr>
                <w:szCs w:val="24"/>
                <w:lang w:eastAsia="en-US"/>
              </w:rPr>
              <w:t>1 шт.</w:t>
            </w:r>
          </w:p>
          <w:p w:rsidR="00934032" w:rsidRPr="000B36A3" w:rsidRDefault="00934032" w:rsidP="00AC788A">
            <w:pPr>
              <w:rPr>
                <w:sz w:val="24"/>
                <w:szCs w:val="24"/>
              </w:rPr>
            </w:pPr>
            <w:r w:rsidRPr="00FD45D2">
              <w:rPr>
                <w:sz w:val="24"/>
                <w:szCs w:val="24"/>
              </w:rPr>
              <w:t>АП50Б 3МТУ3.3 ῀500 V, частота 50Гц;</w:t>
            </w:r>
          </w:p>
        </w:tc>
      </w:tr>
      <w:tr w:rsidR="00934032" w:rsidRPr="00F27F5C" w:rsidTr="00AC788A">
        <w:tc>
          <w:tcPr>
            <w:tcW w:w="5000" w:type="pct"/>
            <w:gridSpan w:val="4"/>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b/>
                <w:bCs/>
                <w:szCs w:val="24"/>
                <w:lang w:eastAsia="en-US"/>
              </w:rPr>
              <w:t>Дополнительное оборудование</w:t>
            </w:r>
          </w:p>
        </w:tc>
      </w:tr>
      <w:tr w:rsidR="00934032" w:rsidRPr="00015ACE" w:rsidTr="00AC788A">
        <w:tc>
          <w:tcPr>
            <w:tcW w:w="274" w:type="pct"/>
            <w:tcBorders>
              <w:top w:val="single" w:sz="4" w:space="0" w:color="auto"/>
              <w:left w:val="single" w:sz="4" w:space="0" w:color="auto"/>
              <w:bottom w:val="single" w:sz="4" w:space="0" w:color="auto"/>
              <w:right w:val="single" w:sz="4" w:space="0" w:color="auto"/>
            </w:tcBorders>
          </w:tcPr>
          <w:p w:rsidR="00934032" w:rsidRPr="00F27F5C" w:rsidRDefault="00934032" w:rsidP="00AC788A">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i/>
                <w:iCs w:val="0"/>
                <w:szCs w:val="24"/>
                <w:lang w:eastAsia="en-US"/>
              </w:rPr>
            </w:pPr>
            <w:r w:rsidRPr="00F27F5C">
              <w:rPr>
                <w:i/>
                <w:iCs w:val="0"/>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12" w:type="pct"/>
            <w:tcBorders>
              <w:top w:val="single" w:sz="4" w:space="0" w:color="auto"/>
              <w:left w:val="single" w:sz="4" w:space="0" w:color="auto"/>
              <w:bottom w:val="single" w:sz="4" w:space="0" w:color="auto"/>
              <w:right w:val="single" w:sz="4" w:space="0" w:color="auto"/>
            </w:tcBorders>
            <w:hideMark/>
          </w:tcPr>
          <w:p w:rsidR="00934032" w:rsidRPr="00F27F5C" w:rsidRDefault="00934032" w:rsidP="00AC788A">
            <w:pPr>
              <w:pStyle w:val="12"/>
              <w:spacing w:line="276" w:lineRule="auto"/>
              <w:rPr>
                <w:szCs w:val="24"/>
                <w:lang w:eastAsia="en-US"/>
              </w:rPr>
            </w:pPr>
            <w:r w:rsidRPr="00F27F5C">
              <w:rPr>
                <w:i/>
                <w:iCs w:val="0"/>
                <w:szCs w:val="24"/>
                <w:lang w:eastAsia="en-US"/>
              </w:rPr>
              <w:t>Технические характеристики заполняются самостоятельно образовательной организацией</w:t>
            </w:r>
          </w:p>
        </w:tc>
      </w:tr>
    </w:tbl>
    <w:p w:rsidR="00804565" w:rsidRPr="002B359B" w:rsidRDefault="00804565" w:rsidP="00D309DE">
      <w:pPr>
        <w:pStyle w:val="11"/>
        <w:tabs>
          <w:tab w:val="left" w:pos="0"/>
          <w:tab w:val="left" w:pos="1134"/>
          <w:tab w:val="left" w:pos="1553"/>
        </w:tabs>
        <w:spacing w:line="276" w:lineRule="auto"/>
        <w:ind w:left="0" w:firstLine="709"/>
        <w:jc w:val="both"/>
      </w:pPr>
    </w:p>
    <w:p w:rsidR="001B5A18" w:rsidRPr="00FA784F" w:rsidRDefault="001B5A18" w:rsidP="001B5A18">
      <w:pPr>
        <w:pStyle w:val="a3"/>
        <w:spacing w:line="276" w:lineRule="auto"/>
        <w:ind w:left="0" w:right="17" w:firstLine="709"/>
        <w:jc w:val="both"/>
      </w:pPr>
      <w:bookmarkStart w:id="2" w:name="_Toc154581343"/>
      <w:r w:rsidRPr="00FA784F">
        <w:t xml:space="preserve">Реализация образовательной программы предполагает наличие как обязательного </w:t>
      </w:r>
      <w:r w:rsidRPr="00FA784F">
        <w:lastRenderedPageBreak/>
        <w:t>компонента практическую подготовку обучающихся. Основной формой реализации практической подготовки является прохождение обучающимися учебных и производственных практик.</w:t>
      </w:r>
    </w:p>
    <w:p w:rsidR="001B5A18" w:rsidRDefault="001B5A18" w:rsidP="001B5A18">
      <w:pPr>
        <w:pStyle w:val="a3"/>
        <w:spacing w:line="276" w:lineRule="auto"/>
        <w:ind w:left="0" w:right="17" w:firstLine="709"/>
        <w:jc w:val="both"/>
      </w:pPr>
      <w:r>
        <w:t xml:space="preserve">Учебная практика </w:t>
      </w:r>
      <w:r w:rsidR="00015ACE">
        <w:t xml:space="preserve">для студентов очной формы обучения </w:t>
      </w:r>
      <w:r>
        <w:t>реализуется в учебных кабинетах Колледжа,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r w:rsidR="00015ACE">
        <w:t xml:space="preserve"> Для студентов заочной формы обучения учебная практика проводится в профильных организациях на основе договоров, заключаемых между образовательной организацией и организациями</w:t>
      </w:r>
    </w:p>
    <w:p w:rsidR="001B5A18" w:rsidRDefault="001B5A18" w:rsidP="001B5A18">
      <w:pPr>
        <w:pStyle w:val="a3"/>
        <w:spacing w:line="276" w:lineRule="auto"/>
        <w:ind w:left="0" w:right="17" w:firstLine="709"/>
        <w:jc w:val="both"/>
      </w:pPr>
      <w:r>
        <w:t>Производственная практика проводится в профильных организациях, обеспечивающих деятельность обучающихся в профессиональной области на основе договоров, заключаемых между образовательной организацией и организациями.</w:t>
      </w:r>
    </w:p>
    <w:p w:rsidR="001B5A18" w:rsidRDefault="001B5A18" w:rsidP="001B5A18">
      <w:pPr>
        <w:pStyle w:val="a3"/>
        <w:spacing w:line="276" w:lineRule="auto"/>
        <w:ind w:left="0" w:right="17" w:firstLine="709"/>
        <w:jc w:val="both"/>
      </w:pPr>
      <w:r>
        <w:t xml:space="preserve">Оборудование предприятий-баз практики и оснащение рабочих мест </w:t>
      </w:r>
      <w:r w:rsidR="00015ACE">
        <w:t xml:space="preserve">для прохождения </w:t>
      </w:r>
      <w:r>
        <w:t>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 предусмотренным настоящей образовательной программой, с использованием современных технологий, материалов и оборудования.</w:t>
      </w:r>
    </w:p>
    <w:p w:rsidR="008A6222" w:rsidRDefault="008A6222" w:rsidP="00804565">
      <w:pPr>
        <w:ind w:firstLine="709"/>
        <w:jc w:val="both"/>
        <w:outlineLvl w:val="1"/>
        <w:rPr>
          <w:sz w:val="24"/>
          <w:szCs w:val="24"/>
        </w:rPr>
      </w:pPr>
    </w:p>
    <w:bookmarkEnd w:id="2"/>
    <w:p w:rsidR="001B5A18" w:rsidRPr="00635EFC" w:rsidRDefault="001B5A18" w:rsidP="001B5A18">
      <w:pPr>
        <w:pStyle w:val="21"/>
        <w:numPr>
          <w:ilvl w:val="1"/>
          <w:numId w:val="25"/>
        </w:numPr>
        <w:tabs>
          <w:tab w:val="clear" w:pos="360"/>
          <w:tab w:val="left" w:pos="0"/>
        </w:tabs>
        <w:spacing w:line="276" w:lineRule="auto"/>
        <w:ind w:left="0" w:right="17" w:firstLine="709"/>
        <w:jc w:val="center"/>
        <w:rPr>
          <w:i w:val="0"/>
          <w:sz w:val="24"/>
          <w:szCs w:val="24"/>
        </w:rPr>
      </w:pPr>
      <w:r w:rsidRPr="00635EFC">
        <w:rPr>
          <w:i w:val="0"/>
          <w:sz w:val="24"/>
          <w:szCs w:val="24"/>
        </w:rPr>
        <w:t>6.2. Учебно-методическое обеспечение реализации образовательной программы</w:t>
      </w:r>
    </w:p>
    <w:p w:rsidR="001B5A18" w:rsidRPr="00635EFC" w:rsidRDefault="001B5A18" w:rsidP="001B5A18">
      <w:pPr>
        <w:pStyle w:val="a3"/>
        <w:tabs>
          <w:tab w:val="left" w:pos="0"/>
        </w:tabs>
        <w:spacing w:line="276" w:lineRule="auto"/>
        <w:ind w:left="0" w:firstLine="709"/>
        <w:jc w:val="both"/>
      </w:pPr>
      <w:r w:rsidRPr="00635EFC">
        <w:t>Учебно-методическое</w:t>
      </w:r>
      <w:r w:rsidR="003D6AF3" w:rsidRPr="00635EFC">
        <w:t>,</w:t>
      </w:r>
      <w:r w:rsidRPr="00635EFC">
        <w:t xml:space="preserve"> информационное обеспечение образовательного процесса осуществляется в полном соответствии с требованиями ФГОС СОО, </w:t>
      </w:r>
      <w:r w:rsidRPr="00635EFC">
        <w:rPr>
          <w:spacing w:val="1"/>
        </w:rPr>
        <w:t>Ф</w:t>
      </w:r>
      <w:r w:rsidRPr="00635EFC">
        <w:t>ГОС СПО по специальности.</w:t>
      </w:r>
    </w:p>
    <w:p w:rsidR="001B5A18" w:rsidRPr="00635EFC" w:rsidRDefault="001B5A18" w:rsidP="001B5A18">
      <w:pPr>
        <w:pStyle w:val="a3"/>
        <w:tabs>
          <w:tab w:val="left" w:pos="0"/>
        </w:tabs>
        <w:spacing w:line="276" w:lineRule="auto"/>
        <w:ind w:left="0" w:firstLine="709"/>
        <w:jc w:val="both"/>
      </w:pPr>
      <w:r w:rsidRPr="00635EFC">
        <w:t>Образовательная программа обеспечена учебно-методическими материалами по всем элементам учебного плана.</w:t>
      </w:r>
    </w:p>
    <w:p w:rsidR="001B5A18" w:rsidRPr="00635EFC" w:rsidRDefault="001B5A18" w:rsidP="001B5A18">
      <w:pPr>
        <w:tabs>
          <w:tab w:val="left" w:pos="0"/>
        </w:tabs>
        <w:spacing w:line="276" w:lineRule="auto"/>
        <w:ind w:firstLine="709"/>
        <w:jc w:val="both"/>
        <w:outlineLvl w:val="1"/>
        <w:rPr>
          <w:sz w:val="24"/>
          <w:szCs w:val="24"/>
        </w:rPr>
      </w:pPr>
      <w:r w:rsidRPr="00635EFC">
        <w:rPr>
          <w:sz w:val="24"/>
          <w:szCs w:val="24"/>
        </w:rPr>
        <w:t xml:space="preserve">Библиотечный фонд укомплектован как печатными, так и электронными изданиями основной и дополнительной литературы по дисциплинам всех учебных циклов, изданными за последние 5 лет из расчета не менее 0,25 экземпляров каждого из изданий, указанных в рабочих программах дисциплин (модулей), практик, на одного обучающегося. </w:t>
      </w:r>
      <w:r w:rsidR="003D6AF3" w:rsidRPr="00635EFC">
        <w:rPr>
          <w:sz w:val="24"/>
          <w:szCs w:val="24"/>
        </w:rPr>
        <w:t>Обеспечена</w:t>
      </w:r>
      <w:r w:rsidRPr="00635EFC">
        <w:rPr>
          <w:sz w:val="24"/>
          <w:szCs w:val="24"/>
        </w:rPr>
        <w:t xml:space="preserve"> замена печатного библиотечного фонда с предоставлением права одновременного доступа не менее 25 %  обучающихся к ресурсам электронной библиотечной системы. </w:t>
      </w:r>
    </w:p>
    <w:p w:rsidR="001B5A18" w:rsidRPr="00635EFC" w:rsidRDefault="001B5A18" w:rsidP="001B5A18">
      <w:pPr>
        <w:tabs>
          <w:tab w:val="left" w:pos="0"/>
        </w:tabs>
        <w:spacing w:line="276" w:lineRule="auto"/>
        <w:ind w:firstLine="709"/>
        <w:jc w:val="both"/>
        <w:outlineLvl w:val="1"/>
        <w:rPr>
          <w:sz w:val="24"/>
          <w:szCs w:val="24"/>
        </w:rPr>
      </w:pPr>
      <w:r w:rsidRPr="00635EFC">
        <w:rPr>
          <w:sz w:val="24"/>
          <w:szCs w:val="24"/>
        </w:rPr>
        <w:t>В Колледже создана электронная информационно-образовательная среда.</w:t>
      </w:r>
    </w:p>
    <w:p w:rsidR="001B5A18" w:rsidRPr="00635EFC" w:rsidRDefault="001B5A18" w:rsidP="001B5A18">
      <w:pPr>
        <w:tabs>
          <w:tab w:val="left" w:pos="0"/>
        </w:tabs>
        <w:spacing w:line="276" w:lineRule="auto"/>
        <w:ind w:firstLine="709"/>
        <w:jc w:val="both"/>
        <w:rPr>
          <w:sz w:val="24"/>
          <w:szCs w:val="24"/>
        </w:rPr>
      </w:pPr>
      <w:r w:rsidRPr="00635EFC">
        <w:rPr>
          <w:sz w:val="24"/>
          <w:szCs w:val="24"/>
        </w:rPr>
        <w:t xml:space="preserve">Каждый обучающийся имеет доступ к электронно-библиотечной системе ООО «Электронное издательство Юрайт» (лицензионный договор № 6921 </w:t>
      </w:r>
      <w:r w:rsidRPr="00635EFC">
        <w:rPr>
          <w:spacing w:val="1"/>
          <w:sz w:val="24"/>
          <w:szCs w:val="24"/>
        </w:rPr>
        <w:t>от 22.10.2024г.)</w:t>
      </w:r>
    </w:p>
    <w:p w:rsidR="001B5A18" w:rsidRPr="00635EFC" w:rsidRDefault="001B5A18" w:rsidP="001B5A18">
      <w:pPr>
        <w:tabs>
          <w:tab w:val="left" w:pos="0"/>
        </w:tabs>
        <w:spacing w:line="276" w:lineRule="auto"/>
        <w:ind w:firstLine="709"/>
        <w:jc w:val="both"/>
        <w:rPr>
          <w:sz w:val="24"/>
          <w:szCs w:val="24"/>
        </w:rPr>
      </w:pPr>
      <w:r w:rsidRPr="00635EFC">
        <w:rPr>
          <w:sz w:val="24"/>
          <w:szCs w:val="24"/>
        </w:rPr>
        <w:t xml:space="preserve">Электронно-библиотечная система обеспечивает возможность индивидуального доступа </w:t>
      </w:r>
      <w:r w:rsidR="003D6AF3" w:rsidRPr="00635EFC">
        <w:rPr>
          <w:sz w:val="24"/>
          <w:szCs w:val="24"/>
        </w:rPr>
        <w:t xml:space="preserve">к ресурсам библиотеки </w:t>
      </w:r>
      <w:r w:rsidRPr="00635EFC">
        <w:rPr>
          <w:sz w:val="24"/>
          <w:szCs w:val="24"/>
        </w:rPr>
        <w:t>для каждого обучающегося из любой точки, в которой имеется доступ к сети Интернет. Доступ к ЭБС Юрайт возможен для обучающихся также в компьютер</w:t>
      </w:r>
      <w:r w:rsidR="003D6AF3" w:rsidRPr="00635EFC">
        <w:rPr>
          <w:sz w:val="24"/>
          <w:szCs w:val="24"/>
        </w:rPr>
        <w:t>ных</w:t>
      </w:r>
      <w:r w:rsidRPr="00635EFC">
        <w:rPr>
          <w:sz w:val="24"/>
          <w:szCs w:val="24"/>
        </w:rPr>
        <w:t xml:space="preserve"> кабинет</w:t>
      </w:r>
      <w:r w:rsidR="003D6AF3" w:rsidRPr="00635EFC">
        <w:rPr>
          <w:sz w:val="24"/>
          <w:szCs w:val="24"/>
        </w:rPr>
        <w:t xml:space="preserve">ах </w:t>
      </w:r>
      <w:r w:rsidRPr="00635EFC">
        <w:rPr>
          <w:sz w:val="24"/>
          <w:szCs w:val="24"/>
        </w:rPr>
        <w:t>Колледжа.</w:t>
      </w:r>
    </w:p>
    <w:p w:rsidR="001B5A18" w:rsidRPr="00635EFC" w:rsidRDefault="001B5A18" w:rsidP="001B5A18">
      <w:pPr>
        <w:tabs>
          <w:tab w:val="left" w:pos="0"/>
        </w:tabs>
        <w:spacing w:line="276" w:lineRule="auto"/>
        <w:ind w:firstLine="709"/>
        <w:jc w:val="both"/>
        <w:rPr>
          <w:sz w:val="24"/>
          <w:szCs w:val="24"/>
        </w:rPr>
      </w:pPr>
      <w:r w:rsidRPr="00635EFC">
        <w:rPr>
          <w:sz w:val="24"/>
          <w:szCs w:val="24"/>
        </w:rPr>
        <w:t>В электронно-библиотечной системе (ЭБС) Юрайт размещены учебники и учебные пособия, монографии, производственно-практические, справочные издания, периодические издания.</w:t>
      </w:r>
    </w:p>
    <w:p w:rsidR="001B5A18" w:rsidRPr="00635EFC" w:rsidRDefault="001B5A18" w:rsidP="001B5A18">
      <w:pPr>
        <w:tabs>
          <w:tab w:val="left" w:pos="0"/>
        </w:tabs>
        <w:spacing w:line="276" w:lineRule="auto"/>
        <w:ind w:firstLine="709"/>
        <w:jc w:val="both"/>
        <w:rPr>
          <w:sz w:val="24"/>
          <w:szCs w:val="24"/>
        </w:rPr>
      </w:pPr>
      <w:r w:rsidRPr="00635EFC">
        <w:rPr>
          <w:sz w:val="24"/>
          <w:szCs w:val="24"/>
        </w:rPr>
        <w:t>В настоящее время в ЭБС Юрайт представлено более 11353 издательствами. Содержание сайта и контент библиотеки полностью соответствует требованиям ч. 4 Гражданского кодекса РФ и законодательству об авторском праве.</w:t>
      </w:r>
    </w:p>
    <w:p w:rsidR="001B5A18" w:rsidRPr="00635EFC" w:rsidRDefault="001B5A18" w:rsidP="001B5A18">
      <w:pPr>
        <w:tabs>
          <w:tab w:val="left" w:pos="0"/>
        </w:tabs>
        <w:spacing w:line="276" w:lineRule="auto"/>
        <w:ind w:firstLine="709"/>
        <w:jc w:val="both"/>
        <w:rPr>
          <w:sz w:val="24"/>
          <w:szCs w:val="24"/>
        </w:rPr>
      </w:pPr>
      <w:r w:rsidRPr="00635EFC">
        <w:rPr>
          <w:sz w:val="24"/>
          <w:szCs w:val="24"/>
        </w:rPr>
        <w:t>В ЭБС включены издания за последние 10 лет (по гуманитарным, социальным, экономическим наукам за последние 5 лет).</w:t>
      </w:r>
    </w:p>
    <w:p w:rsidR="001B5A18" w:rsidRPr="00635EFC" w:rsidRDefault="001B5A18" w:rsidP="001B5A18">
      <w:pPr>
        <w:tabs>
          <w:tab w:val="left" w:pos="0"/>
        </w:tabs>
        <w:spacing w:line="276" w:lineRule="auto"/>
        <w:ind w:firstLine="709"/>
        <w:jc w:val="both"/>
        <w:rPr>
          <w:sz w:val="24"/>
          <w:szCs w:val="24"/>
        </w:rPr>
      </w:pPr>
      <w:r w:rsidRPr="00635EFC">
        <w:rPr>
          <w:sz w:val="24"/>
          <w:szCs w:val="24"/>
        </w:rPr>
        <w:lastRenderedPageBreak/>
        <w:t>Преподаватели и студенты первого курса колледжа имеют доступ к ресурсам электронно-библиотечной системы «Айбукс» (лицензионный договор №</w:t>
      </w:r>
      <w:r w:rsidRPr="00635EFC">
        <w:rPr>
          <w:spacing w:val="1"/>
          <w:sz w:val="24"/>
          <w:szCs w:val="24"/>
        </w:rPr>
        <w:t xml:space="preserve"> 30</w:t>
      </w:r>
      <w:r w:rsidRPr="00635EFC">
        <w:rPr>
          <w:sz w:val="24"/>
          <w:szCs w:val="24"/>
        </w:rPr>
        <w:t>/08-24К на оказание услуг по предоставлению доступа к ЭБС от 02.09.2024 г. В ней насчитывается более</w:t>
      </w:r>
      <w:r w:rsidRPr="00635EFC">
        <w:rPr>
          <w:spacing w:val="1"/>
          <w:sz w:val="24"/>
          <w:szCs w:val="24"/>
        </w:rPr>
        <w:t xml:space="preserve"> 80 </w:t>
      </w:r>
      <w:r w:rsidRPr="00635EFC">
        <w:rPr>
          <w:sz w:val="24"/>
          <w:szCs w:val="24"/>
        </w:rPr>
        <w:t>наименований учебников по учебным предметам общеобразовательного цикла.</w:t>
      </w:r>
    </w:p>
    <w:p w:rsidR="001B5A18" w:rsidRPr="00635EFC" w:rsidRDefault="001B5A18" w:rsidP="001B5A18">
      <w:pPr>
        <w:tabs>
          <w:tab w:val="left" w:pos="0"/>
        </w:tabs>
        <w:spacing w:line="276" w:lineRule="auto"/>
        <w:ind w:firstLine="709"/>
        <w:jc w:val="both"/>
        <w:rPr>
          <w:sz w:val="24"/>
          <w:szCs w:val="24"/>
        </w:rPr>
      </w:pPr>
      <w:r w:rsidRPr="00635EFC">
        <w:rPr>
          <w:sz w:val="24"/>
          <w:szCs w:val="24"/>
        </w:rPr>
        <w:t>Кроме того, заключен дополнительный договор с ЭБС «Айбукс» от 29.11.2024 г. № 26/11-24К для реализации образовательного процесса в рамках общеобразовательной дисциплины «История».</w:t>
      </w:r>
    </w:p>
    <w:p w:rsidR="001B5A18" w:rsidRPr="00635EFC" w:rsidRDefault="001B5A18" w:rsidP="001B5A18">
      <w:pPr>
        <w:tabs>
          <w:tab w:val="left" w:pos="0"/>
        </w:tabs>
        <w:spacing w:line="276" w:lineRule="auto"/>
        <w:ind w:firstLine="709"/>
        <w:jc w:val="both"/>
        <w:rPr>
          <w:sz w:val="24"/>
          <w:szCs w:val="24"/>
        </w:rPr>
      </w:pPr>
      <w:r w:rsidRPr="00635EFC">
        <w:rPr>
          <w:sz w:val="24"/>
          <w:szCs w:val="24"/>
        </w:rPr>
        <w:t>Кроме электронной библиотечной системы, преподаватели и студенты колледжа имеют доступ к электронном образовательному ресурсу СПС Консультант плюс.</w:t>
      </w:r>
    </w:p>
    <w:p w:rsidR="001B5A18" w:rsidRPr="00635EFC" w:rsidRDefault="001B5A18" w:rsidP="001B5A18">
      <w:pPr>
        <w:spacing w:line="276" w:lineRule="auto"/>
        <w:ind w:firstLine="709"/>
        <w:jc w:val="both"/>
        <w:rPr>
          <w:sz w:val="24"/>
          <w:szCs w:val="24"/>
        </w:rPr>
      </w:pPr>
      <w:r w:rsidRPr="00635EFC">
        <w:rPr>
          <w:sz w:val="24"/>
          <w:szCs w:val="24"/>
        </w:rPr>
        <w:t>Кроме того, обучающиеся АНПОО «Котельниковский колледж бизнеса» имеют доступ к фонду библиотеки, который содержит основную и дополнительную литературу, справочно-библиографические и периодические издания (в том числе и на электронных носителях) по всем дисциплинам реализуемой ППССЗ по специальности 40.02.04. Юриспруденция. Нормативы обеспеченности по всем циклам дисциплин соответствуют требованиям ФГОС.</w:t>
      </w:r>
    </w:p>
    <w:p w:rsidR="001B5A18" w:rsidRPr="00635EFC" w:rsidRDefault="001B5A18" w:rsidP="001B5A18">
      <w:pPr>
        <w:tabs>
          <w:tab w:val="left" w:pos="709"/>
          <w:tab w:val="left" w:pos="993"/>
        </w:tabs>
        <w:spacing w:line="276" w:lineRule="auto"/>
        <w:ind w:firstLine="709"/>
        <w:jc w:val="both"/>
        <w:rPr>
          <w:sz w:val="24"/>
          <w:szCs w:val="24"/>
        </w:rPr>
      </w:pPr>
      <w:r w:rsidRPr="00635EFC">
        <w:rPr>
          <w:sz w:val="24"/>
          <w:szCs w:val="24"/>
        </w:rPr>
        <w:t>Общий фонд библиотеки составляет</w:t>
      </w:r>
      <w:r w:rsidR="00DE7354">
        <w:rPr>
          <w:sz w:val="24"/>
          <w:szCs w:val="24"/>
        </w:rPr>
        <w:t xml:space="preserve"> </w:t>
      </w:r>
      <w:r w:rsidR="00635EFC" w:rsidRPr="00635EFC">
        <w:rPr>
          <w:spacing w:val="1"/>
          <w:sz w:val="24"/>
          <w:szCs w:val="24"/>
        </w:rPr>
        <w:t>8469</w:t>
      </w:r>
      <w:r w:rsidR="00DE7354">
        <w:rPr>
          <w:spacing w:val="1"/>
          <w:sz w:val="24"/>
          <w:szCs w:val="24"/>
        </w:rPr>
        <w:t xml:space="preserve"> </w:t>
      </w:r>
      <w:r w:rsidRPr="00635EFC">
        <w:rPr>
          <w:sz w:val="24"/>
          <w:szCs w:val="24"/>
        </w:rPr>
        <w:t>экземпляр</w:t>
      </w:r>
      <w:r w:rsidR="00635EFC" w:rsidRPr="00635EFC">
        <w:rPr>
          <w:sz w:val="24"/>
          <w:szCs w:val="24"/>
        </w:rPr>
        <w:t>ов</w:t>
      </w:r>
      <w:r w:rsidRPr="00635EFC">
        <w:rPr>
          <w:sz w:val="24"/>
          <w:szCs w:val="24"/>
        </w:rPr>
        <w:t>, общий фонд учебной и учебно-методической литературы составляет</w:t>
      </w:r>
      <w:r w:rsidRPr="00635EFC">
        <w:rPr>
          <w:spacing w:val="1"/>
          <w:sz w:val="24"/>
          <w:szCs w:val="24"/>
        </w:rPr>
        <w:t xml:space="preserve"> 4752</w:t>
      </w:r>
      <w:r w:rsidRPr="00635EFC">
        <w:rPr>
          <w:sz w:val="24"/>
          <w:szCs w:val="24"/>
        </w:rPr>
        <w:t xml:space="preserve"> экземпляра, фонд электронных изданий для специа</w:t>
      </w:r>
      <w:r w:rsidR="00DE7354">
        <w:rPr>
          <w:sz w:val="24"/>
          <w:szCs w:val="24"/>
        </w:rPr>
        <w:t xml:space="preserve">льности 40.02.04 </w:t>
      </w:r>
      <w:r w:rsidRPr="00635EFC">
        <w:rPr>
          <w:sz w:val="24"/>
          <w:szCs w:val="24"/>
        </w:rPr>
        <w:t>Юриспруденция</w:t>
      </w:r>
      <w:r w:rsidR="00DE7354">
        <w:rPr>
          <w:sz w:val="24"/>
          <w:szCs w:val="24"/>
        </w:rPr>
        <w:t xml:space="preserve"> </w:t>
      </w:r>
      <w:r w:rsidRPr="00635EFC">
        <w:rPr>
          <w:sz w:val="24"/>
          <w:szCs w:val="24"/>
        </w:rPr>
        <w:t xml:space="preserve">составляет </w:t>
      </w:r>
      <w:r w:rsidR="00635EFC" w:rsidRPr="00635EFC">
        <w:rPr>
          <w:sz w:val="24"/>
          <w:szCs w:val="24"/>
        </w:rPr>
        <w:t>557</w:t>
      </w:r>
      <w:r w:rsidRPr="00635EFC">
        <w:rPr>
          <w:sz w:val="24"/>
          <w:szCs w:val="24"/>
        </w:rPr>
        <w:t xml:space="preserve"> наименований, российских журналов для специальности – </w:t>
      </w:r>
      <w:r w:rsidR="00635EFC" w:rsidRPr="00635EFC">
        <w:rPr>
          <w:sz w:val="24"/>
          <w:szCs w:val="24"/>
        </w:rPr>
        <w:t>3</w:t>
      </w:r>
      <w:r w:rsidRPr="00635EFC">
        <w:rPr>
          <w:sz w:val="24"/>
          <w:szCs w:val="24"/>
        </w:rPr>
        <w:t xml:space="preserve"> комплекта, в том числе:</w:t>
      </w:r>
    </w:p>
    <w:p w:rsidR="001B5A18" w:rsidRPr="00635EFC" w:rsidRDefault="001B5A18" w:rsidP="001B5A18">
      <w:pPr>
        <w:pStyle w:val="a5"/>
        <w:numPr>
          <w:ilvl w:val="0"/>
          <w:numId w:val="26"/>
        </w:numPr>
        <w:tabs>
          <w:tab w:val="left" w:pos="709"/>
          <w:tab w:val="left" w:pos="993"/>
        </w:tabs>
        <w:spacing w:line="276" w:lineRule="auto"/>
        <w:ind w:left="0" w:firstLine="709"/>
        <w:jc w:val="both"/>
        <w:rPr>
          <w:sz w:val="24"/>
          <w:szCs w:val="24"/>
        </w:rPr>
      </w:pPr>
      <w:r w:rsidRPr="00635EFC">
        <w:rPr>
          <w:sz w:val="24"/>
          <w:szCs w:val="24"/>
        </w:rPr>
        <w:t>Российская</w:t>
      </w:r>
      <w:r w:rsidRPr="00635EFC">
        <w:rPr>
          <w:sz w:val="24"/>
          <w:szCs w:val="24"/>
        </w:rPr>
        <w:tab/>
        <w:t xml:space="preserve"> газета</w:t>
      </w:r>
      <w:r w:rsidRPr="00635EFC">
        <w:rPr>
          <w:sz w:val="24"/>
          <w:szCs w:val="24"/>
        </w:rPr>
        <w:tab/>
        <w:t xml:space="preserve">/ </w:t>
      </w:r>
      <w:r w:rsidRPr="00635EFC">
        <w:rPr>
          <w:sz w:val="24"/>
          <w:szCs w:val="24"/>
        </w:rPr>
        <w:tab/>
        <w:t xml:space="preserve">учредитель </w:t>
      </w:r>
      <w:r w:rsidRPr="00635EFC">
        <w:rPr>
          <w:sz w:val="24"/>
          <w:szCs w:val="24"/>
        </w:rPr>
        <w:tab/>
        <w:t xml:space="preserve">Правительство </w:t>
      </w:r>
      <w:r w:rsidRPr="00635EFC">
        <w:rPr>
          <w:sz w:val="24"/>
          <w:szCs w:val="24"/>
        </w:rPr>
        <w:tab/>
      </w:r>
      <w:r w:rsidRPr="00635EFC">
        <w:rPr>
          <w:spacing w:val="-1"/>
          <w:sz w:val="24"/>
          <w:szCs w:val="24"/>
        </w:rPr>
        <w:t xml:space="preserve">Российской </w:t>
      </w:r>
      <w:r w:rsidRPr="00635EFC">
        <w:rPr>
          <w:spacing w:val="-57"/>
          <w:sz w:val="24"/>
          <w:szCs w:val="24"/>
        </w:rPr>
        <w:t>Ф</w:t>
      </w:r>
      <w:r w:rsidRPr="00635EFC">
        <w:rPr>
          <w:sz w:val="24"/>
          <w:szCs w:val="24"/>
        </w:rPr>
        <w:t>едерации–М.,–24 полосы.–Ежеднев.</w:t>
      </w:r>
    </w:p>
    <w:p w:rsidR="001B5A18" w:rsidRPr="00635EFC" w:rsidRDefault="001B5A18" w:rsidP="001B5A18">
      <w:pPr>
        <w:pStyle w:val="a5"/>
        <w:numPr>
          <w:ilvl w:val="0"/>
          <w:numId w:val="26"/>
        </w:numPr>
        <w:tabs>
          <w:tab w:val="left" w:pos="709"/>
          <w:tab w:val="left" w:pos="993"/>
        </w:tabs>
        <w:spacing w:line="276" w:lineRule="auto"/>
        <w:ind w:left="0" w:firstLine="709"/>
        <w:jc w:val="both"/>
        <w:rPr>
          <w:sz w:val="24"/>
          <w:szCs w:val="24"/>
        </w:rPr>
      </w:pPr>
      <w:r w:rsidRPr="00635EFC">
        <w:rPr>
          <w:sz w:val="24"/>
          <w:szCs w:val="24"/>
        </w:rPr>
        <w:t>Журнал «Законодательство» /гл.ред. Ткаченко</w:t>
      </w:r>
      <w:r w:rsidR="00AC788A">
        <w:rPr>
          <w:sz w:val="24"/>
          <w:szCs w:val="24"/>
        </w:rPr>
        <w:t xml:space="preserve"> </w:t>
      </w:r>
      <w:r w:rsidRPr="00635EFC">
        <w:rPr>
          <w:sz w:val="24"/>
          <w:szCs w:val="24"/>
        </w:rPr>
        <w:t>Н.В. -</w:t>
      </w:r>
      <w:r w:rsidR="00D71522">
        <w:rPr>
          <w:sz w:val="24"/>
          <w:szCs w:val="24"/>
        </w:rPr>
        <w:t xml:space="preserve"> </w:t>
      </w:r>
      <w:r w:rsidRPr="00635EFC">
        <w:rPr>
          <w:sz w:val="24"/>
          <w:szCs w:val="24"/>
        </w:rPr>
        <w:t>М.:</w:t>
      </w:r>
      <w:r w:rsidR="00AC788A">
        <w:rPr>
          <w:sz w:val="24"/>
          <w:szCs w:val="24"/>
        </w:rPr>
        <w:t xml:space="preserve"> </w:t>
      </w:r>
      <w:r w:rsidRPr="00635EFC">
        <w:rPr>
          <w:sz w:val="24"/>
          <w:szCs w:val="24"/>
        </w:rPr>
        <w:t>Центр информационных технологий МГУ.</w:t>
      </w:r>
    </w:p>
    <w:p w:rsidR="001B5A18" w:rsidRPr="00635EFC" w:rsidRDefault="001B5A18" w:rsidP="001B5A18">
      <w:pPr>
        <w:pStyle w:val="a5"/>
        <w:numPr>
          <w:ilvl w:val="0"/>
          <w:numId w:val="26"/>
        </w:numPr>
        <w:tabs>
          <w:tab w:val="left" w:pos="709"/>
          <w:tab w:val="left" w:pos="993"/>
        </w:tabs>
        <w:spacing w:line="276" w:lineRule="auto"/>
        <w:ind w:left="0" w:firstLine="709"/>
        <w:jc w:val="both"/>
        <w:rPr>
          <w:sz w:val="24"/>
          <w:szCs w:val="24"/>
        </w:rPr>
      </w:pPr>
      <w:r w:rsidRPr="00635EFC">
        <w:rPr>
          <w:sz w:val="24"/>
          <w:szCs w:val="24"/>
        </w:rPr>
        <w:t xml:space="preserve">Журнал </w:t>
      </w:r>
      <w:r w:rsidRPr="00635EFC">
        <w:rPr>
          <w:sz w:val="24"/>
          <w:szCs w:val="24"/>
        </w:rPr>
        <w:tab/>
        <w:t xml:space="preserve">«Делопроизводство», </w:t>
      </w:r>
      <w:r w:rsidRPr="00635EFC">
        <w:rPr>
          <w:sz w:val="24"/>
          <w:szCs w:val="24"/>
        </w:rPr>
        <w:tab/>
        <w:t>2023</w:t>
      </w:r>
      <w:r w:rsidR="00D71522">
        <w:rPr>
          <w:sz w:val="24"/>
          <w:szCs w:val="24"/>
        </w:rPr>
        <w:t xml:space="preserve"> </w:t>
      </w:r>
      <w:r w:rsidRPr="00635EFC">
        <w:rPr>
          <w:sz w:val="24"/>
          <w:szCs w:val="24"/>
        </w:rPr>
        <w:t>- Издательский</w:t>
      </w:r>
      <w:r w:rsidRPr="00635EFC">
        <w:rPr>
          <w:sz w:val="24"/>
          <w:szCs w:val="24"/>
        </w:rPr>
        <w:tab/>
        <w:t xml:space="preserve"> дом «Управление персоналом»</w:t>
      </w:r>
      <w:r w:rsidR="00635EFC" w:rsidRPr="00635EFC">
        <w:rPr>
          <w:sz w:val="24"/>
          <w:szCs w:val="24"/>
        </w:rPr>
        <w:t>.</w:t>
      </w:r>
    </w:p>
    <w:p w:rsidR="001B5A18" w:rsidRDefault="001B5A18" w:rsidP="008A6222">
      <w:pPr>
        <w:suppressAutoHyphens/>
        <w:spacing w:line="276" w:lineRule="auto"/>
        <w:ind w:firstLine="709"/>
        <w:jc w:val="both"/>
        <w:rPr>
          <w:bCs/>
          <w:sz w:val="24"/>
          <w:szCs w:val="24"/>
        </w:rPr>
      </w:pPr>
    </w:p>
    <w:p w:rsidR="001B5A18" w:rsidRPr="001B5A18" w:rsidRDefault="001B5A18" w:rsidP="001B5A18">
      <w:pPr>
        <w:pStyle w:val="21"/>
        <w:numPr>
          <w:ilvl w:val="1"/>
          <w:numId w:val="25"/>
        </w:numPr>
        <w:tabs>
          <w:tab w:val="clear" w:pos="360"/>
          <w:tab w:val="left" w:pos="0"/>
          <w:tab w:val="left" w:pos="993"/>
        </w:tabs>
        <w:spacing w:line="278" w:lineRule="auto"/>
        <w:ind w:left="0" w:firstLine="709"/>
        <w:jc w:val="center"/>
        <w:rPr>
          <w:i w:val="0"/>
          <w:sz w:val="24"/>
          <w:szCs w:val="24"/>
        </w:rPr>
      </w:pPr>
      <w:r w:rsidRPr="001B5A18">
        <w:rPr>
          <w:i w:val="0"/>
          <w:sz w:val="24"/>
          <w:szCs w:val="24"/>
        </w:rPr>
        <w:t>6.3. Организация воспитания обучающихся в рамках реализации образовательной</w:t>
      </w:r>
      <w:r w:rsidR="00DE7354">
        <w:rPr>
          <w:i w:val="0"/>
          <w:sz w:val="24"/>
          <w:szCs w:val="24"/>
        </w:rPr>
        <w:t xml:space="preserve"> </w:t>
      </w:r>
      <w:r w:rsidRPr="001B5A18">
        <w:rPr>
          <w:i w:val="0"/>
          <w:sz w:val="24"/>
          <w:szCs w:val="24"/>
        </w:rPr>
        <w:t>программы</w:t>
      </w:r>
    </w:p>
    <w:p w:rsidR="001B5A18" w:rsidRPr="001B5A18" w:rsidRDefault="001B5A18" w:rsidP="001B5A18">
      <w:pPr>
        <w:pStyle w:val="a3"/>
        <w:tabs>
          <w:tab w:val="left" w:pos="0"/>
          <w:tab w:val="left" w:pos="993"/>
        </w:tabs>
        <w:spacing w:line="276" w:lineRule="auto"/>
        <w:ind w:left="0" w:firstLine="709"/>
        <w:jc w:val="both"/>
      </w:pPr>
      <w:r w:rsidRPr="001B5A18">
        <w:t>Выбор форм организации воспитательной работы основывается на анализе эффективности и практическом опыте.</w:t>
      </w:r>
    </w:p>
    <w:p w:rsidR="001B5A18" w:rsidRPr="001B5A18" w:rsidRDefault="001B5A18" w:rsidP="001B5A18">
      <w:pPr>
        <w:pStyle w:val="a3"/>
        <w:tabs>
          <w:tab w:val="left" w:pos="0"/>
          <w:tab w:val="left" w:pos="993"/>
          <w:tab w:val="left" w:pos="3260"/>
          <w:tab w:val="left" w:pos="4794"/>
        </w:tabs>
        <w:spacing w:line="276" w:lineRule="auto"/>
        <w:ind w:left="0" w:firstLine="709"/>
        <w:jc w:val="both"/>
      </w:pPr>
      <w:r w:rsidRPr="001B5A18">
        <w:t>Для реализации настоящей образовательной программы определены следующие формы воспитательной работы с обучающимися:</w:t>
      </w:r>
    </w:p>
    <w:p w:rsidR="001B5A18" w:rsidRPr="001B5A18" w:rsidRDefault="001B5A18" w:rsidP="001B5A18">
      <w:pPr>
        <w:pStyle w:val="a3"/>
        <w:tabs>
          <w:tab w:val="left" w:pos="0"/>
          <w:tab w:val="left" w:pos="993"/>
          <w:tab w:val="left" w:pos="1387"/>
          <w:tab w:val="left" w:pos="2752"/>
          <w:tab w:val="left" w:pos="3807"/>
          <w:tab w:val="left" w:pos="4972"/>
          <w:tab w:val="left" w:pos="5473"/>
          <w:tab w:val="left" w:pos="6531"/>
          <w:tab w:val="left" w:pos="7656"/>
          <w:tab w:val="left" w:pos="8757"/>
          <w:tab w:val="left" w:pos="9260"/>
        </w:tabs>
        <w:spacing w:line="276" w:lineRule="auto"/>
        <w:ind w:left="0" w:firstLine="709"/>
        <w:jc w:val="both"/>
      </w:pPr>
      <w:r w:rsidRPr="001B5A18">
        <w:t>а) массовые формы работы: на уровне района, города, на уровне образовательной организации;</w:t>
      </w:r>
    </w:p>
    <w:p w:rsidR="001B5A18" w:rsidRPr="001B5A18" w:rsidRDefault="001B5A18" w:rsidP="001B5A18">
      <w:pPr>
        <w:pStyle w:val="a3"/>
        <w:tabs>
          <w:tab w:val="left" w:pos="0"/>
          <w:tab w:val="left" w:pos="993"/>
        </w:tabs>
        <w:spacing w:line="276" w:lineRule="auto"/>
        <w:ind w:left="0" w:firstLine="709"/>
        <w:jc w:val="both"/>
      </w:pPr>
      <w:r w:rsidRPr="001B5A18">
        <w:t>б) мелкогрупповые и групповые формы работы: на уровне учебной группы и в мини-группах;</w:t>
      </w:r>
    </w:p>
    <w:p w:rsidR="001B5A18" w:rsidRPr="001B5A18" w:rsidRDefault="001B5A18" w:rsidP="001B5A18">
      <w:pPr>
        <w:pStyle w:val="a3"/>
        <w:tabs>
          <w:tab w:val="left" w:pos="0"/>
          <w:tab w:val="left" w:pos="993"/>
        </w:tabs>
        <w:spacing w:line="276" w:lineRule="auto"/>
        <w:ind w:left="0" w:firstLine="709"/>
        <w:jc w:val="both"/>
        <w:rPr>
          <w:spacing w:val="-67"/>
        </w:rPr>
      </w:pPr>
      <w:r w:rsidRPr="001B5A18">
        <w:t>в) индивидуальные формы работы: с одним обучающимся.</w:t>
      </w:r>
    </w:p>
    <w:p w:rsidR="001B5A18" w:rsidRPr="001B5A18" w:rsidRDefault="001B5A18" w:rsidP="001B5A18">
      <w:pPr>
        <w:pStyle w:val="a3"/>
        <w:tabs>
          <w:tab w:val="left" w:pos="0"/>
          <w:tab w:val="left" w:pos="993"/>
        </w:tabs>
        <w:spacing w:line="276" w:lineRule="auto"/>
        <w:ind w:left="0" w:firstLine="709"/>
        <w:jc w:val="both"/>
      </w:pPr>
      <w:r w:rsidRPr="001B5A18">
        <w:t>Реализация осуществляется через:</w:t>
      </w:r>
    </w:p>
    <w:p w:rsidR="001B5A18" w:rsidRPr="001B5A18" w:rsidRDefault="001B5A18" w:rsidP="001B5A18">
      <w:pPr>
        <w:pStyle w:val="a5"/>
        <w:numPr>
          <w:ilvl w:val="0"/>
          <w:numId w:val="28"/>
        </w:numPr>
        <w:tabs>
          <w:tab w:val="left" w:pos="0"/>
          <w:tab w:val="left" w:pos="993"/>
          <w:tab w:val="left" w:pos="1237"/>
        </w:tabs>
        <w:spacing w:line="276" w:lineRule="auto"/>
        <w:ind w:left="0" w:firstLine="709"/>
        <w:jc w:val="both"/>
        <w:rPr>
          <w:sz w:val="24"/>
          <w:szCs w:val="24"/>
        </w:rPr>
      </w:pPr>
      <w:r w:rsidRPr="001B5A18">
        <w:rPr>
          <w:sz w:val="24"/>
          <w:szCs w:val="24"/>
        </w:rPr>
        <w:t>Социальные проекты;</w:t>
      </w:r>
    </w:p>
    <w:p w:rsidR="001B5A18" w:rsidRDefault="001B5A18" w:rsidP="001B5A18">
      <w:pPr>
        <w:pStyle w:val="a5"/>
        <w:numPr>
          <w:ilvl w:val="0"/>
          <w:numId w:val="28"/>
        </w:numPr>
        <w:tabs>
          <w:tab w:val="left" w:pos="0"/>
          <w:tab w:val="left" w:pos="993"/>
          <w:tab w:val="left" w:pos="1237"/>
        </w:tabs>
        <w:spacing w:line="276" w:lineRule="auto"/>
        <w:ind w:left="0" w:firstLine="709"/>
        <w:jc w:val="both"/>
        <w:rPr>
          <w:sz w:val="24"/>
          <w:szCs w:val="24"/>
        </w:rPr>
      </w:pPr>
      <w:r w:rsidRPr="001B5A18">
        <w:rPr>
          <w:sz w:val="24"/>
          <w:szCs w:val="24"/>
        </w:rPr>
        <w:t>Открытые дискуссионные площадки;</w:t>
      </w:r>
    </w:p>
    <w:p w:rsidR="001B5A18" w:rsidRPr="001B5A18" w:rsidRDefault="001B5A18" w:rsidP="001B5A18">
      <w:pPr>
        <w:pStyle w:val="a5"/>
        <w:tabs>
          <w:tab w:val="left" w:pos="0"/>
          <w:tab w:val="left" w:pos="993"/>
          <w:tab w:val="left" w:pos="1413"/>
          <w:tab w:val="left" w:pos="1414"/>
          <w:tab w:val="left" w:pos="3147"/>
          <w:tab w:val="left" w:pos="3542"/>
          <w:tab w:val="left" w:pos="5474"/>
          <w:tab w:val="left" w:pos="7143"/>
          <w:tab w:val="left" w:pos="8763"/>
        </w:tabs>
        <w:spacing w:line="276" w:lineRule="auto"/>
        <w:ind w:left="0" w:firstLine="709"/>
        <w:jc w:val="both"/>
        <w:rPr>
          <w:sz w:val="24"/>
          <w:szCs w:val="24"/>
        </w:rPr>
      </w:pPr>
      <w:r w:rsidRPr="001B5A18">
        <w:rPr>
          <w:sz w:val="24"/>
          <w:szCs w:val="24"/>
        </w:rPr>
        <w:t>- Проводимые и организуемые спортивные состязания, праздники, фестивали,</w:t>
      </w:r>
      <w:r w:rsidR="00DE7354">
        <w:rPr>
          <w:sz w:val="24"/>
          <w:szCs w:val="24"/>
        </w:rPr>
        <w:t xml:space="preserve"> </w:t>
      </w:r>
      <w:r w:rsidRPr="001B5A18">
        <w:rPr>
          <w:sz w:val="24"/>
          <w:szCs w:val="24"/>
        </w:rPr>
        <w:t>представления;</w:t>
      </w:r>
    </w:p>
    <w:p w:rsidR="001B5A18" w:rsidRPr="001B5A18" w:rsidRDefault="001B5A18" w:rsidP="001B5A18">
      <w:pPr>
        <w:pStyle w:val="a5"/>
        <w:numPr>
          <w:ilvl w:val="0"/>
          <w:numId w:val="28"/>
        </w:numPr>
        <w:tabs>
          <w:tab w:val="left" w:pos="0"/>
          <w:tab w:val="left" w:pos="993"/>
          <w:tab w:val="left" w:pos="1505"/>
          <w:tab w:val="left" w:pos="1506"/>
          <w:tab w:val="left" w:pos="2767"/>
          <w:tab w:val="left" w:pos="3234"/>
          <w:tab w:val="left" w:pos="4399"/>
          <w:tab w:val="left" w:pos="5654"/>
          <w:tab w:val="left" w:pos="6889"/>
          <w:tab w:val="left" w:pos="8877"/>
        </w:tabs>
        <w:spacing w:line="276" w:lineRule="auto"/>
        <w:ind w:left="0" w:firstLine="709"/>
        <w:jc w:val="both"/>
        <w:rPr>
          <w:sz w:val="24"/>
          <w:szCs w:val="24"/>
        </w:rPr>
      </w:pPr>
      <w:r w:rsidRPr="001B5A18">
        <w:rPr>
          <w:sz w:val="24"/>
          <w:szCs w:val="24"/>
        </w:rPr>
        <w:t>Участие в акциях разного уровня, посвященных значимым отечественным и международным событиям;</w:t>
      </w:r>
    </w:p>
    <w:p w:rsidR="001B5A18" w:rsidRPr="001B5A18" w:rsidRDefault="001B5A18" w:rsidP="001B5A18">
      <w:pPr>
        <w:pStyle w:val="a5"/>
        <w:numPr>
          <w:ilvl w:val="0"/>
          <w:numId w:val="28"/>
        </w:numPr>
        <w:tabs>
          <w:tab w:val="left" w:pos="0"/>
          <w:tab w:val="left" w:pos="993"/>
          <w:tab w:val="left" w:pos="1242"/>
        </w:tabs>
        <w:spacing w:line="276" w:lineRule="auto"/>
        <w:ind w:left="0" w:firstLine="709"/>
        <w:jc w:val="both"/>
        <w:rPr>
          <w:sz w:val="24"/>
          <w:szCs w:val="24"/>
        </w:rPr>
      </w:pPr>
      <w:r w:rsidRPr="001B5A18">
        <w:rPr>
          <w:sz w:val="24"/>
          <w:szCs w:val="24"/>
        </w:rPr>
        <w:lastRenderedPageBreak/>
        <w:t>Разнообразные сборы</w:t>
      </w:r>
      <w:r w:rsidR="00DE7354">
        <w:rPr>
          <w:sz w:val="24"/>
          <w:szCs w:val="24"/>
        </w:rPr>
        <w:t xml:space="preserve"> </w:t>
      </w:r>
      <w:r w:rsidRPr="001B5A18">
        <w:rPr>
          <w:sz w:val="24"/>
          <w:szCs w:val="24"/>
        </w:rPr>
        <w:t>–</w:t>
      </w:r>
      <w:r w:rsidR="00DE7354">
        <w:rPr>
          <w:sz w:val="24"/>
          <w:szCs w:val="24"/>
        </w:rPr>
        <w:t xml:space="preserve"> </w:t>
      </w:r>
      <w:r w:rsidRPr="001B5A18">
        <w:rPr>
          <w:sz w:val="24"/>
          <w:szCs w:val="24"/>
        </w:rPr>
        <w:t>выездные события, включающие в себя комплекс коллективных творческих дел,</w:t>
      </w:r>
    </w:p>
    <w:p w:rsidR="001B5A18" w:rsidRPr="001B5A18" w:rsidRDefault="001B5A18" w:rsidP="001B5A18">
      <w:pPr>
        <w:pStyle w:val="a5"/>
        <w:numPr>
          <w:ilvl w:val="0"/>
          <w:numId w:val="28"/>
        </w:numPr>
        <w:tabs>
          <w:tab w:val="left" w:pos="0"/>
          <w:tab w:val="left" w:pos="993"/>
          <w:tab w:val="left" w:pos="1237"/>
        </w:tabs>
        <w:spacing w:line="276" w:lineRule="auto"/>
        <w:ind w:left="0" w:firstLine="709"/>
        <w:jc w:val="both"/>
        <w:rPr>
          <w:sz w:val="24"/>
          <w:szCs w:val="24"/>
        </w:rPr>
      </w:pPr>
      <w:r w:rsidRPr="001B5A18">
        <w:rPr>
          <w:sz w:val="24"/>
          <w:szCs w:val="24"/>
        </w:rPr>
        <w:t>Общеколледжевские праздники;</w:t>
      </w:r>
    </w:p>
    <w:p w:rsidR="001B5A18" w:rsidRPr="001B5A18" w:rsidRDefault="001B5A18" w:rsidP="001B5A18">
      <w:pPr>
        <w:pStyle w:val="a5"/>
        <w:numPr>
          <w:ilvl w:val="0"/>
          <w:numId w:val="28"/>
        </w:numPr>
        <w:tabs>
          <w:tab w:val="left" w:pos="0"/>
          <w:tab w:val="left" w:pos="993"/>
          <w:tab w:val="left" w:pos="1242"/>
        </w:tabs>
        <w:spacing w:line="276" w:lineRule="auto"/>
        <w:ind w:left="0" w:firstLine="709"/>
        <w:jc w:val="both"/>
        <w:rPr>
          <w:sz w:val="24"/>
          <w:szCs w:val="24"/>
        </w:rPr>
      </w:pPr>
      <w:r w:rsidRPr="001B5A18">
        <w:rPr>
          <w:sz w:val="24"/>
          <w:szCs w:val="24"/>
        </w:rPr>
        <w:t>церемонии награждения студентов и преподавателей за активное участие в жизни колледжа, защиту чести колледжа в конкурсах, соревнованиях, олимпиадах, значительный вклад в развитие колледжа.</w:t>
      </w:r>
    </w:p>
    <w:p w:rsidR="001B5A18" w:rsidRPr="001B5A18" w:rsidRDefault="001B5A18" w:rsidP="001B5A18">
      <w:pPr>
        <w:pStyle w:val="a5"/>
        <w:numPr>
          <w:ilvl w:val="0"/>
          <w:numId w:val="28"/>
        </w:numPr>
        <w:tabs>
          <w:tab w:val="left" w:pos="0"/>
          <w:tab w:val="left" w:pos="993"/>
          <w:tab w:val="left" w:pos="1275"/>
        </w:tabs>
        <w:spacing w:line="276" w:lineRule="auto"/>
        <w:ind w:left="0" w:firstLine="709"/>
        <w:jc w:val="both"/>
        <w:rPr>
          <w:sz w:val="24"/>
          <w:szCs w:val="24"/>
        </w:rPr>
      </w:pPr>
      <w:r w:rsidRPr="001B5A18">
        <w:rPr>
          <w:sz w:val="24"/>
          <w:szCs w:val="24"/>
        </w:rPr>
        <w:t>выбор и делегирование представителей учебных групп в Студенческий совет колледжа;</w:t>
      </w:r>
    </w:p>
    <w:p w:rsidR="001B5A18" w:rsidRPr="001B5A18" w:rsidRDefault="001B5A18" w:rsidP="001B5A18">
      <w:pPr>
        <w:pStyle w:val="a5"/>
        <w:numPr>
          <w:ilvl w:val="0"/>
          <w:numId w:val="28"/>
        </w:numPr>
        <w:tabs>
          <w:tab w:val="left" w:pos="0"/>
          <w:tab w:val="left" w:pos="993"/>
          <w:tab w:val="left" w:pos="1405"/>
        </w:tabs>
        <w:spacing w:line="276" w:lineRule="auto"/>
        <w:ind w:left="0" w:firstLine="709"/>
        <w:jc w:val="both"/>
        <w:rPr>
          <w:sz w:val="24"/>
          <w:szCs w:val="24"/>
        </w:rPr>
      </w:pPr>
      <w:r w:rsidRPr="001B5A18">
        <w:rPr>
          <w:sz w:val="24"/>
          <w:szCs w:val="24"/>
        </w:rPr>
        <w:t>индивидуальная помощь студенту (при необходимости) в освоении навыков подготовки, проведения и анализа ключевых дел;</w:t>
      </w:r>
    </w:p>
    <w:p w:rsidR="001B5A18" w:rsidRPr="001B5A18" w:rsidRDefault="001B5A18" w:rsidP="001B5A18">
      <w:pPr>
        <w:pStyle w:val="a5"/>
        <w:numPr>
          <w:ilvl w:val="0"/>
          <w:numId w:val="28"/>
        </w:numPr>
        <w:tabs>
          <w:tab w:val="left" w:pos="0"/>
          <w:tab w:val="left" w:pos="993"/>
          <w:tab w:val="left" w:pos="1508"/>
        </w:tabs>
        <w:spacing w:before="78" w:line="276" w:lineRule="auto"/>
        <w:ind w:left="0" w:firstLine="709"/>
        <w:jc w:val="both"/>
        <w:rPr>
          <w:sz w:val="24"/>
          <w:szCs w:val="24"/>
        </w:rPr>
      </w:pPr>
      <w:r w:rsidRPr="001B5A18">
        <w:rPr>
          <w:sz w:val="24"/>
          <w:szCs w:val="24"/>
        </w:rPr>
        <w:t>наблюдение за поведением студента в ситуациях подготовки, проведении и анализа ключевых дел, за его отношениями со сверстниками, с преподавателями и другими членами образовательного пространства;</w:t>
      </w:r>
    </w:p>
    <w:p w:rsidR="001B5A18" w:rsidRPr="001B5A18" w:rsidRDefault="001B5A18" w:rsidP="001B5A18">
      <w:pPr>
        <w:pStyle w:val="a5"/>
        <w:numPr>
          <w:ilvl w:val="0"/>
          <w:numId w:val="28"/>
        </w:numPr>
        <w:tabs>
          <w:tab w:val="left" w:pos="0"/>
          <w:tab w:val="left" w:pos="993"/>
          <w:tab w:val="left" w:pos="1249"/>
        </w:tabs>
        <w:spacing w:line="276" w:lineRule="auto"/>
        <w:ind w:left="0" w:firstLine="709"/>
        <w:jc w:val="both"/>
        <w:rPr>
          <w:sz w:val="24"/>
          <w:szCs w:val="24"/>
        </w:rPr>
      </w:pPr>
      <w:r w:rsidRPr="001B5A18">
        <w:rPr>
          <w:sz w:val="24"/>
          <w:szCs w:val="24"/>
        </w:rPr>
        <w:t>при необходимости коррекция поведения студента через частные беседы с ним, через включение его в совместную работу с другими студентами, которые могли бы стать хорошим примером для него, через предложение взять в следующем ключевом деле на себя роль ответственного за тот или иной фрагмент общей работы.</w:t>
      </w:r>
    </w:p>
    <w:p w:rsidR="001B5A18" w:rsidRPr="001B5A18" w:rsidRDefault="001B5A18" w:rsidP="001B5A18">
      <w:pPr>
        <w:pStyle w:val="a5"/>
        <w:numPr>
          <w:ilvl w:val="1"/>
          <w:numId w:val="29"/>
        </w:numPr>
        <w:tabs>
          <w:tab w:val="left" w:pos="0"/>
          <w:tab w:val="left" w:pos="993"/>
          <w:tab w:val="left" w:pos="1297"/>
        </w:tabs>
        <w:spacing w:before="3" w:line="276" w:lineRule="auto"/>
        <w:ind w:left="0" w:firstLine="709"/>
        <w:jc w:val="both"/>
        <w:rPr>
          <w:sz w:val="24"/>
          <w:szCs w:val="24"/>
        </w:rPr>
      </w:pPr>
      <w:r w:rsidRPr="001B5A18">
        <w:rPr>
          <w:sz w:val="24"/>
          <w:szCs w:val="24"/>
        </w:rPr>
        <w:t>концертно-творческая деятельность студентов;</w:t>
      </w:r>
    </w:p>
    <w:p w:rsidR="001B5A18" w:rsidRPr="001B5A18" w:rsidRDefault="001B5A18" w:rsidP="001B5A18">
      <w:pPr>
        <w:pStyle w:val="a5"/>
        <w:numPr>
          <w:ilvl w:val="1"/>
          <w:numId w:val="29"/>
        </w:numPr>
        <w:tabs>
          <w:tab w:val="left" w:pos="0"/>
          <w:tab w:val="left" w:pos="993"/>
          <w:tab w:val="left" w:pos="1297"/>
        </w:tabs>
        <w:spacing w:line="276" w:lineRule="auto"/>
        <w:ind w:left="0" w:firstLine="709"/>
        <w:jc w:val="both"/>
        <w:rPr>
          <w:sz w:val="24"/>
          <w:szCs w:val="24"/>
        </w:rPr>
      </w:pPr>
      <w:r w:rsidRPr="001B5A18">
        <w:rPr>
          <w:sz w:val="24"/>
          <w:szCs w:val="24"/>
        </w:rPr>
        <w:t>студенческое самоуправление;</w:t>
      </w:r>
    </w:p>
    <w:p w:rsidR="001B5A18" w:rsidRPr="001B5A18" w:rsidRDefault="001B5A18" w:rsidP="001B5A18">
      <w:pPr>
        <w:pStyle w:val="a5"/>
        <w:numPr>
          <w:ilvl w:val="1"/>
          <w:numId w:val="29"/>
        </w:numPr>
        <w:tabs>
          <w:tab w:val="left" w:pos="0"/>
          <w:tab w:val="left" w:pos="993"/>
          <w:tab w:val="left" w:pos="1299"/>
        </w:tabs>
        <w:spacing w:line="276" w:lineRule="auto"/>
        <w:ind w:left="0" w:firstLine="709"/>
        <w:jc w:val="both"/>
        <w:rPr>
          <w:sz w:val="24"/>
          <w:szCs w:val="24"/>
        </w:rPr>
      </w:pPr>
      <w:r w:rsidRPr="001B5A18">
        <w:rPr>
          <w:sz w:val="24"/>
          <w:szCs w:val="24"/>
        </w:rPr>
        <w:t>участие в конкурсах, соревнованиях, конференциях, форумах;</w:t>
      </w:r>
    </w:p>
    <w:p w:rsidR="001B5A18" w:rsidRPr="001B5A18" w:rsidRDefault="001B5A18" w:rsidP="001B5A18">
      <w:pPr>
        <w:pStyle w:val="a5"/>
        <w:numPr>
          <w:ilvl w:val="1"/>
          <w:numId w:val="29"/>
        </w:numPr>
        <w:tabs>
          <w:tab w:val="left" w:pos="0"/>
          <w:tab w:val="left" w:pos="993"/>
          <w:tab w:val="left" w:pos="1297"/>
        </w:tabs>
        <w:spacing w:line="276" w:lineRule="auto"/>
        <w:ind w:left="0" w:firstLine="709"/>
        <w:jc w:val="both"/>
        <w:rPr>
          <w:sz w:val="24"/>
          <w:szCs w:val="24"/>
        </w:rPr>
      </w:pPr>
      <w:r w:rsidRPr="001B5A18">
        <w:rPr>
          <w:sz w:val="24"/>
          <w:szCs w:val="24"/>
        </w:rPr>
        <w:t>проведение мероприятий, праздников;</w:t>
      </w:r>
    </w:p>
    <w:p w:rsidR="001B5A18" w:rsidRPr="001B5A18" w:rsidRDefault="001B5A18" w:rsidP="001B5A18">
      <w:pPr>
        <w:pStyle w:val="a5"/>
        <w:numPr>
          <w:ilvl w:val="1"/>
          <w:numId w:val="29"/>
        </w:numPr>
        <w:tabs>
          <w:tab w:val="left" w:pos="0"/>
          <w:tab w:val="left" w:pos="993"/>
          <w:tab w:val="left" w:pos="1297"/>
        </w:tabs>
        <w:spacing w:line="276" w:lineRule="auto"/>
        <w:ind w:left="0" w:firstLine="709"/>
        <w:jc w:val="both"/>
        <w:rPr>
          <w:sz w:val="24"/>
          <w:szCs w:val="24"/>
        </w:rPr>
      </w:pPr>
      <w:r w:rsidRPr="001B5A18">
        <w:rPr>
          <w:sz w:val="24"/>
          <w:szCs w:val="24"/>
        </w:rPr>
        <w:t>пропаганда деятельности преподавателей и студентов в СМИ.</w:t>
      </w:r>
    </w:p>
    <w:p w:rsidR="001B5A18" w:rsidRPr="001B5A18" w:rsidRDefault="001B5A18" w:rsidP="001B5A18">
      <w:pPr>
        <w:pStyle w:val="a3"/>
        <w:tabs>
          <w:tab w:val="left" w:pos="0"/>
          <w:tab w:val="left" w:pos="993"/>
        </w:tabs>
        <w:spacing w:before="6"/>
        <w:ind w:left="0" w:firstLine="709"/>
        <w:jc w:val="both"/>
      </w:pPr>
    </w:p>
    <w:p w:rsidR="001B5A18" w:rsidRPr="001B5A18" w:rsidRDefault="001B5A18" w:rsidP="001B5A18">
      <w:pPr>
        <w:pStyle w:val="21"/>
        <w:numPr>
          <w:ilvl w:val="1"/>
          <w:numId w:val="25"/>
        </w:numPr>
        <w:tabs>
          <w:tab w:val="clear" w:pos="360"/>
          <w:tab w:val="left" w:pos="0"/>
          <w:tab w:val="left" w:pos="993"/>
        </w:tabs>
        <w:ind w:left="0" w:firstLine="709"/>
        <w:jc w:val="center"/>
        <w:rPr>
          <w:i w:val="0"/>
          <w:sz w:val="24"/>
          <w:szCs w:val="24"/>
        </w:rPr>
      </w:pPr>
      <w:r w:rsidRPr="001B5A18">
        <w:rPr>
          <w:i w:val="0"/>
          <w:sz w:val="24"/>
          <w:szCs w:val="24"/>
        </w:rPr>
        <w:t>6.4. Кадровые условия реализации образовательной программы</w:t>
      </w:r>
    </w:p>
    <w:p w:rsidR="001B5A18" w:rsidRPr="001B5A18" w:rsidRDefault="001B5A18" w:rsidP="001B5A18">
      <w:pPr>
        <w:pStyle w:val="a3"/>
        <w:tabs>
          <w:tab w:val="left" w:pos="0"/>
          <w:tab w:val="left" w:pos="993"/>
        </w:tabs>
        <w:spacing w:line="276" w:lineRule="auto"/>
        <w:ind w:left="0" w:firstLine="709"/>
        <w:jc w:val="both"/>
      </w:pPr>
      <w:r w:rsidRPr="001B5A18">
        <w:t>Реализация ППССЗ по специальности 40.02.0</w:t>
      </w:r>
      <w:r>
        <w:t>4</w:t>
      </w:r>
      <w:r w:rsidR="00DE7354">
        <w:t xml:space="preserve"> </w:t>
      </w:r>
      <w:r>
        <w:t>Юриспруденция</w:t>
      </w:r>
      <w:r w:rsidRPr="001B5A18">
        <w:t xml:space="preserve"> обеспечивается педагогическими кадрами, имеющими образование, соответствующее профилю преподаваемых дисциплин и междисциплинарных курсов.</w:t>
      </w:r>
    </w:p>
    <w:p w:rsidR="001B5A18" w:rsidRPr="001B5A18" w:rsidRDefault="001B5A18" w:rsidP="001B5A18">
      <w:pPr>
        <w:pStyle w:val="a3"/>
        <w:tabs>
          <w:tab w:val="left" w:pos="0"/>
          <w:tab w:val="left" w:pos="993"/>
        </w:tabs>
        <w:spacing w:before="1" w:line="276" w:lineRule="auto"/>
        <w:ind w:left="0" w:firstLine="709"/>
        <w:jc w:val="both"/>
      </w:pPr>
      <w:r w:rsidRPr="001B5A18">
        <w:t>Преподаватели, отвечающие за освоение профессионального цикла, имеют образование, соответствующее профилю преподаваемых дисциплин (междисциплинарного курса в рамках модуля), имеют опыт практической деятельности в организациях соответствующей профессиональной сферы не менее 3 лет.</w:t>
      </w:r>
    </w:p>
    <w:p w:rsidR="001B5A18" w:rsidRPr="001B5A18" w:rsidRDefault="001B5A18" w:rsidP="001B5A18">
      <w:pPr>
        <w:pStyle w:val="a3"/>
        <w:tabs>
          <w:tab w:val="left" w:pos="0"/>
          <w:tab w:val="left" w:pos="993"/>
        </w:tabs>
        <w:spacing w:before="1" w:line="276" w:lineRule="auto"/>
        <w:ind w:left="0" w:firstLine="709"/>
        <w:jc w:val="both"/>
      </w:pPr>
      <w:r w:rsidRPr="001B5A18">
        <w:t>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 с учетом расширения спектра профессиональных компетенций.</w:t>
      </w:r>
    </w:p>
    <w:p w:rsidR="001B5A18" w:rsidRPr="001B5A18" w:rsidRDefault="001B5A18" w:rsidP="001B5A18">
      <w:pPr>
        <w:pStyle w:val="a3"/>
        <w:tabs>
          <w:tab w:val="left" w:pos="0"/>
          <w:tab w:val="left" w:pos="993"/>
        </w:tabs>
        <w:spacing w:line="276" w:lineRule="auto"/>
        <w:ind w:left="0" w:firstLine="709"/>
        <w:jc w:val="both"/>
      </w:pPr>
      <w:r w:rsidRPr="001B5A18">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профильных организациях, в общем числе педагогических работников, реализующих программы профессиональных модулей образовательной программы, составляет 100%.</w:t>
      </w:r>
    </w:p>
    <w:p w:rsidR="001B5A18" w:rsidRPr="001B5A18" w:rsidRDefault="001B5A18" w:rsidP="001B5A18">
      <w:pPr>
        <w:pStyle w:val="a3"/>
        <w:tabs>
          <w:tab w:val="left" w:pos="0"/>
          <w:tab w:val="left" w:pos="993"/>
        </w:tabs>
        <w:spacing w:line="276" w:lineRule="auto"/>
        <w:ind w:left="0" w:firstLine="709"/>
        <w:jc w:val="both"/>
      </w:pPr>
      <w:r w:rsidRPr="001B5A18">
        <w:t>Квалификация педагогических работников отвечает квалификационным требованиям, указанным в Едином квалификационном справочнике должностей руководителей, специалистов и служащих (ЕКС).</w:t>
      </w:r>
    </w:p>
    <w:p w:rsidR="001B5A18" w:rsidRPr="001B5A18" w:rsidRDefault="001B5A18" w:rsidP="001B5A18">
      <w:pPr>
        <w:pStyle w:val="a3"/>
        <w:tabs>
          <w:tab w:val="left" w:pos="0"/>
          <w:tab w:val="left" w:pos="993"/>
        </w:tabs>
        <w:spacing w:line="276" w:lineRule="auto"/>
        <w:ind w:left="0" w:firstLine="709"/>
        <w:jc w:val="both"/>
      </w:pPr>
      <w:r w:rsidRPr="001B5A18">
        <w:lastRenderedPageBreak/>
        <w:t>В учебном процессе участвуют преподаватели, имеющие награждения почетными грамотами, благодарственными письмами органов власти, общественных и иных организаций.</w:t>
      </w:r>
    </w:p>
    <w:p w:rsidR="001B5A18" w:rsidRPr="001B5A18" w:rsidRDefault="001B5A18" w:rsidP="001B5A18">
      <w:pPr>
        <w:pStyle w:val="a3"/>
        <w:tabs>
          <w:tab w:val="left" w:pos="0"/>
          <w:tab w:val="left" w:pos="993"/>
          <w:tab w:val="left" w:pos="1134"/>
        </w:tabs>
        <w:spacing w:before="3" w:line="276" w:lineRule="auto"/>
        <w:ind w:left="0" w:firstLine="709"/>
        <w:jc w:val="both"/>
      </w:pPr>
    </w:p>
    <w:p w:rsidR="001B5A18" w:rsidRPr="001B5A18" w:rsidRDefault="00D11E83" w:rsidP="001B5A18">
      <w:pPr>
        <w:pStyle w:val="110"/>
        <w:numPr>
          <w:ilvl w:val="0"/>
          <w:numId w:val="27"/>
        </w:numPr>
        <w:tabs>
          <w:tab w:val="left" w:pos="0"/>
          <w:tab w:val="left" w:pos="993"/>
          <w:tab w:val="left" w:pos="1134"/>
        </w:tabs>
        <w:spacing w:before="70" w:line="278" w:lineRule="auto"/>
        <w:ind w:left="0" w:firstLine="709"/>
        <w:jc w:val="both"/>
        <w:rPr>
          <w:sz w:val="24"/>
          <w:szCs w:val="24"/>
        </w:rPr>
      </w:pPr>
      <w:r>
        <w:rPr>
          <w:sz w:val="24"/>
          <w:szCs w:val="24"/>
        </w:rPr>
        <w:t xml:space="preserve">Формирование </w:t>
      </w:r>
      <w:r w:rsidR="001B5A18" w:rsidRPr="001B5A18">
        <w:rPr>
          <w:sz w:val="24"/>
          <w:szCs w:val="24"/>
        </w:rPr>
        <w:t xml:space="preserve">оценочных </w:t>
      </w:r>
      <w:r>
        <w:rPr>
          <w:sz w:val="24"/>
          <w:szCs w:val="24"/>
        </w:rPr>
        <w:t xml:space="preserve">материалов </w:t>
      </w:r>
      <w:r w:rsidR="001B5A18" w:rsidRPr="001B5A18">
        <w:rPr>
          <w:sz w:val="24"/>
          <w:szCs w:val="24"/>
        </w:rPr>
        <w:t>для проведения государственной итоговой аттестации</w:t>
      </w:r>
    </w:p>
    <w:p w:rsidR="00D11E83" w:rsidRPr="00D11E83" w:rsidRDefault="00D11E83" w:rsidP="00D11E83">
      <w:pPr>
        <w:tabs>
          <w:tab w:val="left" w:pos="1134"/>
        </w:tabs>
        <w:spacing w:line="276" w:lineRule="auto"/>
        <w:ind w:firstLine="709"/>
        <w:jc w:val="both"/>
        <w:rPr>
          <w:rFonts w:eastAsiaTheme="minorHAnsi"/>
          <w:iCs/>
          <w:sz w:val="24"/>
          <w:szCs w:val="24"/>
        </w:rPr>
      </w:pPr>
      <w:r w:rsidRPr="00D11E83">
        <w:rPr>
          <w:rFonts w:eastAsiaTheme="minorHAnsi"/>
          <w:iCs/>
          <w:sz w:val="24"/>
          <w:szCs w:val="24"/>
        </w:rPr>
        <w:t xml:space="preserve">Государственная итоговая аттестация (далее – ГИА) </w:t>
      </w:r>
      <w:r>
        <w:rPr>
          <w:rFonts w:eastAsiaTheme="minorHAnsi"/>
          <w:iCs/>
          <w:sz w:val="24"/>
          <w:szCs w:val="24"/>
        </w:rPr>
        <w:t xml:space="preserve">по специальности 40.02.04 Юриспруденция </w:t>
      </w:r>
      <w:r w:rsidRPr="00D11E83">
        <w:rPr>
          <w:rFonts w:eastAsiaTheme="minorHAnsi"/>
          <w:iCs/>
          <w:sz w:val="24"/>
          <w:szCs w:val="24"/>
        </w:rPr>
        <w:t>является обязательной</w:t>
      </w:r>
      <w:r>
        <w:rPr>
          <w:rFonts w:eastAsiaTheme="minorHAnsi"/>
          <w:iCs/>
          <w:sz w:val="24"/>
          <w:szCs w:val="24"/>
        </w:rPr>
        <w:t xml:space="preserve"> и осуществляется после освоения образовательной программы в полном объеме. </w:t>
      </w:r>
      <w:r w:rsidRPr="00D11E83">
        <w:rPr>
          <w:rFonts w:eastAsiaTheme="minorHAnsi"/>
          <w:iCs/>
          <w:sz w:val="24"/>
          <w:szCs w:val="24"/>
        </w:rPr>
        <w:t>В ходе ГИА оценивается степень соответствия сформированных компетенций выпускников требованиям ФГОС СПО.</w:t>
      </w:r>
    </w:p>
    <w:p w:rsidR="00D11E83" w:rsidRPr="00D11E83" w:rsidRDefault="00D11E83" w:rsidP="00D11E83">
      <w:pPr>
        <w:pStyle w:val="110"/>
        <w:tabs>
          <w:tab w:val="left" w:pos="1682"/>
          <w:tab w:val="left" w:pos="1683"/>
        </w:tabs>
        <w:spacing w:before="70" w:line="278" w:lineRule="auto"/>
        <w:ind w:left="0" w:firstLine="709"/>
        <w:jc w:val="both"/>
        <w:rPr>
          <w:b w:val="0"/>
          <w:sz w:val="24"/>
          <w:szCs w:val="24"/>
        </w:rPr>
      </w:pPr>
      <w:r w:rsidRPr="00D11E83">
        <w:rPr>
          <w:b w:val="0"/>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w:t>
      </w:r>
    </w:p>
    <w:p w:rsidR="00D11E83" w:rsidRPr="00D11E83" w:rsidRDefault="00D11E83" w:rsidP="00D11E83">
      <w:pPr>
        <w:tabs>
          <w:tab w:val="left" w:pos="1134"/>
        </w:tabs>
        <w:spacing w:line="276" w:lineRule="auto"/>
        <w:ind w:firstLine="709"/>
        <w:contextualSpacing/>
        <w:jc w:val="both"/>
        <w:rPr>
          <w:rFonts w:eastAsia="Calibri"/>
          <w:iCs/>
          <w:sz w:val="24"/>
          <w:szCs w:val="24"/>
        </w:rPr>
      </w:pPr>
      <w:r w:rsidRPr="00D11E83">
        <w:rPr>
          <w:rFonts w:eastAsia="Calibri"/>
          <w:iCs/>
          <w:sz w:val="24"/>
          <w:szCs w:val="24"/>
        </w:rPr>
        <w:t>Выпускники, освоившие программы подготовки специалистов среднего звена,</w:t>
      </w:r>
      <w:r w:rsidR="00DE7354">
        <w:rPr>
          <w:rFonts w:eastAsia="Calibri"/>
          <w:iCs/>
          <w:sz w:val="24"/>
          <w:szCs w:val="24"/>
        </w:rPr>
        <w:t xml:space="preserve"> </w:t>
      </w:r>
      <w:r w:rsidRPr="00D11E83">
        <w:rPr>
          <w:rFonts w:eastAsia="Calibri"/>
          <w:iCs/>
          <w:sz w:val="24"/>
          <w:szCs w:val="24"/>
        </w:rPr>
        <w:t>сдают ГИА в форме демонстрационного экзамена и защиты дипломного проекта (работы).</w:t>
      </w:r>
    </w:p>
    <w:p w:rsidR="00D11E83" w:rsidRPr="00D11E83" w:rsidRDefault="00D11E83" w:rsidP="00D11E83">
      <w:pPr>
        <w:tabs>
          <w:tab w:val="left" w:pos="1134"/>
        </w:tabs>
        <w:spacing w:line="276" w:lineRule="auto"/>
        <w:ind w:firstLine="709"/>
        <w:contextualSpacing/>
        <w:jc w:val="both"/>
        <w:rPr>
          <w:rFonts w:eastAsia="Calibri"/>
          <w:i/>
          <w:sz w:val="24"/>
          <w:szCs w:val="24"/>
        </w:rPr>
      </w:pPr>
      <w:r w:rsidRPr="00D11E83">
        <w:rPr>
          <w:rFonts w:eastAsia="Calibri"/>
          <w:iCs/>
          <w:sz w:val="24"/>
          <w:szCs w:val="24"/>
        </w:rPr>
        <w:t>Требования к содержанию, объему и структуре дипломного проекта (работы) образовательная организация определяет самостоятельно с учетом ПОП</w:t>
      </w:r>
      <w:r w:rsidRPr="00D11E83">
        <w:rPr>
          <w:rFonts w:eastAsia="Calibri"/>
          <w:i/>
          <w:sz w:val="24"/>
          <w:szCs w:val="24"/>
        </w:rPr>
        <w:t>.</w:t>
      </w:r>
    </w:p>
    <w:p w:rsidR="00D11E83" w:rsidRPr="00D11E83" w:rsidRDefault="00D11E83" w:rsidP="00D11E83">
      <w:pPr>
        <w:tabs>
          <w:tab w:val="left" w:pos="1134"/>
        </w:tabs>
        <w:spacing w:line="276" w:lineRule="auto"/>
        <w:ind w:firstLine="709"/>
        <w:contextualSpacing/>
        <w:jc w:val="both"/>
        <w:rPr>
          <w:rFonts w:eastAsia="Calibri"/>
          <w:i/>
          <w:sz w:val="24"/>
          <w:szCs w:val="24"/>
        </w:rPr>
      </w:pPr>
      <w:r w:rsidRPr="00D11E83">
        <w:rPr>
          <w:rFonts w:eastAsia="Calibri"/>
          <w:iCs/>
          <w:sz w:val="24"/>
          <w:szCs w:val="24"/>
        </w:rPr>
        <w:t>Государственная итоговая аттестация завершается присвоением квалификации специалиста среднего звена.</w:t>
      </w:r>
    </w:p>
    <w:p w:rsidR="00D11E83" w:rsidRPr="00D11E83" w:rsidRDefault="00D11E83" w:rsidP="00D11E83">
      <w:pPr>
        <w:tabs>
          <w:tab w:val="left" w:pos="1134"/>
        </w:tabs>
        <w:spacing w:line="276" w:lineRule="auto"/>
        <w:ind w:firstLine="709"/>
        <w:jc w:val="both"/>
        <w:rPr>
          <w:rFonts w:eastAsiaTheme="minorHAnsi"/>
          <w:iCs/>
          <w:sz w:val="24"/>
          <w:szCs w:val="24"/>
        </w:rPr>
      </w:pPr>
      <w:r w:rsidRPr="00D11E83">
        <w:rPr>
          <w:rFonts w:eastAsiaTheme="minorHAnsi"/>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D11E83" w:rsidRPr="00D11E83" w:rsidRDefault="00D11E83" w:rsidP="00D11E83">
      <w:pPr>
        <w:tabs>
          <w:tab w:val="left" w:pos="1134"/>
        </w:tabs>
        <w:spacing w:line="276" w:lineRule="auto"/>
        <w:ind w:firstLine="709"/>
        <w:jc w:val="both"/>
        <w:rPr>
          <w:iCs/>
          <w:sz w:val="24"/>
          <w:szCs w:val="24"/>
        </w:rPr>
      </w:pPr>
      <w:r w:rsidRPr="00D11E83">
        <w:rPr>
          <w:iCs/>
          <w:sz w:val="24"/>
          <w:szCs w:val="24"/>
        </w:rPr>
        <w:t xml:space="preserve">Примерные оценочные материалы для проведения ГИА включают паспорт примерных оценочных материалов, описание структуры демонстрационного экзамена,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D11E83" w:rsidRPr="00D11E83" w:rsidRDefault="00D11E83" w:rsidP="00D11E83">
      <w:pPr>
        <w:tabs>
          <w:tab w:val="left" w:pos="1134"/>
        </w:tabs>
        <w:spacing w:line="276" w:lineRule="auto"/>
        <w:ind w:firstLine="709"/>
        <w:jc w:val="both"/>
        <w:rPr>
          <w:i/>
          <w:color w:val="7030A0"/>
          <w:sz w:val="24"/>
          <w:szCs w:val="24"/>
        </w:rPr>
      </w:pPr>
      <w:r w:rsidRPr="00D11E83">
        <w:rPr>
          <w:iCs/>
          <w:spacing w:val="-4"/>
          <w:sz w:val="24"/>
          <w:szCs w:val="24"/>
        </w:rPr>
        <w:t xml:space="preserve">Примерные оценочные материалы для проведения ГИА </w:t>
      </w:r>
      <w:r w:rsidRPr="00AC788A">
        <w:rPr>
          <w:iCs/>
          <w:spacing w:val="-4"/>
          <w:sz w:val="24"/>
          <w:szCs w:val="24"/>
        </w:rPr>
        <w:t xml:space="preserve">приведены в приложении </w:t>
      </w:r>
      <w:r w:rsidR="00AC788A" w:rsidRPr="00AC788A">
        <w:rPr>
          <w:iCs/>
          <w:spacing w:val="-4"/>
          <w:sz w:val="24"/>
          <w:szCs w:val="24"/>
        </w:rPr>
        <w:t>7</w:t>
      </w:r>
      <w:r w:rsidRPr="00AC788A">
        <w:rPr>
          <w:iCs/>
          <w:spacing w:val="-4"/>
          <w:sz w:val="24"/>
          <w:szCs w:val="24"/>
        </w:rPr>
        <w:t>.</w:t>
      </w:r>
    </w:p>
    <w:p w:rsidR="001B5A18" w:rsidRDefault="001B5A18"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BF1E74" w:rsidRDefault="00BF1E74" w:rsidP="001B5A18">
      <w:pPr>
        <w:pStyle w:val="110"/>
        <w:tabs>
          <w:tab w:val="left" w:pos="1134"/>
          <w:tab w:val="left" w:pos="1682"/>
          <w:tab w:val="left" w:pos="1683"/>
        </w:tabs>
        <w:spacing w:before="70" w:line="278" w:lineRule="auto"/>
        <w:ind w:left="0" w:firstLine="709"/>
        <w:jc w:val="both"/>
        <w:rPr>
          <w:b w:val="0"/>
          <w:sz w:val="24"/>
          <w:szCs w:val="24"/>
        </w:rPr>
      </w:pPr>
    </w:p>
    <w:p w:rsidR="001B5A18" w:rsidRPr="001B5A18" w:rsidRDefault="001B5A18" w:rsidP="001B5A18">
      <w:pPr>
        <w:pStyle w:val="110"/>
        <w:numPr>
          <w:ilvl w:val="0"/>
          <w:numId w:val="27"/>
        </w:numPr>
        <w:tabs>
          <w:tab w:val="left" w:pos="0"/>
          <w:tab w:val="left" w:pos="1134"/>
        </w:tabs>
        <w:spacing w:line="276" w:lineRule="auto"/>
        <w:ind w:left="0" w:firstLine="709"/>
        <w:jc w:val="center"/>
        <w:rPr>
          <w:sz w:val="24"/>
          <w:szCs w:val="24"/>
        </w:rPr>
      </w:pPr>
      <w:r w:rsidRPr="001B5A18">
        <w:rPr>
          <w:sz w:val="24"/>
          <w:szCs w:val="24"/>
        </w:rPr>
        <w:t>Разработчики основной профессиональной образовательной</w:t>
      </w:r>
      <w:r w:rsidR="00BA3D48">
        <w:rPr>
          <w:sz w:val="24"/>
          <w:szCs w:val="24"/>
        </w:rPr>
        <w:t xml:space="preserve"> </w:t>
      </w:r>
      <w:r w:rsidRPr="001B5A18">
        <w:rPr>
          <w:sz w:val="24"/>
          <w:szCs w:val="24"/>
        </w:rPr>
        <w:t>программы</w:t>
      </w:r>
      <w:r w:rsidR="00BA3D48">
        <w:rPr>
          <w:sz w:val="24"/>
          <w:szCs w:val="24"/>
        </w:rPr>
        <w:t xml:space="preserve"> </w:t>
      </w:r>
      <w:r w:rsidRPr="001B5A18">
        <w:rPr>
          <w:sz w:val="24"/>
          <w:szCs w:val="24"/>
        </w:rPr>
        <w:t>среднего</w:t>
      </w:r>
      <w:r w:rsidR="00BA3D48">
        <w:rPr>
          <w:sz w:val="24"/>
          <w:szCs w:val="24"/>
        </w:rPr>
        <w:t xml:space="preserve"> </w:t>
      </w:r>
      <w:r w:rsidRPr="001B5A18">
        <w:rPr>
          <w:sz w:val="24"/>
          <w:szCs w:val="24"/>
        </w:rPr>
        <w:t>профессионального</w:t>
      </w:r>
      <w:r w:rsidR="00BA3D48">
        <w:rPr>
          <w:sz w:val="24"/>
          <w:szCs w:val="24"/>
        </w:rPr>
        <w:t xml:space="preserve"> </w:t>
      </w:r>
      <w:r w:rsidRPr="001B5A18">
        <w:rPr>
          <w:sz w:val="24"/>
          <w:szCs w:val="24"/>
        </w:rPr>
        <w:t>образования–программы</w:t>
      </w:r>
    </w:p>
    <w:p w:rsidR="001B5A18" w:rsidRPr="001B5A18" w:rsidRDefault="001B5A18" w:rsidP="001B5A18">
      <w:pPr>
        <w:tabs>
          <w:tab w:val="left" w:pos="1134"/>
        </w:tabs>
        <w:spacing w:line="321" w:lineRule="exact"/>
        <w:ind w:firstLine="709"/>
        <w:jc w:val="center"/>
        <w:rPr>
          <w:b/>
          <w:sz w:val="24"/>
          <w:szCs w:val="24"/>
        </w:rPr>
      </w:pPr>
      <w:r w:rsidRPr="001B5A18">
        <w:rPr>
          <w:b/>
          <w:sz w:val="24"/>
          <w:szCs w:val="24"/>
        </w:rPr>
        <w:t>Подготовки специалистов среднего звена по специальности</w:t>
      </w:r>
    </w:p>
    <w:p w:rsidR="001B5A18" w:rsidRPr="001B5A18" w:rsidRDefault="001B5A18" w:rsidP="001B5A18">
      <w:pPr>
        <w:pStyle w:val="110"/>
        <w:tabs>
          <w:tab w:val="left" w:pos="1134"/>
        </w:tabs>
        <w:spacing w:before="50" w:after="50"/>
        <w:ind w:left="0" w:firstLine="709"/>
        <w:jc w:val="center"/>
        <w:rPr>
          <w:sz w:val="24"/>
          <w:szCs w:val="24"/>
        </w:rPr>
      </w:pPr>
      <w:r w:rsidRPr="001B5A18">
        <w:rPr>
          <w:sz w:val="24"/>
          <w:szCs w:val="24"/>
        </w:rPr>
        <w:t>40.02.0</w:t>
      </w:r>
      <w:r>
        <w:rPr>
          <w:sz w:val="24"/>
          <w:szCs w:val="24"/>
        </w:rPr>
        <w:t>4 Юриспруденция</w:t>
      </w:r>
    </w:p>
    <w:p w:rsidR="001B5A18" w:rsidRPr="001B5A18" w:rsidRDefault="001B5A18" w:rsidP="001B5A18">
      <w:pPr>
        <w:pStyle w:val="110"/>
        <w:tabs>
          <w:tab w:val="left" w:pos="1134"/>
        </w:tabs>
        <w:spacing w:before="50" w:after="50"/>
        <w:ind w:left="0" w:firstLine="709"/>
        <w:jc w:val="both"/>
        <w:rPr>
          <w:sz w:val="24"/>
          <w:szCs w:val="24"/>
        </w:rPr>
      </w:pPr>
    </w:p>
    <w:tbl>
      <w:tblPr>
        <w:tblStyle w:val="TableNormal"/>
        <w:tblW w:w="96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7"/>
        <w:gridCol w:w="2319"/>
        <w:gridCol w:w="2076"/>
        <w:gridCol w:w="2126"/>
      </w:tblGrid>
      <w:tr w:rsidR="001B5A18" w:rsidRPr="001B5A18" w:rsidTr="00BB4A34">
        <w:trPr>
          <w:trHeight w:val="1380"/>
        </w:trPr>
        <w:tc>
          <w:tcPr>
            <w:tcW w:w="3147" w:type="dxa"/>
            <w:vAlign w:val="center"/>
          </w:tcPr>
          <w:p w:rsidR="00CD60A6" w:rsidRDefault="001B5A18" w:rsidP="00BB4A34">
            <w:pPr>
              <w:pStyle w:val="TableParagraph"/>
              <w:tabs>
                <w:tab w:val="left" w:pos="1134"/>
              </w:tabs>
              <w:ind w:left="0" w:right="222"/>
              <w:jc w:val="center"/>
              <w:rPr>
                <w:b/>
                <w:sz w:val="24"/>
                <w:szCs w:val="24"/>
              </w:rPr>
            </w:pPr>
            <w:r w:rsidRPr="001B5A18">
              <w:rPr>
                <w:b/>
                <w:sz w:val="24"/>
                <w:szCs w:val="24"/>
              </w:rPr>
              <w:t>Название организации/кафедры (в случае указания практического</w:t>
            </w:r>
          </w:p>
          <w:p w:rsidR="001B5A18" w:rsidRPr="001B5A18" w:rsidRDefault="001B5A18" w:rsidP="00BB4A34">
            <w:pPr>
              <w:pStyle w:val="TableParagraph"/>
              <w:tabs>
                <w:tab w:val="left" w:pos="1134"/>
              </w:tabs>
              <w:ind w:left="0" w:right="222"/>
              <w:jc w:val="center"/>
              <w:rPr>
                <w:b/>
                <w:sz w:val="24"/>
                <w:szCs w:val="24"/>
              </w:rPr>
            </w:pPr>
            <w:r w:rsidRPr="001B5A18">
              <w:rPr>
                <w:b/>
                <w:sz w:val="24"/>
                <w:szCs w:val="24"/>
              </w:rPr>
              <w:t>работника –</w:t>
            </w:r>
          </w:p>
          <w:p w:rsidR="001B5A18" w:rsidRPr="001B5A18" w:rsidRDefault="001B5A18" w:rsidP="00BB4A34">
            <w:pPr>
              <w:pStyle w:val="TableParagraph"/>
              <w:tabs>
                <w:tab w:val="left" w:pos="1134"/>
              </w:tabs>
              <w:spacing w:line="257" w:lineRule="exact"/>
              <w:ind w:left="0" w:right="78"/>
              <w:jc w:val="center"/>
              <w:rPr>
                <w:b/>
                <w:sz w:val="24"/>
                <w:szCs w:val="24"/>
              </w:rPr>
            </w:pPr>
            <w:r w:rsidRPr="001B5A18">
              <w:rPr>
                <w:b/>
                <w:sz w:val="24"/>
                <w:szCs w:val="24"/>
              </w:rPr>
              <w:t>организация/предприятие)</w:t>
            </w:r>
          </w:p>
        </w:tc>
        <w:tc>
          <w:tcPr>
            <w:tcW w:w="2319" w:type="dxa"/>
            <w:vAlign w:val="center"/>
          </w:tcPr>
          <w:p w:rsidR="001B5A18" w:rsidRPr="001B5A18" w:rsidRDefault="001B5A18" w:rsidP="00BB4A34">
            <w:pPr>
              <w:pStyle w:val="TableParagraph"/>
              <w:tabs>
                <w:tab w:val="left" w:pos="1134"/>
              </w:tabs>
              <w:spacing w:line="275" w:lineRule="exact"/>
              <w:ind w:left="0"/>
              <w:jc w:val="center"/>
              <w:rPr>
                <w:b/>
                <w:sz w:val="24"/>
                <w:szCs w:val="24"/>
              </w:rPr>
            </w:pPr>
            <w:r w:rsidRPr="001B5A18">
              <w:rPr>
                <w:b/>
                <w:sz w:val="24"/>
                <w:szCs w:val="24"/>
              </w:rPr>
              <w:t>Должность</w:t>
            </w:r>
          </w:p>
        </w:tc>
        <w:tc>
          <w:tcPr>
            <w:tcW w:w="2076" w:type="dxa"/>
            <w:vAlign w:val="center"/>
          </w:tcPr>
          <w:p w:rsidR="001B5A18" w:rsidRPr="001B5A18" w:rsidRDefault="001B5A18" w:rsidP="00BB4A34">
            <w:pPr>
              <w:pStyle w:val="TableParagraph"/>
              <w:tabs>
                <w:tab w:val="left" w:pos="1134"/>
              </w:tabs>
              <w:spacing w:line="275" w:lineRule="exact"/>
              <w:ind w:left="0"/>
              <w:jc w:val="center"/>
              <w:rPr>
                <w:b/>
                <w:sz w:val="24"/>
                <w:szCs w:val="24"/>
              </w:rPr>
            </w:pPr>
            <w:r w:rsidRPr="001B5A18">
              <w:rPr>
                <w:b/>
                <w:sz w:val="24"/>
                <w:szCs w:val="24"/>
              </w:rPr>
              <w:t>Ф.И. О. разработчика</w:t>
            </w:r>
          </w:p>
        </w:tc>
        <w:tc>
          <w:tcPr>
            <w:tcW w:w="2126" w:type="dxa"/>
            <w:vAlign w:val="center"/>
          </w:tcPr>
          <w:p w:rsidR="001B5A18" w:rsidRPr="001B5A18" w:rsidRDefault="001B5A18" w:rsidP="00BB4A34">
            <w:pPr>
              <w:pStyle w:val="TableParagraph"/>
              <w:tabs>
                <w:tab w:val="left" w:pos="1134"/>
              </w:tabs>
              <w:spacing w:line="275" w:lineRule="exact"/>
              <w:ind w:left="0"/>
              <w:jc w:val="center"/>
              <w:rPr>
                <w:b/>
                <w:sz w:val="24"/>
                <w:szCs w:val="24"/>
              </w:rPr>
            </w:pPr>
            <w:r w:rsidRPr="001B5A18">
              <w:rPr>
                <w:b/>
                <w:sz w:val="24"/>
                <w:szCs w:val="24"/>
              </w:rPr>
              <w:t>Подпись</w:t>
            </w:r>
          </w:p>
        </w:tc>
      </w:tr>
      <w:tr w:rsidR="001B5A18" w:rsidRPr="001B5A18" w:rsidTr="00BB4A34">
        <w:trPr>
          <w:trHeight w:val="827"/>
        </w:trPr>
        <w:tc>
          <w:tcPr>
            <w:tcW w:w="3147" w:type="dxa"/>
          </w:tcPr>
          <w:p w:rsidR="001B5A18" w:rsidRPr="001B5A18" w:rsidRDefault="001B5A18" w:rsidP="00CD60A6">
            <w:pPr>
              <w:pStyle w:val="TableParagraph"/>
              <w:tabs>
                <w:tab w:val="left" w:pos="1134"/>
              </w:tabs>
              <w:ind w:left="29" w:right="141" w:firstLine="29"/>
              <w:jc w:val="both"/>
              <w:rPr>
                <w:sz w:val="24"/>
                <w:szCs w:val="24"/>
              </w:rPr>
            </w:pPr>
            <w:r w:rsidRPr="001B5A18">
              <w:rPr>
                <w:sz w:val="24"/>
                <w:szCs w:val="24"/>
              </w:rPr>
              <w:t>АНПОО «Котельниковский колледж бизнеса»</w:t>
            </w:r>
          </w:p>
        </w:tc>
        <w:tc>
          <w:tcPr>
            <w:tcW w:w="2319" w:type="dxa"/>
          </w:tcPr>
          <w:p w:rsidR="001B5A18" w:rsidRPr="001B5A18" w:rsidRDefault="001B5A18" w:rsidP="00CD60A6">
            <w:pPr>
              <w:pStyle w:val="TableParagraph"/>
              <w:tabs>
                <w:tab w:val="left" w:pos="1134"/>
              </w:tabs>
              <w:spacing w:line="270" w:lineRule="exact"/>
              <w:ind w:left="29" w:right="141" w:firstLine="29"/>
              <w:jc w:val="center"/>
              <w:rPr>
                <w:sz w:val="24"/>
                <w:szCs w:val="24"/>
              </w:rPr>
            </w:pPr>
            <w:r w:rsidRPr="001B5A18">
              <w:rPr>
                <w:sz w:val="24"/>
                <w:szCs w:val="24"/>
              </w:rPr>
              <w:t>Заместитель</w:t>
            </w:r>
          </w:p>
          <w:p w:rsidR="001B5A18" w:rsidRPr="001B5A18" w:rsidRDefault="001B5A18" w:rsidP="00CD60A6">
            <w:pPr>
              <w:pStyle w:val="TableParagraph"/>
              <w:tabs>
                <w:tab w:val="left" w:pos="1134"/>
              </w:tabs>
              <w:spacing w:line="270" w:lineRule="atLeast"/>
              <w:ind w:left="29" w:right="141" w:firstLine="29"/>
              <w:jc w:val="center"/>
              <w:rPr>
                <w:sz w:val="24"/>
                <w:szCs w:val="24"/>
              </w:rPr>
            </w:pPr>
            <w:r w:rsidRPr="001B5A18">
              <w:rPr>
                <w:sz w:val="24"/>
                <w:szCs w:val="24"/>
              </w:rPr>
              <w:t>директора по учебной работе</w:t>
            </w:r>
          </w:p>
        </w:tc>
        <w:tc>
          <w:tcPr>
            <w:tcW w:w="2076" w:type="dxa"/>
          </w:tcPr>
          <w:p w:rsidR="001B5A18" w:rsidRPr="001B5A18" w:rsidRDefault="001B5A18" w:rsidP="00CD60A6">
            <w:pPr>
              <w:pStyle w:val="TableParagraph"/>
              <w:tabs>
                <w:tab w:val="left" w:pos="1134"/>
              </w:tabs>
              <w:spacing w:line="270" w:lineRule="exact"/>
              <w:ind w:left="29" w:right="141" w:firstLine="29"/>
              <w:jc w:val="center"/>
              <w:rPr>
                <w:sz w:val="24"/>
                <w:szCs w:val="24"/>
              </w:rPr>
            </w:pPr>
            <w:r w:rsidRPr="001B5A18">
              <w:rPr>
                <w:sz w:val="24"/>
                <w:szCs w:val="24"/>
              </w:rPr>
              <w:t>Паклина О.П.</w:t>
            </w:r>
          </w:p>
        </w:tc>
        <w:tc>
          <w:tcPr>
            <w:tcW w:w="2126" w:type="dxa"/>
          </w:tcPr>
          <w:p w:rsidR="001B5A18" w:rsidRPr="001B5A18" w:rsidRDefault="001B5A18" w:rsidP="001B5A18">
            <w:pPr>
              <w:pStyle w:val="TableParagraph"/>
              <w:tabs>
                <w:tab w:val="left" w:pos="1134"/>
              </w:tabs>
              <w:ind w:left="0" w:right="127"/>
              <w:jc w:val="both"/>
              <w:rPr>
                <w:sz w:val="24"/>
                <w:szCs w:val="24"/>
              </w:rPr>
            </w:pPr>
          </w:p>
        </w:tc>
      </w:tr>
      <w:tr w:rsidR="00CD60A6" w:rsidRPr="001B5A18" w:rsidTr="00BB4A34">
        <w:trPr>
          <w:trHeight w:val="827"/>
        </w:trPr>
        <w:tc>
          <w:tcPr>
            <w:tcW w:w="3147" w:type="dxa"/>
          </w:tcPr>
          <w:p w:rsidR="00CD60A6" w:rsidRPr="001B5A18" w:rsidRDefault="00CD60A6" w:rsidP="00CD60A6">
            <w:pPr>
              <w:pStyle w:val="TableParagraph"/>
              <w:tabs>
                <w:tab w:val="left" w:pos="1134"/>
              </w:tabs>
              <w:ind w:left="29" w:right="141" w:firstLine="29"/>
              <w:jc w:val="both"/>
              <w:rPr>
                <w:sz w:val="24"/>
                <w:szCs w:val="24"/>
              </w:rPr>
            </w:pPr>
            <w:r w:rsidRPr="001B5A18">
              <w:rPr>
                <w:sz w:val="24"/>
                <w:szCs w:val="24"/>
              </w:rPr>
              <w:t>АНПОО «Котельниковский колледж бизнеса»</w:t>
            </w:r>
          </w:p>
        </w:tc>
        <w:tc>
          <w:tcPr>
            <w:tcW w:w="2319" w:type="dxa"/>
          </w:tcPr>
          <w:p w:rsidR="00CD60A6" w:rsidRPr="001B5A18" w:rsidRDefault="00CD60A6" w:rsidP="00CD60A6">
            <w:pPr>
              <w:pStyle w:val="TableParagraph"/>
              <w:tabs>
                <w:tab w:val="left" w:pos="1134"/>
              </w:tabs>
              <w:ind w:left="29" w:right="141" w:firstLine="29"/>
              <w:jc w:val="center"/>
              <w:rPr>
                <w:sz w:val="24"/>
                <w:szCs w:val="24"/>
              </w:rPr>
            </w:pPr>
            <w:r w:rsidRPr="001B5A18">
              <w:rPr>
                <w:sz w:val="24"/>
                <w:szCs w:val="24"/>
              </w:rPr>
              <w:t>Методист</w:t>
            </w:r>
          </w:p>
        </w:tc>
        <w:tc>
          <w:tcPr>
            <w:tcW w:w="2076" w:type="dxa"/>
          </w:tcPr>
          <w:p w:rsidR="00CD60A6" w:rsidRPr="001B5A18" w:rsidRDefault="00CD60A6" w:rsidP="00CD60A6">
            <w:pPr>
              <w:pStyle w:val="TableParagraph"/>
              <w:tabs>
                <w:tab w:val="left" w:pos="1134"/>
              </w:tabs>
              <w:spacing w:line="270" w:lineRule="exact"/>
              <w:ind w:left="29" w:right="141" w:firstLine="29"/>
              <w:jc w:val="center"/>
              <w:rPr>
                <w:sz w:val="24"/>
                <w:szCs w:val="24"/>
              </w:rPr>
            </w:pPr>
            <w:r>
              <w:rPr>
                <w:sz w:val="24"/>
                <w:szCs w:val="24"/>
              </w:rPr>
              <w:t>Еремина Е.В.</w:t>
            </w:r>
          </w:p>
        </w:tc>
        <w:tc>
          <w:tcPr>
            <w:tcW w:w="2126" w:type="dxa"/>
          </w:tcPr>
          <w:p w:rsidR="00CD60A6" w:rsidRPr="001B5A18" w:rsidRDefault="00CD60A6" w:rsidP="001B5A18">
            <w:pPr>
              <w:pStyle w:val="TableParagraph"/>
              <w:tabs>
                <w:tab w:val="left" w:pos="1134"/>
              </w:tabs>
              <w:ind w:left="0" w:right="127"/>
              <w:jc w:val="both"/>
              <w:rPr>
                <w:sz w:val="24"/>
                <w:szCs w:val="24"/>
              </w:rPr>
            </w:pPr>
          </w:p>
        </w:tc>
      </w:tr>
      <w:tr w:rsidR="00CD60A6" w:rsidRPr="001B5A18" w:rsidTr="00BB4A34">
        <w:trPr>
          <w:trHeight w:val="1105"/>
        </w:trPr>
        <w:tc>
          <w:tcPr>
            <w:tcW w:w="3147" w:type="dxa"/>
          </w:tcPr>
          <w:p w:rsidR="00CD60A6" w:rsidRPr="001B5A18" w:rsidRDefault="00CD60A6" w:rsidP="00CD60A6">
            <w:pPr>
              <w:pStyle w:val="TableParagraph"/>
              <w:tabs>
                <w:tab w:val="left" w:pos="1134"/>
              </w:tabs>
              <w:ind w:left="29" w:right="141" w:firstLine="29"/>
              <w:jc w:val="both"/>
              <w:rPr>
                <w:sz w:val="24"/>
                <w:szCs w:val="24"/>
              </w:rPr>
            </w:pPr>
            <w:r w:rsidRPr="001B5A18">
              <w:rPr>
                <w:sz w:val="24"/>
                <w:szCs w:val="24"/>
              </w:rPr>
              <w:t>АНПОО «Котельниковский колледж бизнеса»</w:t>
            </w:r>
          </w:p>
        </w:tc>
        <w:tc>
          <w:tcPr>
            <w:tcW w:w="2319" w:type="dxa"/>
          </w:tcPr>
          <w:p w:rsidR="00CD60A6" w:rsidRPr="001B5A18" w:rsidRDefault="00CD60A6" w:rsidP="00CD60A6">
            <w:pPr>
              <w:pStyle w:val="TableParagraph"/>
              <w:tabs>
                <w:tab w:val="left" w:pos="1134"/>
              </w:tabs>
              <w:ind w:left="29" w:right="141" w:firstLine="29"/>
              <w:jc w:val="center"/>
              <w:rPr>
                <w:sz w:val="24"/>
                <w:szCs w:val="24"/>
              </w:rPr>
            </w:pPr>
            <w:r w:rsidRPr="001B5A18">
              <w:rPr>
                <w:sz w:val="24"/>
                <w:szCs w:val="24"/>
              </w:rPr>
              <w:t>Методист по заочной форме</w:t>
            </w:r>
          </w:p>
          <w:p w:rsidR="00CD60A6" w:rsidRPr="001B5A18" w:rsidRDefault="00CD60A6" w:rsidP="00CD60A6">
            <w:pPr>
              <w:pStyle w:val="TableParagraph"/>
              <w:tabs>
                <w:tab w:val="left" w:pos="1134"/>
              </w:tabs>
              <w:spacing w:line="264" w:lineRule="exact"/>
              <w:ind w:left="29" w:right="141" w:firstLine="29"/>
              <w:jc w:val="center"/>
              <w:rPr>
                <w:sz w:val="24"/>
                <w:szCs w:val="24"/>
              </w:rPr>
            </w:pPr>
            <w:r w:rsidRPr="001B5A18">
              <w:rPr>
                <w:sz w:val="24"/>
                <w:szCs w:val="24"/>
              </w:rPr>
              <w:t>обучения</w:t>
            </w:r>
          </w:p>
        </w:tc>
        <w:tc>
          <w:tcPr>
            <w:tcW w:w="2076" w:type="dxa"/>
          </w:tcPr>
          <w:p w:rsidR="00CD60A6" w:rsidRPr="001B5A18" w:rsidRDefault="00CD60A6" w:rsidP="00CD60A6">
            <w:pPr>
              <w:pStyle w:val="TableParagraph"/>
              <w:tabs>
                <w:tab w:val="left" w:pos="1134"/>
              </w:tabs>
              <w:spacing w:line="270" w:lineRule="exact"/>
              <w:ind w:left="29" w:right="141" w:firstLine="29"/>
              <w:jc w:val="center"/>
              <w:rPr>
                <w:sz w:val="24"/>
                <w:szCs w:val="24"/>
              </w:rPr>
            </w:pPr>
            <w:r w:rsidRPr="001B5A18">
              <w:rPr>
                <w:sz w:val="24"/>
                <w:szCs w:val="24"/>
              </w:rPr>
              <w:t>Хованова Т.Л.</w:t>
            </w:r>
          </w:p>
        </w:tc>
        <w:tc>
          <w:tcPr>
            <w:tcW w:w="2126" w:type="dxa"/>
          </w:tcPr>
          <w:p w:rsidR="00CD60A6" w:rsidRPr="001B5A18" w:rsidRDefault="00CD60A6" w:rsidP="001B5A18">
            <w:pPr>
              <w:pStyle w:val="TableParagraph"/>
              <w:tabs>
                <w:tab w:val="left" w:pos="1134"/>
              </w:tabs>
              <w:ind w:left="0" w:right="127"/>
              <w:jc w:val="both"/>
              <w:rPr>
                <w:sz w:val="24"/>
                <w:szCs w:val="24"/>
              </w:rPr>
            </w:pPr>
          </w:p>
        </w:tc>
      </w:tr>
      <w:tr w:rsidR="00CD60A6" w:rsidRPr="001B5A18" w:rsidTr="00BB4A34">
        <w:trPr>
          <w:trHeight w:val="1104"/>
        </w:trPr>
        <w:tc>
          <w:tcPr>
            <w:tcW w:w="3147" w:type="dxa"/>
          </w:tcPr>
          <w:p w:rsidR="00CD60A6" w:rsidRPr="001B5A18" w:rsidRDefault="00CD60A6" w:rsidP="00CD60A6">
            <w:pPr>
              <w:pStyle w:val="TableParagraph"/>
              <w:tabs>
                <w:tab w:val="left" w:pos="1134"/>
              </w:tabs>
              <w:ind w:left="29" w:right="141" w:firstLine="29"/>
              <w:jc w:val="both"/>
              <w:rPr>
                <w:sz w:val="24"/>
                <w:szCs w:val="24"/>
              </w:rPr>
            </w:pPr>
            <w:r w:rsidRPr="001B5A18">
              <w:rPr>
                <w:sz w:val="24"/>
                <w:szCs w:val="24"/>
              </w:rPr>
              <w:t>АНПОО «Котельниковский колледж бизнеса»</w:t>
            </w:r>
          </w:p>
        </w:tc>
        <w:tc>
          <w:tcPr>
            <w:tcW w:w="2319" w:type="dxa"/>
          </w:tcPr>
          <w:p w:rsidR="00CD60A6" w:rsidRPr="001B5A18" w:rsidRDefault="00CD60A6" w:rsidP="00CD60A6">
            <w:pPr>
              <w:pStyle w:val="TableParagraph"/>
              <w:tabs>
                <w:tab w:val="left" w:pos="1134"/>
              </w:tabs>
              <w:ind w:left="29" w:right="141" w:firstLine="29"/>
              <w:jc w:val="center"/>
              <w:rPr>
                <w:sz w:val="24"/>
                <w:szCs w:val="24"/>
              </w:rPr>
            </w:pPr>
            <w:r w:rsidRPr="001B5A18">
              <w:rPr>
                <w:sz w:val="24"/>
                <w:szCs w:val="24"/>
              </w:rPr>
              <w:t>Заместитель директора по воспитательной работе</w:t>
            </w:r>
          </w:p>
        </w:tc>
        <w:tc>
          <w:tcPr>
            <w:tcW w:w="2076" w:type="dxa"/>
          </w:tcPr>
          <w:p w:rsidR="00CD60A6" w:rsidRPr="001B5A18" w:rsidRDefault="00CD60A6" w:rsidP="00CD60A6">
            <w:pPr>
              <w:pStyle w:val="TableParagraph"/>
              <w:tabs>
                <w:tab w:val="left" w:pos="1134"/>
              </w:tabs>
              <w:spacing w:line="270" w:lineRule="exact"/>
              <w:ind w:left="29" w:right="141" w:firstLine="29"/>
              <w:jc w:val="center"/>
              <w:rPr>
                <w:sz w:val="24"/>
                <w:szCs w:val="24"/>
              </w:rPr>
            </w:pPr>
            <w:r w:rsidRPr="001B5A18">
              <w:rPr>
                <w:sz w:val="24"/>
                <w:szCs w:val="24"/>
              </w:rPr>
              <w:t>Донченко Е.Н.</w:t>
            </w:r>
          </w:p>
        </w:tc>
        <w:tc>
          <w:tcPr>
            <w:tcW w:w="2126" w:type="dxa"/>
          </w:tcPr>
          <w:p w:rsidR="00CD60A6" w:rsidRPr="001B5A18" w:rsidRDefault="00CD60A6" w:rsidP="001B5A18">
            <w:pPr>
              <w:pStyle w:val="TableParagraph"/>
              <w:tabs>
                <w:tab w:val="left" w:pos="1134"/>
              </w:tabs>
              <w:ind w:left="0"/>
              <w:jc w:val="both"/>
              <w:rPr>
                <w:sz w:val="24"/>
                <w:szCs w:val="24"/>
              </w:rPr>
            </w:pPr>
          </w:p>
        </w:tc>
      </w:tr>
      <w:tr w:rsidR="00CD60A6" w:rsidRPr="001B5A18" w:rsidTr="00BB4A34">
        <w:trPr>
          <w:trHeight w:val="830"/>
        </w:trPr>
        <w:tc>
          <w:tcPr>
            <w:tcW w:w="3147" w:type="dxa"/>
          </w:tcPr>
          <w:p w:rsidR="00CD60A6" w:rsidRPr="001B5A18" w:rsidRDefault="00CD60A6" w:rsidP="00CD60A6">
            <w:pPr>
              <w:pStyle w:val="TableParagraph"/>
              <w:tabs>
                <w:tab w:val="left" w:pos="1134"/>
              </w:tabs>
              <w:ind w:left="29" w:right="141" w:firstLine="29"/>
              <w:jc w:val="both"/>
              <w:rPr>
                <w:sz w:val="24"/>
                <w:szCs w:val="24"/>
              </w:rPr>
            </w:pPr>
            <w:r w:rsidRPr="001B5A18">
              <w:rPr>
                <w:sz w:val="24"/>
                <w:szCs w:val="24"/>
              </w:rPr>
              <w:t>АНПОО «Котельниковский колледж бизнеса»</w:t>
            </w:r>
          </w:p>
        </w:tc>
        <w:tc>
          <w:tcPr>
            <w:tcW w:w="2319" w:type="dxa"/>
          </w:tcPr>
          <w:p w:rsidR="00CD60A6" w:rsidRPr="001B5A18" w:rsidRDefault="00CD60A6" w:rsidP="00CD60A6">
            <w:pPr>
              <w:pStyle w:val="TableParagraph"/>
              <w:tabs>
                <w:tab w:val="left" w:pos="1134"/>
              </w:tabs>
              <w:ind w:left="29" w:right="141" w:firstLine="29"/>
              <w:jc w:val="center"/>
              <w:rPr>
                <w:sz w:val="24"/>
                <w:szCs w:val="24"/>
              </w:rPr>
            </w:pPr>
            <w:r w:rsidRPr="001B5A18">
              <w:rPr>
                <w:sz w:val="24"/>
                <w:szCs w:val="24"/>
              </w:rPr>
              <w:t>Заведующий кафедрой экономики и права</w:t>
            </w:r>
          </w:p>
        </w:tc>
        <w:tc>
          <w:tcPr>
            <w:tcW w:w="2076" w:type="dxa"/>
          </w:tcPr>
          <w:p w:rsidR="00CD60A6" w:rsidRPr="001B5A18" w:rsidRDefault="00CD60A6" w:rsidP="00CD60A6">
            <w:pPr>
              <w:pStyle w:val="TableParagraph"/>
              <w:tabs>
                <w:tab w:val="left" w:pos="1134"/>
              </w:tabs>
              <w:spacing w:line="273" w:lineRule="exact"/>
              <w:ind w:left="29" w:right="141" w:firstLine="29"/>
              <w:jc w:val="center"/>
              <w:rPr>
                <w:sz w:val="24"/>
                <w:szCs w:val="24"/>
              </w:rPr>
            </w:pPr>
            <w:r w:rsidRPr="001B5A18">
              <w:rPr>
                <w:sz w:val="24"/>
                <w:szCs w:val="24"/>
              </w:rPr>
              <w:t>Лемешова О.В.</w:t>
            </w:r>
          </w:p>
        </w:tc>
        <w:tc>
          <w:tcPr>
            <w:tcW w:w="2126" w:type="dxa"/>
          </w:tcPr>
          <w:p w:rsidR="00CD60A6" w:rsidRPr="001B5A18" w:rsidRDefault="00CD60A6" w:rsidP="001B5A18">
            <w:pPr>
              <w:pStyle w:val="TableParagraph"/>
              <w:tabs>
                <w:tab w:val="left" w:pos="1134"/>
              </w:tabs>
              <w:ind w:left="0"/>
              <w:jc w:val="both"/>
              <w:rPr>
                <w:sz w:val="24"/>
                <w:szCs w:val="24"/>
              </w:rPr>
            </w:pPr>
          </w:p>
        </w:tc>
      </w:tr>
    </w:tbl>
    <w:p w:rsidR="001B5A18" w:rsidRPr="001B5A18" w:rsidRDefault="001B5A18" w:rsidP="001B5A18">
      <w:pPr>
        <w:pStyle w:val="a3"/>
        <w:tabs>
          <w:tab w:val="left" w:pos="1134"/>
        </w:tabs>
        <w:spacing w:before="6"/>
        <w:ind w:left="0" w:firstLine="709"/>
        <w:jc w:val="both"/>
        <w:rPr>
          <w:b/>
        </w:rPr>
      </w:pPr>
    </w:p>
    <w:p w:rsidR="001B5A18" w:rsidRPr="001B5A18" w:rsidRDefault="001B5A18" w:rsidP="001B5A18">
      <w:pPr>
        <w:tabs>
          <w:tab w:val="left" w:pos="1134"/>
        </w:tabs>
        <w:spacing w:before="90"/>
        <w:ind w:firstLine="709"/>
        <w:jc w:val="both"/>
        <w:rPr>
          <w:b/>
          <w:sz w:val="24"/>
          <w:szCs w:val="24"/>
        </w:rPr>
      </w:pPr>
    </w:p>
    <w:p w:rsidR="001B5A18" w:rsidRPr="001B5A18" w:rsidRDefault="001B5A18" w:rsidP="001B5A18">
      <w:pPr>
        <w:tabs>
          <w:tab w:val="left" w:pos="1134"/>
        </w:tabs>
        <w:spacing w:before="90"/>
        <w:ind w:firstLine="709"/>
        <w:jc w:val="both"/>
        <w:rPr>
          <w:b/>
          <w:sz w:val="24"/>
          <w:szCs w:val="24"/>
        </w:rPr>
      </w:pPr>
    </w:p>
    <w:p w:rsidR="001B5A18" w:rsidRPr="001B5A18" w:rsidRDefault="001B5A18" w:rsidP="001B5A18">
      <w:pPr>
        <w:tabs>
          <w:tab w:val="left" w:pos="1134"/>
        </w:tabs>
        <w:spacing w:before="90"/>
        <w:ind w:firstLine="709"/>
        <w:jc w:val="both"/>
        <w:rPr>
          <w:b/>
          <w:sz w:val="24"/>
          <w:szCs w:val="24"/>
        </w:rPr>
      </w:pPr>
      <w:r w:rsidRPr="001B5A18">
        <w:rPr>
          <w:b/>
          <w:sz w:val="24"/>
          <w:szCs w:val="24"/>
        </w:rPr>
        <w:t>Эксперт:</w:t>
      </w:r>
    </w:p>
    <w:p w:rsidR="001B5A18" w:rsidRPr="001B5A18" w:rsidRDefault="001B5A18" w:rsidP="001B5A18">
      <w:pPr>
        <w:pStyle w:val="a3"/>
        <w:tabs>
          <w:tab w:val="left" w:pos="1134"/>
        </w:tabs>
        <w:spacing w:before="1"/>
        <w:ind w:left="0" w:firstLine="709"/>
        <w:jc w:val="both"/>
        <w:rPr>
          <w:b/>
        </w:rPr>
      </w:pPr>
    </w:p>
    <w:tbl>
      <w:tblPr>
        <w:tblStyle w:val="TableNormal"/>
        <w:tblW w:w="96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8"/>
        <w:gridCol w:w="2268"/>
        <w:gridCol w:w="2126"/>
        <w:gridCol w:w="2126"/>
      </w:tblGrid>
      <w:tr w:rsidR="001B5A18" w:rsidRPr="001B5A18" w:rsidTr="00BB4A34">
        <w:trPr>
          <w:trHeight w:val="551"/>
        </w:trPr>
        <w:tc>
          <w:tcPr>
            <w:tcW w:w="3148" w:type="dxa"/>
            <w:vAlign w:val="center"/>
          </w:tcPr>
          <w:p w:rsidR="001B5A18" w:rsidRPr="001B5A18" w:rsidRDefault="001B5A18" w:rsidP="00BB4A34">
            <w:pPr>
              <w:pStyle w:val="TableParagraph"/>
              <w:tabs>
                <w:tab w:val="left" w:pos="1134"/>
              </w:tabs>
              <w:spacing w:line="276" w:lineRule="exact"/>
              <w:ind w:left="0" w:right="167"/>
              <w:jc w:val="center"/>
              <w:rPr>
                <w:b/>
                <w:sz w:val="24"/>
                <w:szCs w:val="24"/>
              </w:rPr>
            </w:pPr>
            <w:r w:rsidRPr="001B5A18">
              <w:rPr>
                <w:b/>
                <w:sz w:val="24"/>
                <w:szCs w:val="24"/>
              </w:rPr>
              <w:t>Название организации/кафедры</w:t>
            </w:r>
          </w:p>
        </w:tc>
        <w:tc>
          <w:tcPr>
            <w:tcW w:w="2268" w:type="dxa"/>
            <w:vAlign w:val="center"/>
          </w:tcPr>
          <w:p w:rsidR="001B5A18" w:rsidRPr="001B5A18" w:rsidRDefault="001B5A18" w:rsidP="00BB4A34">
            <w:pPr>
              <w:pStyle w:val="TableParagraph"/>
              <w:tabs>
                <w:tab w:val="left" w:pos="1134"/>
              </w:tabs>
              <w:spacing w:line="275" w:lineRule="exact"/>
              <w:ind w:left="0"/>
              <w:jc w:val="center"/>
              <w:rPr>
                <w:b/>
                <w:sz w:val="24"/>
                <w:szCs w:val="24"/>
              </w:rPr>
            </w:pPr>
            <w:r w:rsidRPr="001B5A18">
              <w:rPr>
                <w:b/>
                <w:sz w:val="24"/>
                <w:szCs w:val="24"/>
              </w:rPr>
              <w:t>Должность</w:t>
            </w:r>
          </w:p>
        </w:tc>
        <w:tc>
          <w:tcPr>
            <w:tcW w:w="2126" w:type="dxa"/>
            <w:vAlign w:val="center"/>
          </w:tcPr>
          <w:p w:rsidR="001B5A18" w:rsidRPr="001B5A18" w:rsidRDefault="001B5A18" w:rsidP="00BB4A34">
            <w:pPr>
              <w:pStyle w:val="TableParagraph"/>
              <w:tabs>
                <w:tab w:val="left" w:pos="1134"/>
              </w:tabs>
              <w:spacing w:line="275" w:lineRule="exact"/>
              <w:ind w:left="0"/>
              <w:jc w:val="center"/>
              <w:rPr>
                <w:b/>
                <w:sz w:val="24"/>
                <w:szCs w:val="24"/>
              </w:rPr>
            </w:pPr>
            <w:r w:rsidRPr="001B5A18">
              <w:rPr>
                <w:b/>
                <w:sz w:val="24"/>
                <w:szCs w:val="24"/>
              </w:rPr>
              <w:t>Ф.И.О. эксперта</w:t>
            </w:r>
          </w:p>
        </w:tc>
        <w:tc>
          <w:tcPr>
            <w:tcW w:w="2126" w:type="dxa"/>
            <w:vAlign w:val="center"/>
          </w:tcPr>
          <w:p w:rsidR="001B5A18" w:rsidRPr="001B5A18" w:rsidRDefault="001B5A18" w:rsidP="00BB4A34">
            <w:pPr>
              <w:pStyle w:val="TableParagraph"/>
              <w:tabs>
                <w:tab w:val="left" w:pos="1134"/>
              </w:tabs>
              <w:spacing w:line="275" w:lineRule="exact"/>
              <w:ind w:left="0"/>
              <w:jc w:val="center"/>
              <w:rPr>
                <w:b/>
                <w:sz w:val="24"/>
                <w:szCs w:val="24"/>
              </w:rPr>
            </w:pPr>
            <w:r w:rsidRPr="001B5A18">
              <w:rPr>
                <w:b/>
                <w:sz w:val="24"/>
                <w:szCs w:val="24"/>
              </w:rPr>
              <w:t>Подпись</w:t>
            </w:r>
          </w:p>
        </w:tc>
      </w:tr>
      <w:tr w:rsidR="001B5A18" w:rsidRPr="001B5A18" w:rsidTr="00BB4A34">
        <w:trPr>
          <w:trHeight w:val="1380"/>
        </w:trPr>
        <w:tc>
          <w:tcPr>
            <w:tcW w:w="3148" w:type="dxa"/>
          </w:tcPr>
          <w:p w:rsidR="001B5A18" w:rsidRPr="001B5A18" w:rsidRDefault="00BA3D48" w:rsidP="00BA3D48">
            <w:pPr>
              <w:pStyle w:val="TableParagraph"/>
              <w:tabs>
                <w:tab w:val="left" w:pos="1134"/>
              </w:tabs>
              <w:ind w:left="0" w:right="96"/>
              <w:rPr>
                <w:sz w:val="24"/>
                <w:szCs w:val="24"/>
              </w:rPr>
            </w:pPr>
            <w:r w:rsidRPr="00BA3D48">
              <w:rPr>
                <w:sz w:val="24"/>
                <w:szCs w:val="24"/>
              </w:rPr>
              <w:t>Котельниковск</w:t>
            </w:r>
            <w:r>
              <w:rPr>
                <w:sz w:val="24"/>
                <w:szCs w:val="24"/>
              </w:rPr>
              <w:t xml:space="preserve">ий </w:t>
            </w:r>
            <w:r w:rsidRPr="00BA3D48">
              <w:rPr>
                <w:sz w:val="24"/>
                <w:szCs w:val="24"/>
              </w:rPr>
              <w:t>районн</w:t>
            </w:r>
            <w:r>
              <w:rPr>
                <w:sz w:val="24"/>
                <w:szCs w:val="24"/>
              </w:rPr>
              <w:t>ый</w:t>
            </w:r>
            <w:r w:rsidRPr="00BA3D48">
              <w:rPr>
                <w:sz w:val="24"/>
                <w:szCs w:val="24"/>
              </w:rPr>
              <w:t xml:space="preserve"> суд Волгоградской области</w:t>
            </w:r>
          </w:p>
        </w:tc>
        <w:tc>
          <w:tcPr>
            <w:tcW w:w="2268" w:type="dxa"/>
          </w:tcPr>
          <w:p w:rsidR="001B5A18" w:rsidRPr="001B5A18" w:rsidRDefault="00BA3D48" w:rsidP="00CD60A6">
            <w:pPr>
              <w:pStyle w:val="TableParagraph"/>
              <w:tabs>
                <w:tab w:val="left" w:pos="1134"/>
              </w:tabs>
              <w:spacing w:line="270" w:lineRule="exact"/>
              <w:ind w:left="0"/>
              <w:jc w:val="center"/>
              <w:rPr>
                <w:sz w:val="24"/>
                <w:szCs w:val="24"/>
              </w:rPr>
            </w:pPr>
            <w:r w:rsidRPr="00BA3D48">
              <w:rPr>
                <w:sz w:val="24"/>
                <w:szCs w:val="24"/>
              </w:rPr>
              <w:t>Председатель Котельниковского районного суда Волгоградской области</w:t>
            </w:r>
          </w:p>
        </w:tc>
        <w:tc>
          <w:tcPr>
            <w:tcW w:w="2126" w:type="dxa"/>
          </w:tcPr>
          <w:p w:rsidR="001B5A18" w:rsidRPr="001B5A18" w:rsidRDefault="00BA3D48" w:rsidP="00CD60A6">
            <w:pPr>
              <w:pStyle w:val="TableParagraph"/>
              <w:tabs>
                <w:tab w:val="left" w:pos="1134"/>
              </w:tabs>
              <w:spacing w:line="270" w:lineRule="exact"/>
              <w:ind w:left="0"/>
              <w:jc w:val="center"/>
              <w:rPr>
                <w:sz w:val="24"/>
                <w:szCs w:val="24"/>
              </w:rPr>
            </w:pPr>
            <w:r>
              <w:rPr>
                <w:sz w:val="24"/>
                <w:szCs w:val="24"/>
              </w:rPr>
              <w:t>Молодцова Л.И.</w:t>
            </w:r>
          </w:p>
        </w:tc>
        <w:tc>
          <w:tcPr>
            <w:tcW w:w="2126" w:type="dxa"/>
          </w:tcPr>
          <w:p w:rsidR="001B5A18" w:rsidRPr="001B5A18" w:rsidRDefault="001B5A18" w:rsidP="001B5A18">
            <w:pPr>
              <w:pStyle w:val="TableParagraph"/>
              <w:tabs>
                <w:tab w:val="left" w:pos="1134"/>
              </w:tabs>
              <w:ind w:left="0" w:firstLine="709"/>
              <w:jc w:val="both"/>
              <w:rPr>
                <w:sz w:val="24"/>
                <w:szCs w:val="24"/>
              </w:rPr>
            </w:pPr>
          </w:p>
        </w:tc>
      </w:tr>
    </w:tbl>
    <w:p w:rsidR="001B5A18" w:rsidRPr="001B5A18" w:rsidRDefault="001B5A18" w:rsidP="001B5A18">
      <w:pPr>
        <w:pStyle w:val="a3"/>
        <w:tabs>
          <w:tab w:val="left" w:pos="1134"/>
        </w:tabs>
        <w:ind w:left="0" w:firstLine="709"/>
        <w:jc w:val="both"/>
        <w:rPr>
          <w:b/>
        </w:rPr>
      </w:pPr>
    </w:p>
    <w:p w:rsidR="001B5A18" w:rsidRDefault="001B5A18" w:rsidP="001B5A18">
      <w:pPr>
        <w:pStyle w:val="a3"/>
        <w:ind w:left="0"/>
        <w:rPr>
          <w:b/>
          <w:sz w:val="20"/>
        </w:rPr>
      </w:pPr>
    </w:p>
    <w:p w:rsidR="00804565" w:rsidRPr="002B359B" w:rsidRDefault="00804565" w:rsidP="001B5A18">
      <w:pPr>
        <w:suppressAutoHyphens/>
        <w:spacing w:line="276" w:lineRule="auto"/>
        <w:ind w:firstLine="709"/>
        <w:jc w:val="both"/>
        <w:rPr>
          <w:i/>
          <w:color w:val="7030A0"/>
          <w:sz w:val="24"/>
          <w:szCs w:val="24"/>
        </w:rPr>
      </w:pPr>
    </w:p>
    <w:sectPr w:rsidR="00804565" w:rsidRPr="002B359B" w:rsidSect="005C2664">
      <w:pgSz w:w="11910" w:h="16840"/>
      <w:pgMar w:top="1040" w:right="570" w:bottom="1900" w:left="1134" w:header="0" w:footer="16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56D" w:rsidRDefault="00B3756D" w:rsidP="00FA5477">
      <w:r>
        <w:separator/>
      </w:r>
    </w:p>
  </w:endnote>
  <w:endnote w:type="continuationSeparator" w:id="1">
    <w:p w:rsidR="00B3756D" w:rsidRDefault="00B3756D" w:rsidP="00FA5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6B" w:rsidRDefault="0054786B">
    <w:pPr>
      <w:pStyle w:val="a3"/>
      <w:spacing w:line="14" w:lineRule="auto"/>
      <w:ind w:left="0"/>
      <w:rPr>
        <w:sz w:val="20"/>
      </w:rPr>
    </w:pPr>
    <w:r w:rsidRPr="008849A0">
      <w:pict>
        <v:shapetype id="_x0000_t202" coordsize="21600,21600" o:spt="202" path="m,l,21600r21600,l21600,xe">
          <v:stroke joinstyle="miter"/>
          <v:path gradientshapeok="t" o:connecttype="rect"/>
        </v:shapetype>
        <v:shape id="_x0000_s2049" type="#_x0000_t202" style="position:absolute;margin-left:507.4pt;margin-top:757.05pt;width:58.3pt;height:12.65pt;z-index:-16970240;mso-position-horizontal-relative:page;mso-position-vertical-relative:page" filled="f" stroked="f">
          <v:textbox inset="0,0,0,0">
            <w:txbxContent>
              <w:p w:rsidR="0054786B" w:rsidRDefault="0054786B">
                <w:pPr>
                  <w:spacing w:before="10"/>
                  <w:ind w:left="20"/>
                  <w:rPr>
                    <w:sz w:val="20"/>
                  </w:rPr>
                </w:pPr>
                <w:r>
                  <w:rPr>
                    <w:sz w:val="20"/>
                  </w:rPr>
                  <w:t xml:space="preserve">стр. </w:t>
                </w:r>
                <w:r>
                  <w:fldChar w:fldCharType="begin"/>
                </w:r>
                <w:r>
                  <w:rPr>
                    <w:sz w:val="20"/>
                  </w:rPr>
                  <w:instrText xml:space="preserve"> PAGE </w:instrText>
                </w:r>
                <w:r>
                  <w:fldChar w:fldCharType="separate"/>
                </w:r>
                <w:r w:rsidR="00BA3D48">
                  <w:rPr>
                    <w:noProof/>
                    <w:sz w:val="20"/>
                  </w:rPr>
                  <w:t>50</w:t>
                </w:r>
                <w:r>
                  <w:fldChar w:fldCharType="end"/>
                </w:r>
                <w:r>
                  <w:rPr>
                    <w:sz w:val="20"/>
                  </w:rPr>
                  <w:t xml:space="preserve"> из 50</w:t>
                </w:r>
              </w:p>
            </w:txbxContent>
          </v:textbox>
          <w10:wrap anchorx="page" anchory="page"/>
        </v:shape>
      </w:pict>
    </w:r>
    <w:r w:rsidRPr="008849A0">
      <w:pict>
        <v:shape id="_x0000_s2051" type="#_x0000_t202" style="position:absolute;margin-left:55.5pt;margin-top:745.5pt;width:119.45pt;height:43.15pt;z-index:-16971264;mso-position-horizontal-relative:page;mso-position-vertical-relative:page" filled="f" stroked="f">
          <v:textbox inset="0,0,0,0">
            <w:txbxContent>
              <w:p w:rsidR="0054786B" w:rsidRDefault="0054786B">
                <w:pPr>
                  <w:spacing w:before="10"/>
                  <w:ind w:left="18" w:right="18"/>
                  <w:jc w:val="center"/>
                  <w:rPr>
                    <w:sz w:val="20"/>
                  </w:rPr>
                </w:pPr>
                <w:r>
                  <w:rPr>
                    <w:sz w:val="20"/>
                  </w:rPr>
                  <w:t>АНПОО</w:t>
                </w:r>
              </w:p>
              <w:p w:rsidR="0054786B" w:rsidRDefault="0054786B">
                <w:pPr>
                  <w:spacing w:before="1"/>
                  <w:ind w:left="19" w:right="18"/>
                  <w:jc w:val="center"/>
                  <w:rPr>
                    <w:sz w:val="20"/>
                  </w:rPr>
                </w:pPr>
                <w:r>
                  <w:rPr>
                    <w:spacing w:val="-1"/>
                    <w:sz w:val="20"/>
                  </w:rPr>
                  <w:t xml:space="preserve">«Котельниковский </w:t>
                </w:r>
                <w:r>
                  <w:rPr>
                    <w:sz w:val="20"/>
                  </w:rPr>
                  <w:t>колледж бизнеса»</w:t>
                </w:r>
              </w:p>
            </w:txbxContent>
          </v:textbox>
          <w10:wrap anchorx="page" anchory="page"/>
        </v:shape>
      </w:pict>
    </w:r>
    <w:r w:rsidRPr="008849A0">
      <w:pict>
        <v:shape id="_x0000_s2050" type="#_x0000_t202" style="position:absolute;margin-left:240pt;margin-top:751.3pt;width:227.5pt;height:24.55pt;z-index:-16970752;mso-position-horizontal-relative:page;mso-position-vertical-relative:page" filled="f" stroked="f">
          <v:textbox inset="0,0,0,0">
            <w:txbxContent>
              <w:p w:rsidR="0054786B" w:rsidRDefault="0054786B">
                <w:pPr>
                  <w:spacing w:before="10"/>
                  <w:ind w:left="521" w:right="16" w:hanging="502"/>
                  <w:rPr>
                    <w:sz w:val="20"/>
                  </w:rPr>
                </w:pPr>
                <w:r>
                  <w:rPr>
                    <w:sz w:val="20"/>
                  </w:rPr>
                  <w:t>Программа подготовки специалистов среднего звена Специальность 40.02.04 Юриспруденция</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56D" w:rsidRDefault="00B3756D" w:rsidP="00FA5477">
      <w:r>
        <w:separator/>
      </w:r>
    </w:p>
  </w:footnote>
  <w:footnote w:type="continuationSeparator" w:id="1">
    <w:p w:rsidR="00B3756D" w:rsidRDefault="00B3756D" w:rsidP="00FA5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335"/>
    <w:multiLevelType w:val="hybridMultilevel"/>
    <w:tmpl w:val="66D6A70E"/>
    <w:lvl w:ilvl="0" w:tplc="664AA49A">
      <w:start w:val="1"/>
      <w:numFmt w:val="decimal"/>
      <w:lvlText w:val="%1."/>
      <w:lvlJc w:val="left"/>
      <w:pPr>
        <w:ind w:left="1422" w:hanging="221"/>
        <w:jc w:val="right"/>
      </w:pPr>
      <w:rPr>
        <w:rFonts w:ascii="Times New Roman" w:eastAsia="Times New Roman" w:hAnsi="Times New Roman" w:cs="Times New Roman" w:hint="default"/>
        <w:w w:val="100"/>
        <w:sz w:val="22"/>
        <w:szCs w:val="22"/>
        <w:lang w:val="ru-RU" w:eastAsia="en-US" w:bidi="ar-SA"/>
      </w:rPr>
    </w:lvl>
    <w:lvl w:ilvl="1" w:tplc="4FEEF33A">
      <w:numFmt w:val="none"/>
      <w:lvlText w:val=""/>
      <w:lvlJc w:val="left"/>
      <w:pPr>
        <w:tabs>
          <w:tab w:val="num" w:pos="360"/>
        </w:tabs>
      </w:pPr>
    </w:lvl>
    <w:lvl w:ilvl="2" w:tplc="A16658D6">
      <w:numFmt w:val="none"/>
      <w:lvlText w:val=""/>
      <w:lvlJc w:val="left"/>
      <w:pPr>
        <w:tabs>
          <w:tab w:val="num" w:pos="360"/>
        </w:tabs>
      </w:pPr>
    </w:lvl>
    <w:lvl w:ilvl="3" w:tplc="6242F5C2">
      <w:numFmt w:val="bullet"/>
      <w:lvlText w:val="•"/>
      <w:lvlJc w:val="left"/>
      <w:pPr>
        <w:ind w:left="2935" w:hanging="552"/>
      </w:pPr>
      <w:rPr>
        <w:rFonts w:hint="default"/>
        <w:lang w:val="ru-RU" w:eastAsia="en-US" w:bidi="ar-SA"/>
      </w:rPr>
    </w:lvl>
    <w:lvl w:ilvl="4" w:tplc="A98AAA02">
      <w:numFmt w:val="bullet"/>
      <w:lvlText w:val="•"/>
      <w:lvlJc w:val="left"/>
      <w:pPr>
        <w:ind w:left="4111" w:hanging="552"/>
      </w:pPr>
      <w:rPr>
        <w:rFonts w:hint="default"/>
        <w:lang w:val="ru-RU" w:eastAsia="en-US" w:bidi="ar-SA"/>
      </w:rPr>
    </w:lvl>
    <w:lvl w:ilvl="5" w:tplc="8AAA2926">
      <w:numFmt w:val="bullet"/>
      <w:lvlText w:val="•"/>
      <w:lvlJc w:val="left"/>
      <w:pPr>
        <w:ind w:left="5287" w:hanging="552"/>
      </w:pPr>
      <w:rPr>
        <w:rFonts w:hint="default"/>
        <w:lang w:val="ru-RU" w:eastAsia="en-US" w:bidi="ar-SA"/>
      </w:rPr>
    </w:lvl>
    <w:lvl w:ilvl="6" w:tplc="FB163984">
      <w:numFmt w:val="bullet"/>
      <w:lvlText w:val="•"/>
      <w:lvlJc w:val="left"/>
      <w:pPr>
        <w:ind w:left="6463" w:hanging="552"/>
      </w:pPr>
      <w:rPr>
        <w:rFonts w:hint="default"/>
        <w:lang w:val="ru-RU" w:eastAsia="en-US" w:bidi="ar-SA"/>
      </w:rPr>
    </w:lvl>
    <w:lvl w:ilvl="7" w:tplc="DE0E8078">
      <w:numFmt w:val="bullet"/>
      <w:lvlText w:val="•"/>
      <w:lvlJc w:val="left"/>
      <w:pPr>
        <w:ind w:left="7639" w:hanging="552"/>
      </w:pPr>
      <w:rPr>
        <w:rFonts w:hint="default"/>
        <w:lang w:val="ru-RU" w:eastAsia="en-US" w:bidi="ar-SA"/>
      </w:rPr>
    </w:lvl>
    <w:lvl w:ilvl="8" w:tplc="DFD456CE">
      <w:numFmt w:val="bullet"/>
      <w:lvlText w:val="•"/>
      <w:lvlJc w:val="left"/>
      <w:pPr>
        <w:ind w:left="8814" w:hanging="552"/>
      </w:pPr>
      <w:rPr>
        <w:rFonts w:hint="default"/>
        <w:lang w:val="ru-RU" w:eastAsia="en-US" w:bidi="ar-SA"/>
      </w:rPr>
    </w:lvl>
  </w:abstractNum>
  <w:abstractNum w:abstractNumId="1">
    <w:nsid w:val="159814CC"/>
    <w:multiLevelType w:val="hybridMultilevel"/>
    <w:tmpl w:val="66D6A70E"/>
    <w:lvl w:ilvl="0" w:tplc="664AA49A">
      <w:start w:val="1"/>
      <w:numFmt w:val="decimal"/>
      <w:lvlText w:val="%1."/>
      <w:lvlJc w:val="left"/>
      <w:pPr>
        <w:ind w:left="1422" w:hanging="221"/>
        <w:jc w:val="right"/>
      </w:pPr>
      <w:rPr>
        <w:rFonts w:ascii="Times New Roman" w:eastAsia="Times New Roman" w:hAnsi="Times New Roman" w:cs="Times New Roman" w:hint="default"/>
        <w:w w:val="100"/>
        <w:sz w:val="22"/>
        <w:szCs w:val="22"/>
        <w:lang w:val="ru-RU" w:eastAsia="en-US" w:bidi="ar-SA"/>
      </w:rPr>
    </w:lvl>
    <w:lvl w:ilvl="1" w:tplc="4FEEF33A">
      <w:numFmt w:val="none"/>
      <w:lvlText w:val=""/>
      <w:lvlJc w:val="left"/>
      <w:pPr>
        <w:tabs>
          <w:tab w:val="num" w:pos="360"/>
        </w:tabs>
      </w:pPr>
    </w:lvl>
    <w:lvl w:ilvl="2" w:tplc="A16658D6">
      <w:numFmt w:val="none"/>
      <w:lvlText w:val=""/>
      <w:lvlJc w:val="left"/>
      <w:pPr>
        <w:tabs>
          <w:tab w:val="num" w:pos="360"/>
        </w:tabs>
      </w:pPr>
    </w:lvl>
    <w:lvl w:ilvl="3" w:tplc="6242F5C2">
      <w:numFmt w:val="bullet"/>
      <w:lvlText w:val="•"/>
      <w:lvlJc w:val="left"/>
      <w:pPr>
        <w:ind w:left="2935" w:hanging="552"/>
      </w:pPr>
      <w:rPr>
        <w:rFonts w:hint="default"/>
        <w:lang w:val="ru-RU" w:eastAsia="en-US" w:bidi="ar-SA"/>
      </w:rPr>
    </w:lvl>
    <w:lvl w:ilvl="4" w:tplc="A98AAA02">
      <w:numFmt w:val="bullet"/>
      <w:lvlText w:val="•"/>
      <w:lvlJc w:val="left"/>
      <w:pPr>
        <w:ind w:left="4111" w:hanging="552"/>
      </w:pPr>
      <w:rPr>
        <w:rFonts w:hint="default"/>
        <w:lang w:val="ru-RU" w:eastAsia="en-US" w:bidi="ar-SA"/>
      </w:rPr>
    </w:lvl>
    <w:lvl w:ilvl="5" w:tplc="8AAA2926">
      <w:numFmt w:val="bullet"/>
      <w:lvlText w:val="•"/>
      <w:lvlJc w:val="left"/>
      <w:pPr>
        <w:ind w:left="5287" w:hanging="552"/>
      </w:pPr>
      <w:rPr>
        <w:rFonts w:hint="default"/>
        <w:lang w:val="ru-RU" w:eastAsia="en-US" w:bidi="ar-SA"/>
      </w:rPr>
    </w:lvl>
    <w:lvl w:ilvl="6" w:tplc="FB163984">
      <w:numFmt w:val="bullet"/>
      <w:lvlText w:val="•"/>
      <w:lvlJc w:val="left"/>
      <w:pPr>
        <w:ind w:left="6463" w:hanging="552"/>
      </w:pPr>
      <w:rPr>
        <w:rFonts w:hint="default"/>
        <w:lang w:val="ru-RU" w:eastAsia="en-US" w:bidi="ar-SA"/>
      </w:rPr>
    </w:lvl>
    <w:lvl w:ilvl="7" w:tplc="DE0E8078">
      <w:numFmt w:val="bullet"/>
      <w:lvlText w:val="•"/>
      <w:lvlJc w:val="left"/>
      <w:pPr>
        <w:ind w:left="7639" w:hanging="552"/>
      </w:pPr>
      <w:rPr>
        <w:rFonts w:hint="default"/>
        <w:lang w:val="ru-RU" w:eastAsia="en-US" w:bidi="ar-SA"/>
      </w:rPr>
    </w:lvl>
    <w:lvl w:ilvl="8" w:tplc="DFD456CE">
      <w:numFmt w:val="bullet"/>
      <w:lvlText w:val="•"/>
      <w:lvlJc w:val="left"/>
      <w:pPr>
        <w:ind w:left="8814" w:hanging="552"/>
      </w:pPr>
      <w:rPr>
        <w:rFonts w:hint="default"/>
        <w:lang w:val="ru-RU" w:eastAsia="en-US" w:bidi="ar-SA"/>
      </w:rPr>
    </w:lvl>
  </w:abstractNum>
  <w:abstractNum w:abstractNumId="2">
    <w:nsid w:val="1A0B5573"/>
    <w:multiLevelType w:val="hybridMultilevel"/>
    <w:tmpl w:val="0B700CD8"/>
    <w:lvl w:ilvl="0" w:tplc="4014BEBA">
      <w:numFmt w:val="bullet"/>
      <w:lvlText w:val=""/>
      <w:lvlJc w:val="left"/>
      <w:pPr>
        <w:ind w:left="1202" w:hanging="708"/>
      </w:pPr>
      <w:rPr>
        <w:rFonts w:ascii="Wingdings" w:eastAsia="Wingdings" w:hAnsi="Wingdings" w:cs="Wingdings" w:hint="default"/>
        <w:w w:val="100"/>
        <w:sz w:val="24"/>
        <w:szCs w:val="24"/>
        <w:lang w:val="ru-RU" w:eastAsia="en-US" w:bidi="ar-SA"/>
      </w:rPr>
    </w:lvl>
    <w:lvl w:ilvl="1" w:tplc="55D67BF4">
      <w:numFmt w:val="bullet"/>
      <w:lvlText w:val="•"/>
      <w:lvlJc w:val="left"/>
      <w:pPr>
        <w:ind w:left="2196" w:hanging="708"/>
      </w:pPr>
      <w:rPr>
        <w:rFonts w:hint="default"/>
        <w:lang w:val="ru-RU" w:eastAsia="en-US" w:bidi="ar-SA"/>
      </w:rPr>
    </w:lvl>
    <w:lvl w:ilvl="2" w:tplc="AC105B3E">
      <w:numFmt w:val="bullet"/>
      <w:lvlText w:val="•"/>
      <w:lvlJc w:val="left"/>
      <w:pPr>
        <w:ind w:left="3193" w:hanging="708"/>
      </w:pPr>
      <w:rPr>
        <w:rFonts w:hint="default"/>
        <w:lang w:val="ru-RU" w:eastAsia="en-US" w:bidi="ar-SA"/>
      </w:rPr>
    </w:lvl>
    <w:lvl w:ilvl="3" w:tplc="DC8C99FC">
      <w:numFmt w:val="bullet"/>
      <w:lvlText w:val="•"/>
      <w:lvlJc w:val="left"/>
      <w:pPr>
        <w:ind w:left="4189" w:hanging="708"/>
      </w:pPr>
      <w:rPr>
        <w:rFonts w:hint="default"/>
        <w:lang w:val="ru-RU" w:eastAsia="en-US" w:bidi="ar-SA"/>
      </w:rPr>
    </w:lvl>
    <w:lvl w:ilvl="4" w:tplc="E6E6BA3E">
      <w:numFmt w:val="bullet"/>
      <w:lvlText w:val="•"/>
      <w:lvlJc w:val="left"/>
      <w:pPr>
        <w:ind w:left="5186" w:hanging="708"/>
      </w:pPr>
      <w:rPr>
        <w:rFonts w:hint="default"/>
        <w:lang w:val="ru-RU" w:eastAsia="en-US" w:bidi="ar-SA"/>
      </w:rPr>
    </w:lvl>
    <w:lvl w:ilvl="5" w:tplc="595CBBB4">
      <w:numFmt w:val="bullet"/>
      <w:lvlText w:val="•"/>
      <w:lvlJc w:val="left"/>
      <w:pPr>
        <w:ind w:left="6183" w:hanging="708"/>
      </w:pPr>
      <w:rPr>
        <w:rFonts w:hint="default"/>
        <w:lang w:val="ru-RU" w:eastAsia="en-US" w:bidi="ar-SA"/>
      </w:rPr>
    </w:lvl>
    <w:lvl w:ilvl="6" w:tplc="9B8CB600">
      <w:numFmt w:val="bullet"/>
      <w:lvlText w:val="•"/>
      <w:lvlJc w:val="left"/>
      <w:pPr>
        <w:ind w:left="7179" w:hanging="708"/>
      </w:pPr>
      <w:rPr>
        <w:rFonts w:hint="default"/>
        <w:lang w:val="ru-RU" w:eastAsia="en-US" w:bidi="ar-SA"/>
      </w:rPr>
    </w:lvl>
    <w:lvl w:ilvl="7" w:tplc="D1ECC98C">
      <w:numFmt w:val="bullet"/>
      <w:lvlText w:val="•"/>
      <w:lvlJc w:val="left"/>
      <w:pPr>
        <w:ind w:left="8176" w:hanging="708"/>
      </w:pPr>
      <w:rPr>
        <w:rFonts w:hint="default"/>
        <w:lang w:val="ru-RU" w:eastAsia="en-US" w:bidi="ar-SA"/>
      </w:rPr>
    </w:lvl>
    <w:lvl w:ilvl="8" w:tplc="75106816">
      <w:numFmt w:val="bullet"/>
      <w:lvlText w:val="•"/>
      <w:lvlJc w:val="left"/>
      <w:pPr>
        <w:ind w:left="9173" w:hanging="708"/>
      </w:pPr>
      <w:rPr>
        <w:rFonts w:hint="default"/>
        <w:lang w:val="ru-RU" w:eastAsia="en-US" w:bidi="ar-SA"/>
      </w:rPr>
    </w:lvl>
  </w:abstractNum>
  <w:abstractNum w:abstractNumId="3">
    <w:nsid w:val="1CA52AD0"/>
    <w:multiLevelType w:val="hybridMultilevel"/>
    <w:tmpl w:val="47144EA8"/>
    <w:lvl w:ilvl="0" w:tplc="F7B8143C">
      <w:numFmt w:val="bullet"/>
      <w:lvlText w:val=""/>
      <w:lvlJc w:val="left"/>
      <w:pPr>
        <w:ind w:left="1202" w:hanging="708"/>
      </w:pPr>
      <w:rPr>
        <w:rFonts w:ascii="Wingdings" w:eastAsia="Wingdings" w:hAnsi="Wingdings" w:cs="Wingdings" w:hint="default"/>
        <w:w w:val="100"/>
        <w:sz w:val="24"/>
        <w:szCs w:val="24"/>
        <w:lang w:val="ru-RU" w:eastAsia="en-US" w:bidi="ar-SA"/>
      </w:rPr>
    </w:lvl>
    <w:lvl w:ilvl="1" w:tplc="9800C328">
      <w:numFmt w:val="bullet"/>
      <w:lvlText w:val="•"/>
      <w:lvlJc w:val="left"/>
      <w:pPr>
        <w:ind w:left="2196" w:hanging="708"/>
      </w:pPr>
      <w:rPr>
        <w:rFonts w:hint="default"/>
        <w:lang w:val="ru-RU" w:eastAsia="en-US" w:bidi="ar-SA"/>
      </w:rPr>
    </w:lvl>
    <w:lvl w:ilvl="2" w:tplc="5ED803D4">
      <w:numFmt w:val="bullet"/>
      <w:lvlText w:val="•"/>
      <w:lvlJc w:val="left"/>
      <w:pPr>
        <w:ind w:left="3193" w:hanging="708"/>
      </w:pPr>
      <w:rPr>
        <w:rFonts w:hint="default"/>
        <w:lang w:val="ru-RU" w:eastAsia="en-US" w:bidi="ar-SA"/>
      </w:rPr>
    </w:lvl>
    <w:lvl w:ilvl="3" w:tplc="431E43CE">
      <w:numFmt w:val="bullet"/>
      <w:lvlText w:val="•"/>
      <w:lvlJc w:val="left"/>
      <w:pPr>
        <w:ind w:left="4189" w:hanging="708"/>
      </w:pPr>
      <w:rPr>
        <w:rFonts w:hint="default"/>
        <w:lang w:val="ru-RU" w:eastAsia="en-US" w:bidi="ar-SA"/>
      </w:rPr>
    </w:lvl>
    <w:lvl w:ilvl="4" w:tplc="B21EA8FC">
      <w:numFmt w:val="bullet"/>
      <w:lvlText w:val="•"/>
      <w:lvlJc w:val="left"/>
      <w:pPr>
        <w:ind w:left="5186" w:hanging="708"/>
      </w:pPr>
      <w:rPr>
        <w:rFonts w:hint="default"/>
        <w:lang w:val="ru-RU" w:eastAsia="en-US" w:bidi="ar-SA"/>
      </w:rPr>
    </w:lvl>
    <w:lvl w:ilvl="5" w:tplc="37EE1280">
      <w:numFmt w:val="bullet"/>
      <w:lvlText w:val="•"/>
      <w:lvlJc w:val="left"/>
      <w:pPr>
        <w:ind w:left="6183" w:hanging="708"/>
      </w:pPr>
      <w:rPr>
        <w:rFonts w:hint="default"/>
        <w:lang w:val="ru-RU" w:eastAsia="en-US" w:bidi="ar-SA"/>
      </w:rPr>
    </w:lvl>
    <w:lvl w:ilvl="6" w:tplc="04963194">
      <w:numFmt w:val="bullet"/>
      <w:lvlText w:val="•"/>
      <w:lvlJc w:val="left"/>
      <w:pPr>
        <w:ind w:left="7179" w:hanging="708"/>
      </w:pPr>
      <w:rPr>
        <w:rFonts w:hint="default"/>
        <w:lang w:val="ru-RU" w:eastAsia="en-US" w:bidi="ar-SA"/>
      </w:rPr>
    </w:lvl>
    <w:lvl w:ilvl="7" w:tplc="43A8E714">
      <w:numFmt w:val="bullet"/>
      <w:lvlText w:val="•"/>
      <w:lvlJc w:val="left"/>
      <w:pPr>
        <w:ind w:left="8176" w:hanging="708"/>
      </w:pPr>
      <w:rPr>
        <w:rFonts w:hint="default"/>
        <w:lang w:val="ru-RU" w:eastAsia="en-US" w:bidi="ar-SA"/>
      </w:rPr>
    </w:lvl>
    <w:lvl w:ilvl="8" w:tplc="83EECBB8">
      <w:numFmt w:val="bullet"/>
      <w:lvlText w:val="•"/>
      <w:lvlJc w:val="left"/>
      <w:pPr>
        <w:ind w:left="9173" w:hanging="708"/>
      </w:pPr>
      <w:rPr>
        <w:rFonts w:hint="default"/>
        <w:lang w:val="ru-RU" w:eastAsia="en-US" w:bidi="ar-SA"/>
      </w:rPr>
    </w:lvl>
  </w:abstractNum>
  <w:abstractNum w:abstractNumId="4">
    <w:nsid w:val="226E204B"/>
    <w:multiLevelType w:val="hybridMultilevel"/>
    <w:tmpl w:val="2CAACD8C"/>
    <w:lvl w:ilvl="0" w:tplc="176E5C58">
      <w:start w:val="1"/>
      <w:numFmt w:val="decimal"/>
      <w:lvlText w:val="%1."/>
      <w:lvlJc w:val="left"/>
      <w:pPr>
        <w:ind w:left="1289" w:hanging="360"/>
      </w:pPr>
      <w:rPr>
        <w:rFonts w:ascii="Times New Roman" w:eastAsia="Times New Roman" w:hAnsi="Times New Roman" w:cs="Times New Roman" w:hint="default"/>
        <w:spacing w:val="0"/>
        <w:w w:val="100"/>
        <w:sz w:val="28"/>
        <w:szCs w:val="28"/>
        <w:lang w:val="ru-RU" w:eastAsia="en-US" w:bidi="ar-SA"/>
      </w:rPr>
    </w:lvl>
    <w:lvl w:ilvl="1" w:tplc="06786BDC">
      <w:numFmt w:val="bullet"/>
      <w:lvlText w:val="•"/>
      <w:lvlJc w:val="left"/>
      <w:pPr>
        <w:ind w:left="2193" w:hanging="360"/>
      </w:pPr>
      <w:rPr>
        <w:rFonts w:hint="default"/>
        <w:lang w:val="ru-RU" w:eastAsia="en-US" w:bidi="ar-SA"/>
      </w:rPr>
    </w:lvl>
    <w:lvl w:ilvl="2" w:tplc="73B680D4">
      <w:numFmt w:val="bullet"/>
      <w:lvlText w:val="•"/>
      <w:lvlJc w:val="left"/>
      <w:pPr>
        <w:ind w:left="3106" w:hanging="360"/>
      </w:pPr>
      <w:rPr>
        <w:rFonts w:hint="default"/>
        <w:lang w:val="ru-RU" w:eastAsia="en-US" w:bidi="ar-SA"/>
      </w:rPr>
    </w:lvl>
    <w:lvl w:ilvl="3" w:tplc="BB1E01E8">
      <w:numFmt w:val="bullet"/>
      <w:lvlText w:val="•"/>
      <w:lvlJc w:val="left"/>
      <w:pPr>
        <w:ind w:left="4019" w:hanging="360"/>
      </w:pPr>
      <w:rPr>
        <w:rFonts w:hint="default"/>
        <w:lang w:val="ru-RU" w:eastAsia="en-US" w:bidi="ar-SA"/>
      </w:rPr>
    </w:lvl>
    <w:lvl w:ilvl="4" w:tplc="590CACBE">
      <w:numFmt w:val="bullet"/>
      <w:lvlText w:val="•"/>
      <w:lvlJc w:val="left"/>
      <w:pPr>
        <w:ind w:left="4932" w:hanging="360"/>
      </w:pPr>
      <w:rPr>
        <w:rFonts w:hint="default"/>
        <w:lang w:val="ru-RU" w:eastAsia="en-US" w:bidi="ar-SA"/>
      </w:rPr>
    </w:lvl>
    <w:lvl w:ilvl="5" w:tplc="5F7815C4">
      <w:numFmt w:val="bullet"/>
      <w:lvlText w:val="•"/>
      <w:lvlJc w:val="left"/>
      <w:pPr>
        <w:ind w:left="5845" w:hanging="360"/>
      </w:pPr>
      <w:rPr>
        <w:rFonts w:hint="default"/>
        <w:lang w:val="ru-RU" w:eastAsia="en-US" w:bidi="ar-SA"/>
      </w:rPr>
    </w:lvl>
    <w:lvl w:ilvl="6" w:tplc="7F066E16">
      <w:numFmt w:val="bullet"/>
      <w:lvlText w:val="•"/>
      <w:lvlJc w:val="left"/>
      <w:pPr>
        <w:ind w:left="6758" w:hanging="360"/>
      </w:pPr>
      <w:rPr>
        <w:rFonts w:hint="default"/>
        <w:lang w:val="ru-RU" w:eastAsia="en-US" w:bidi="ar-SA"/>
      </w:rPr>
    </w:lvl>
    <w:lvl w:ilvl="7" w:tplc="D7A429C2">
      <w:numFmt w:val="bullet"/>
      <w:lvlText w:val="•"/>
      <w:lvlJc w:val="left"/>
      <w:pPr>
        <w:ind w:left="7671" w:hanging="360"/>
      </w:pPr>
      <w:rPr>
        <w:rFonts w:hint="default"/>
        <w:lang w:val="ru-RU" w:eastAsia="en-US" w:bidi="ar-SA"/>
      </w:rPr>
    </w:lvl>
    <w:lvl w:ilvl="8" w:tplc="84BCA532">
      <w:numFmt w:val="bullet"/>
      <w:lvlText w:val="•"/>
      <w:lvlJc w:val="left"/>
      <w:pPr>
        <w:ind w:left="8584" w:hanging="360"/>
      </w:pPr>
      <w:rPr>
        <w:rFonts w:hint="default"/>
        <w:lang w:val="ru-RU" w:eastAsia="en-US" w:bidi="ar-SA"/>
      </w:rPr>
    </w:lvl>
  </w:abstractNum>
  <w:abstractNum w:abstractNumId="5">
    <w:nsid w:val="25BE235B"/>
    <w:multiLevelType w:val="hybridMultilevel"/>
    <w:tmpl w:val="2976DD84"/>
    <w:lvl w:ilvl="0" w:tplc="A39414EE">
      <w:start w:val="3"/>
      <w:numFmt w:val="decimal"/>
      <w:lvlText w:val="%1."/>
      <w:lvlJc w:val="left"/>
      <w:pPr>
        <w:ind w:left="808" w:hanging="240"/>
        <w:jc w:val="right"/>
      </w:pPr>
      <w:rPr>
        <w:rFonts w:ascii="Times New Roman" w:eastAsia="Times New Roman" w:hAnsi="Times New Roman" w:cs="Times New Roman" w:hint="default"/>
        <w:b/>
        <w:bCs/>
        <w:w w:val="100"/>
        <w:sz w:val="24"/>
        <w:szCs w:val="24"/>
        <w:lang w:val="ru-RU" w:eastAsia="en-US" w:bidi="ar-SA"/>
      </w:rPr>
    </w:lvl>
    <w:lvl w:ilvl="1" w:tplc="DF00C040">
      <w:numFmt w:val="none"/>
      <w:lvlText w:val=""/>
      <w:lvlJc w:val="left"/>
      <w:pPr>
        <w:tabs>
          <w:tab w:val="num" w:pos="360"/>
        </w:tabs>
      </w:pPr>
    </w:lvl>
    <w:lvl w:ilvl="2" w:tplc="F7365E24">
      <w:numFmt w:val="bullet"/>
      <w:lvlText w:val="•"/>
      <w:lvlJc w:val="left"/>
      <w:pPr>
        <w:ind w:left="2580" w:hanging="442"/>
      </w:pPr>
      <w:rPr>
        <w:rFonts w:hint="default"/>
        <w:lang w:val="ru-RU" w:eastAsia="en-US" w:bidi="ar-SA"/>
      </w:rPr>
    </w:lvl>
    <w:lvl w:ilvl="3" w:tplc="E40E9034">
      <w:numFmt w:val="bullet"/>
      <w:lvlText w:val="•"/>
      <w:lvlJc w:val="left"/>
      <w:pPr>
        <w:ind w:left="3653" w:hanging="442"/>
      </w:pPr>
      <w:rPr>
        <w:rFonts w:hint="default"/>
        <w:lang w:val="ru-RU" w:eastAsia="en-US" w:bidi="ar-SA"/>
      </w:rPr>
    </w:lvl>
    <w:lvl w:ilvl="4" w:tplc="8FB21250">
      <w:numFmt w:val="bullet"/>
      <w:lvlText w:val="•"/>
      <w:lvlJc w:val="left"/>
      <w:pPr>
        <w:ind w:left="4726" w:hanging="442"/>
      </w:pPr>
      <w:rPr>
        <w:rFonts w:hint="default"/>
        <w:lang w:val="ru-RU" w:eastAsia="en-US" w:bidi="ar-SA"/>
      </w:rPr>
    </w:lvl>
    <w:lvl w:ilvl="5" w:tplc="DCCC05B8">
      <w:numFmt w:val="bullet"/>
      <w:lvlText w:val="•"/>
      <w:lvlJc w:val="left"/>
      <w:pPr>
        <w:ind w:left="5799" w:hanging="442"/>
      </w:pPr>
      <w:rPr>
        <w:rFonts w:hint="default"/>
        <w:lang w:val="ru-RU" w:eastAsia="en-US" w:bidi="ar-SA"/>
      </w:rPr>
    </w:lvl>
    <w:lvl w:ilvl="6" w:tplc="E4AE69D6">
      <w:numFmt w:val="bullet"/>
      <w:lvlText w:val="•"/>
      <w:lvlJc w:val="left"/>
      <w:pPr>
        <w:ind w:left="6873" w:hanging="442"/>
      </w:pPr>
      <w:rPr>
        <w:rFonts w:hint="default"/>
        <w:lang w:val="ru-RU" w:eastAsia="en-US" w:bidi="ar-SA"/>
      </w:rPr>
    </w:lvl>
    <w:lvl w:ilvl="7" w:tplc="94C0FDB0">
      <w:numFmt w:val="bullet"/>
      <w:lvlText w:val="•"/>
      <w:lvlJc w:val="left"/>
      <w:pPr>
        <w:ind w:left="7946" w:hanging="442"/>
      </w:pPr>
      <w:rPr>
        <w:rFonts w:hint="default"/>
        <w:lang w:val="ru-RU" w:eastAsia="en-US" w:bidi="ar-SA"/>
      </w:rPr>
    </w:lvl>
    <w:lvl w:ilvl="8" w:tplc="F8D6AC2C">
      <w:numFmt w:val="bullet"/>
      <w:lvlText w:val="•"/>
      <w:lvlJc w:val="left"/>
      <w:pPr>
        <w:ind w:left="9019" w:hanging="442"/>
      </w:pPr>
      <w:rPr>
        <w:rFonts w:hint="default"/>
        <w:lang w:val="ru-RU" w:eastAsia="en-US" w:bidi="ar-SA"/>
      </w:rPr>
    </w:lvl>
  </w:abstractNum>
  <w:abstractNum w:abstractNumId="6">
    <w:nsid w:val="2B1F07AE"/>
    <w:multiLevelType w:val="hybridMultilevel"/>
    <w:tmpl w:val="77AC9298"/>
    <w:lvl w:ilvl="0" w:tplc="04190001">
      <w:start w:val="1"/>
      <w:numFmt w:val="bullet"/>
      <w:lvlText w:val=""/>
      <w:lvlJc w:val="left"/>
      <w:pPr>
        <w:ind w:left="808" w:hanging="240"/>
        <w:jc w:val="right"/>
      </w:pPr>
      <w:rPr>
        <w:rFonts w:ascii="Symbol" w:hAnsi="Symbol" w:hint="default"/>
        <w:b/>
        <w:bCs/>
        <w:w w:val="100"/>
        <w:sz w:val="28"/>
        <w:szCs w:val="28"/>
        <w:lang w:val="ru-RU" w:eastAsia="en-US" w:bidi="ar-SA"/>
      </w:rPr>
    </w:lvl>
    <w:lvl w:ilvl="1" w:tplc="DF00C040">
      <w:numFmt w:val="none"/>
      <w:lvlText w:val=""/>
      <w:lvlJc w:val="left"/>
      <w:pPr>
        <w:tabs>
          <w:tab w:val="num" w:pos="360"/>
        </w:tabs>
      </w:pPr>
    </w:lvl>
    <w:lvl w:ilvl="2" w:tplc="F7365E24">
      <w:numFmt w:val="bullet"/>
      <w:lvlText w:val="•"/>
      <w:lvlJc w:val="left"/>
      <w:pPr>
        <w:ind w:left="2580" w:hanging="442"/>
      </w:pPr>
      <w:rPr>
        <w:rFonts w:hint="default"/>
        <w:lang w:val="ru-RU" w:eastAsia="en-US" w:bidi="ar-SA"/>
      </w:rPr>
    </w:lvl>
    <w:lvl w:ilvl="3" w:tplc="E40E9034">
      <w:numFmt w:val="bullet"/>
      <w:lvlText w:val="•"/>
      <w:lvlJc w:val="left"/>
      <w:pPr>
        <w:ind w:left="3653" w:hanging="442"/>
      </w:pPr>
      <w:rPr>
        <w:rFonts w:hint="default"/>
        <w:lang w:val="ru-RU" w:eastAsia="en-US" w:bidi="ar-SA"/>
      </w:rPr>
    </w:lvl>
    <w:lvl w:ilvl="4" w:tplc="8FB21250">
      <w:numFmt w:val="bullet"/>
      <w:lvlText w:val="•"/>
      <w:lvlJc w:val="left"/>
      <w:pPr>
        <w:ind w:left="4726" w:hanging="442"/>
      </w:pPr>
      <w:rPr>
        <w:rFonts w:hint="default"/>
        <w:lang w:val="ru-RU" w:eastAsia="en-US" w:bidi="ar-SA"/>
      </w:rPr>
    </w:lvl>
    <w:lvl w:ilvl="5" w:tplc="DCCC05B8">
      <w:numFmt w:val="bullet"/>
      <w:lvlText w:val="•"/>
      <w:lvlJc w:val="left"/>
      <w:pPr>
        <w:ind w:left="5799" w:hanging="442"/>
      </w:pPr>
      <w:rPr>
        <w:rFonts w:hint="default"/>
        <w:lang w:val="ru-RU" w:eastAsia="en-US" w:bidi="ar-SA"/>
      </w:rPr>
    </w:lvl>
    <w:lvl w:ilvl="6" w:tplc="E4AE69D6">
      <w:numFmt w:val="bullet"/>
      <w:lvlText w:val="•"/>
      <w:lvlJc w:val="left"/>
      <w:pPr>
        <w:ind w:left="6873" w:hanging="442"/>
      </w:pPr>
      <w:rPr>
        <w:rFonts w:hint="default"/>
        <w:lang w:val="ru-RU" w:eastAsia="en-US" w:bidi="ar-SA"/>
      </w:rPr>
    </w:lvl>
    <w:lvl w:ilvl="7" w:tplc="94C0FDB0">
      <w:numFmt w:val="bullet"/>
      <w:lvlText w:val="•"/>
      <w:lvlJc w:val="left"/>
      <w:pPr>
        <w:ind w:left="7946" w:hanging="442"/>
      </w:pPr>
      <w:rPr>
        <w:rFonts w:hint="default"/>
        <w:lang w:val="ru-RU" w:eastAsia="en-US" w:bidi="ar-SA"/>
      </w:rPr>
    </w:lvl>
    <w:lvl w:ilvl="8" w:tplc="F8D6AC2C">
      <w:numFmt w:val="bullet"/>
      <w:lvlText w:val="•"/>
      <w:lvlJc w:val="left"/>
      <w:pPr>
        <w:ind w:left="9019" w:hanging="442"/>
      </w:pPr>
      <w:rPr>
        <w:rFonts w:hint="default"/>
        <w:lang w:val="ru-RU" w:eastAsia="en-US" w:bidi="ar-SA"/>
      </w:rPr>
    </w:lvl>
  </w:abstractNum>
  <w:abstractNum w:abstractNumId="7">
    <w:nsid w:val="2B702810"/>
    <w:multiLevelType w:val="hybridMultilevel"/>
    <w:tmpl w:val="5B2ABC82"/>
    <w:lvl w:ilvl="0" w:tplc="67DCDB84">
      <w:start w:val="2"/>
      <w:numFmt w:val="decimal"/>
      <w:lvlText w:val="%1."/>
      <w:lvlJc w:val="left"/>
      <w:pPr>
        <w:ind w:left="1209" w:hanging="281"/>
      </w:pPr>
      <w:rPr>
        <w:rFonts w:ascii="Times New Roman" w:eastAsia="Times New Roman" w:hAnsi="Times New Roman" w:cs="Times New Roman" w:hint="default"/>
        <w:w w:val="100"/>
        <w:sz w:val="28"/>
        <w:szCs w:val="28"/>
        <w:lang w:val="ru-RU" w:eastAsia="en-US" w:bidi="ar-SA"/>
      </w:rPr>
    </w:lvl>
    <w:lvl w:ilvl="1" w:tplc="F24E3AFE">
      <w:numFmt w:val="bullet"/>
      <w:lvlText w:val="•"/>
      <w:lvlJc w:val="left"/>
      <w:pPr>
        <w:ind w:left="2121" w:hanging="281"/>
      </w:pPr>
      <w:rPr>
        <w:rFonts w:hint="default"/>
        <w:lang w:val="ru-RU" w:eastAsia="en-US" w:bidi="ar-SA"/>
      </w:rPr>
    </w:lvl>
    <w:lvl w:ilvl="2" w:tplc="A0A66748">
      <w:numFmt w:val="bullet"/>
      <w:lvlText w:val="•"/>
      <w:lvlJc w:val="left"/>
      <w:pPr>
        <w:ind w:left="3042" w:hanging="281"/>
      </w:pPr>
      <w:rPr>
        <w:rFonts w:hint="default"/>
        <w:lang w:val="ru-RU" w:eastAsia="en-US" w:bidi="ar-SA"/>
      </w:rPr>
    </w:lvl>
    <w:lvl w:ilvl="3" w:tplc="D1565BDE">
      <w:numFmt w:val="bullet"/>
      <w:lvlText w:val="•"/>
      <w:lvlJc w:val="left"/>
      <w:pPr>
        <w:ind w:left="3963" w:hanging="281"/>
      </w:pPr>
      <w:rPr>
        <w:rFonts w:hint="default"/>
        <w:lang w:val="ru-RU" w:eastAsia="en-US" w:bidi="ar-SA"/>
      </w:rPr>
    </w:lvl>
    <w:lvl w:ilvl="4" w:tplc="B68E0F76">
      <w:numFmt w:val="bullet"/>
      <w:lvlText w:val="•"/>
      <w:lvlJc w:val="left"/>
      <w:pPr>
        <w:ind w:left="4884" w:hanging="281"/>
      </w:pPr>
      <w:rPr>
        <w:rFonts w:hint="default"/>
        <w:lang w:val="ru-RU" w:eastAsia="en-US" w:bidi="ar-SA"/>
      </w:rPr>
    </w:lvl>
    <w:lvl w:ilvl="5" w:tplc="9EF25C08">
      <w:numFmt w:val="bullet"/>
      <w:lvlText w:val="•"/>
      <w:lvlJc w:val="left"/>
      <w:pPr>
        <w:ind w:left="5805" w:hanging="281"/>
      </w:pPr>
      <w:rPr>
        <w:rFonts w:hint="default"/>
        <w:lang w:val="ru-RU" w:eastAsia="en-US" w:bidi="ar-SA"/>
      </w:rPr>
    </w:lvl>
    <w:lvl w:ilvl="6" w:tplc="F41EBFAA">
      <w:numFmt w:val="bullet"/>
      <w:lvlText w:val="•"/>
      <w:lvlJc w:val="left"/>
      <w:pPr>
        <w:ind w:left="6726" w:hanging="281"/>
      </w:pPr>
      <w:rPr>
        <w:rFonts w:hint="default"/>
        <w:lang w:val="ru-RU" w:eastAsia="en-US" w:bidi="ar-SA"/>
      </w:rPr>
    </w:lvl>
    <w:lvl w:ilvl="7" w:tplc="7D7EA9EE">
      <w:numFmt w:val="bullet"/>
      <w:lvlText w:val="•"/>
      <w:lvlJc w:val="left"/>
      <w:pPr>
        <w:ind w:left="7647" w:hanging="281"/>
      </w:pPr>
      <w:rPr>
        <w:rFonts w:hint="default"/>
        <w:lang w:val="ru-RU" w:eastAsia="en-US" w:bidi="ar-SA"/>
      </w:rPr>
    </w:lvl>
    <w:lvl w:ilvl="8" w:tplc="985A25E0">
      <w:numFmt w:val="bullet"/>
      <w:lvlText w:val="•"/>
      <w:lvlJc w:val="left"/>
      <w:pPr>
        <w:ind w:left="8568" w:hanging="281"/>
      </w:pPr>
      <w:rPr>
        <w:rFonts w:hint="default"/>
        <w:lang w:val="ru-RU" w:eastAsia="en-US" w:bidi="ar-SA"/>
      </w:rPr>
    </w:lvl>
  </w:abstractNum>
  <w:abstractNum w:abstractNumId="8">
    <w:nsid w:val="2DED1271"/>
    <w:multiLevelType w:val="hybridMultilevel"/>
    <w:tmpl w:val="5BAEB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36E51"/>
    <w:multiLevelType w:val="hybridMultilevel"/>
    <w:tmpl w:val="4CAE0F38"/>
    <w:lvl w:ilvl="0" w:tplc="4A82D678">
      <w:start w:val="7"/>
      <w:numFmt w:val="decimal"/>
      <w:lvlText w:val="%1."/>
      <w:lvlJc w:val="left"/>
      <w:pPr>
        <w:ind w:left="4123" w:hanging="720"/>
      </w:pPr>
      <w:rPr>
        <w:rFonts w:ascii="Times New Roman" w:eastAsia="Times New Roman" w:hAnsi="Times New Roman" w:cs="Times New Roman" w:hint="default"/>
        <w:b/>
        <w:bCs/>
        <w:spacing w:val="0"/>
        <w:w w:val="100"/>
        <w:sz w:val="24"/>
        <w:szCs w:val="24"/>
        <w:lang w:val="ru-RU" w:eastAsia="en-US" w:bidi="ar-SA"/>
      </w:rPr>
    </w:lvl>
    <w:lvl w:ilvl="1" w:tplc="A96AD402">
      <w:numFmt w:val="bullet"/>
      <w:lvlText w:val="•"/>
      <w:lvlJc w:val="left"/>
      <w:pPr>
        <w:ind w:left="3417" w:hanging="720"/>
      </w:pPr>
      <w:rPr>
        <w:rFonts w:hint="default"/>
        <w:lang w:val="ru-RU" w:eastAsia="en-US" w:bidi="ar-SA"/>
      </w:rPr>
    </w:lvl>
    <w:lvl w:ilvl="2" w:tplc="DF1AAC12">
      <w:numFmt w:val="bullet"/>
      <w:lvlText w:val="•"/>
      <w:lvlJc w:val="left"/>
      <w:pPr>
        <w:ind w:left="4194" w:hanging="720"/>
      </w:pPr>
      <w:rPr>
        <w:rFonts w:hint="default"/>
        <w:lang w:val="ru-RU" w:eastAsia="en-US" w:bidi="ar-SA"/>
      </w:rPr>
    </w:lvl>
    <w:lvl w:ilvl="3" w:tplc="B3E4C214">
      <w:numFmt w:val="bullet"/>
      <w:lvlText w:val="•"/>
      <w:lvlJc w:val="left"/>
      <w:pPr>
        <w:ind w:left="4971" w:hanging="720"/>
      </w:pPr>
      <w:rPr>
        <w:rFonts w:hint="default"/>
        <w:lang w:val="ru-RU" w:eastAsia="en-US" w:bidi="ar-SA"/>
      </w:rPr>
    </w:lvl>
    <w:lvl w:ilvl="4" w:tplc="160AFA2C">
      <w:numFmt w:val="bullet"/>
      <w:lvlText w:val="•"/>
      <w:lvlJc w:val="left"/>
      <w:pPr>
        <w:ind w:left="5748" w:hanging="720"/>
      </w:pPr>
      <w:rPr>
        <w:rFonts w:hint="default"/>
        <w:lang w:val="ru-RU" w:eastAsia="en-US" w:bidi="ar-SA"/>
      </w:rPr>
    </w:lvl>
    <w:lvl w:ilvl="5" w:tplc="ECA28138">
      <w:numFmt w:val="bullet"/>
      <w:lvlText w:val="•"/>
      <w:lvlJc w:val="left"/>
      <w:pPr>
        <w:ind w:left="6525" w:hanging="720"/>
      </w:pPr>
      <w:rPr>
        <w:rFonts w:hint="default"/>
        <w:lang w:val="ru-RU" w:eastAsia="en-US" w:bidi="ar-SA"/>
      </w:rPr>
    </w:lvl>
    <w:lvl w:ilvl="6" w:tplc="E58EF5FC">
      <w:numFmt w:val="bullet"/>
      <w:lvlText w:val="•"/>
      <w:lvlJc w:val="left"/>
      <w:pPr>
        <w:ind w:left="7302" w:hanging="720"/>
      </w:pPr>
      <w:rPr>
        <w:rFonts w:hint="default"/>
        <w:lang w:val="ru-RU" w:eastAsia="en-US" w:bidi="ar-SA"/>
      </w:rPr>
    </w:lvl>
    <w:lvl w:ilvl="7" w:tplc="73EEE6F2">
      <w:numFmt w:val="bullet"/>
      <w:lvlText w:val="•"/>
      <w:lvlJc w:val="left"/>
      <w:pPr>
        <w:ind w:left="8079" w:hanging="720"/>
      </w:pPr>
      <w:rPr>
        <w:rFonts w:hint="default"/>
        <w:lang w:val="ru-RU" w:eastAsia="en-US" w:bidi="ar-SA"/>
      </w:rPr>
    </w:lvl>
    <w:lvl w:ilvl="8" w:tplc="6E80BEE4">
      <w:numFmt w:val="bullet"/>
      <w:lvlText w:val="•"/>
      <w:lvlJc w:val="left"/>
      <w:pPr>
        <w:ind w:left="8856" w:hanging="720"/>
      </w:pPr>
      <w:rPr>
        <w:rFonts w:hint="default"/>
        <w:lang w:val="ru-RU" w:eastAsia="en-US" w:bidi="ar-SA"/>
      </w:rPr>
    </w:lvl>
  </w:abstractNum>
  <w:abstractNum w:abstractNumId="10">
    <w:nsid w:val="3D163C35"/>
    <w:multiLevelType w:val="hybridMultilevel"/>
    <w:tmpl w:val="F7FE6D14"/>
    <w:lvl w:ilvl="0" w:tplc="1316A24E">
      <w:numFmt w:val="bullet"/>
      <w:lvlText w:val="–"/>
      <w:lvlJc w:val="left"/>
      <w:pPr>
        <w:ind w:left="1910" w:hanging="180"/>
      </w:pPr>
      <w:rPr>
        <w:rFonts w:ascii="Times New Roman" w:eastAsia="Times New Roman" w:hAnsi="Times New Roman" w:cs="Times New Roman" w:hint="default"/>
        <w:w w:val="100"/>
        <w:sz w:val="24"/>
        <w:szCs w:val="24"/>
        <w:lang w:val="ru-RU" w:eastAsia="en-US" w:bidi="ar-SA"/>
      </w:rPr>
    </w:lvl>
    <w:lvl w:ilvl="1" w:tplc="1E1C6E42">
      <w:numFmt w:val="bullet"/>
      <w:lvlText w:val="•"/>
      <w:lvlJc w:val="left"/>
      <w:pPr>
        <w:ind w:left="2844" w:hanging="180"/>
      </w:pPr>
      <w:rPr>
        <w:rFonts w:hint="default"/>
        <w:lang w:val="ru-RU" w:eastAsia="en-US" w:bidi="ar-SA"/>
      </w:rPr>
    </w:lvl>
    <w:lvl w:ilvl="2" w:tplc="46823578">
      <w:numFmt w:val="bullet"/>
      <w:lvlText w:val="•"/>
      <w:lvlJc w:val="left"/>
      <w:pPr>
        <w:ind w:left="3769" w:hanging="180"/>
      </w:pPr>
      <w:rPr>
        <w:rFonts w:hint="default"/>
        <w:lang w:val="ru-RU" w:eastAsia="en-US" w:bidi="ar-SA"/>
      </w:rPr>
    </w:lvl>
    <w:lvl w:ilvl="3" w:tplc="8DF46B70">
      <w:numFmt w:val="bullet"/>
      <w:lvlText w:val="•"/>
      <w:lvlJc w:val="left"/>
      <w:pPr>
        <w:ind w:left="4693" w:hanging="180"/>
      </w:pPr>
      <w:rPr>
        <w:rFonts w:hint="default"/>
        <w:lang w:val="ru-RU" w:eastAsia="en-US" w:bidi="ar-SA"/>
      </w:rPr>
    </w:lvl>
    <w:lvl w:ilvl="4" w:tplc="3946822E">
      <w:numFmt w:val="bullet"/>
      <w:lvlText w:val="•"/>
      <w:lvlJc w:val="left"/>
      <w:pPr>
        <w:ind w:left="5618" w:hanging="180"/>
      </w:pPr>
      <w:rPr>
        <w:rFonts w:hint="default"/>
        <w:lang w:val="ru-RU" w:eastAsia="en-US" w:bidi="ar-SA"/>
      </w:rPr>
    </w:lvl>
    <w:lvl w:ilvl="5" w:tplc="BEBA74DC">
      <w:numFmt w:val="bullet"/>
      <w:lvlText w:val="•"/>
      <w:lvlJc w:val="left"/>
      <w:pPr>
        <w:ind w:left="6543" w:hanging="180"/>
      </w:pPr>
      <w:rPr>
        <w:rFonts w:hint="default"/>
        <w:lang w:val="ru-RU" w:eastAsia="en-US" w:bidi="ar-SA"/>
      </w:rPr>
    </w:lvl>
    <w:lvl w:ilvl="6" w:tplc="8E78344A">
      <w:numFmt w:val="bullet"/>
      <w:lvlText w:val="•"/>
      <w:lvlJc w:val="left"/>
      <w:pPr>
        <w:ind w:left="7467" w:hanging="180"/>
      </w:pPr>
      <w:rPr>
        <w:rFonts w:hint="default"/>
        <w:lang w:val="ru-RU" w:eastAsia="en-US" w:bidi="ar-SA"/>
      </w:rPr>
    </w:lvl>
    <w:lvl w:ilvl="7" w:tplc="4F3ABE6C">
      <w:numFmt w:val="bullet"/>
      <w:lvlText w:val="•"/>
      <w:lvlJc w:val="left"/>
      <w:pPr>
        <w:ind w:left="8392" w:hanging="180"/>
      </w:pPr>
      <w:rPr>
        <w:rFonts w:hint="default"/>
        <w:lang w:val="ru-RU" w:eastAsia="en-US" w:bidi="ar-SA"/>
      </w:rPr>
    </w:lvl>
    <w:lvl w:ilvl="8" w:tplc="DC10DB0C">
      <w:numFmt w:val="bullet"/>
      <w:lvlText w:val="•"/>
      <w:lvlJc w:val="left"/>
      <w:pPr>
        <w:ind w:left="9317" w:hanging="180"/>
      </w:pPr>
      <w:rPr>
        <w:rFonts w:hint="default"/>
        <w:lang w:val="ru-RU" w:eastAsia="en-US" w:bidi="ar-SA"/>
      </w:rPr>
    </w:lvl>
  </w:abstractNum>
  <w:abstractNum w:abstractNumId="11">
    <w:nsid w:val="42903DAC"/>
    <w:multiLevelType w:val="hybridMultilevel"/>
    <w:tmpl w:val="17CC40B8"/>
    <w:lvl w:ilvl="0" w:tplc="4754D12A">
      <w:start w:val="20"/>
      <w:numFmt w:val="decimal"/>
      <w:lvlText w:val="%1."/>
      <w:lvlJc w:val="left"/>
      <w:pPr>
        <w:ind w:left="1226" w:hanging="375"/>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31E0B4F"/>
    <w:multiLevelType w:val="hybridMultilevel"/>
    <w:tmpl w:val="CC2E9C1E"/>
    <w:lvl w:ilvl="0" w:tplc="95DA70F6">
      <w:start w:val="1"/>
      <w:numFmt w:val="decimal"/>
      <w:lvlText w:val="%1."/>
      <w:lvlJc w:val="left"/>
      <w:pPr>
        <w:ind w:left="221" w:hanging="732"/>
        <w:jc w:val="right"/>
      </w:pPr>
      <w:rPr>
        <w:rFonts w:ascii="Times New Roman" w:eastAsia="Times New Roman" w:hAnsi="Times New Roman" w:cs="Times New Roman" w:hint="default"/>
        <w:b w:val="0"/>
        <w:bCs/>
        <w:spacing w:val="0"/>
        <w:w w:val="100"/>
        <w:sz w:val="28"/>
        <w:szCs w:val="28"/>
        <w:lang w:val="ru-RU" w:eastAsia="en-US" w:bidi="ar-SA"/>
      </w:rPr>
    </w:lvl>
    <w:lvl w:ilvl="1" w:tplc="F7BECC02">
      <w:numFmt w:val="none"/>
      <w:lvlText w:val=""/>
      <w:lvlJc w:val="left"/>
      <w:pPr>
        <w:tabs>
          <w:tab w:val="num" w:pos="360"/>
        </w:tabs>
      </w:pPr>
    </w:lvl>
    <w:lvl w:ilvl="2" w:tplc="F620E838">
      <w:numFmt w:val="bullet"/>
      <w:lvlText w:val="•"/>
      <w:lvlJc w:val="left"/>
      <w:pPr>
        <w:ind w:left="4143" w:hanging="493"/>
      </w:pPr>
      <w:rPr>
        <w:rFonts w:hint="default"/>
        <w:lang w:val="ru-RU" w:eastAsia="en-US" w:bidi="ar-SA"/>
      </w:rPr>
    </w:lvl>
    <w:lvl w:ilvl="3" w:tplc="43EC4578">
      <w:numFmt w:val="bullet"/>
      <w:lvlText w:val="•"/>
      <w:lvlJc w:val="left"/>
      <w:pPr>
        <w:ind w:left="4926" w:hanging="493"/>
      </w:pPr>
      <w:rPr>
        <w:rFonts w:hint="default"/>
        <w:lang w:val="ru-RU" w:eastAsia="en-US" w:bidi="ar-SA"/>
      </w:rPr>
    </w:lvl>
    <w:lvl w:ilvl="4" w:tplc="826CE4F4">
      <w:numFmt w:val="bullet"/>
      <w:lvlText w:val="•"/>
      <w:lvlJc w:val="left"/>
      <w:pPr>
        <w:ind w:left="5710" w:hanging="493"/>
      </w:pPr>
      <w:rPr>
        <w:rFonts w:hint="default"/>
        <w:lang w:val="ru-RU" w:eastAsia="en-US" w:bidi="ar-SA"/>
      </w:rPr>
    </w:lvl>
    <w:lvl w:ilvl="5" w:tplc="1F4C2C3E">
      <w:numFmt w:val="bullet"/>
      <w:lvlText w:val="•"/>
      <w:lvlJc w:val="left"/>
      <w:pPr>
        <w:ind w:left="6493" w:hanging="493"/>
      </w:pPr>
      <w:rPr>
        <w:rFonts w:hint="default"/>
        <w:lang w:val="ru-RU" w:eastAsia="en-US" w:bidi="ar-SA"/>
      </w:rPr>
    </w:lvl>
    <w:lvl w:ilvl="6" w:tplc="8EBE976E">
      <w:numFmt w:val="bullet"/>
      <w:lvlText w:val="•"/>
      <w:lvlJc w:val="left"/>
      <w:pPr>
        <w:ind w:left="7277" w:hanging="493"/>
      </w:pPr>
      <w:rPr>
        <w:rFonts w:hint="default"/>
        <w:lang w:val="ru-RU" w:eastAsia="en-US" w:bidi="ar-SA"/>
      </w:rPr>
    </w:lvl>
    <w:lvl w:ilvl="7" w:tplc="F1085628">
      <w:numFmt w:val="bullet"/>
      <w:lvlText w:val="•"/>
      <w:lvlJc w:val="left"/>
      <w:pPr>
        <w:ind w:left="8060" w:hanging="493"/>
      </w:pPr>
      <w:rPr>
        <w:rFonts w:hint="default"/>
        <w:lang w:val="ru-RU" w:eastAsia="en-US" w:bidi="ar-SA"/>
      </w:rPr>
    </w:lvl>
    <w:lvl w:ilvl="8" w:tplc="9822CEF4">
      <w:numFmt w:val="bullet"/>
      <w:lvlText w:val="•"/>
      <w:lvlJc w:val="left"/>
      <w:pPr>
        <w:ind w:left="8844" w:hanging="493"/>
      </w:pPr>
      <w:rPr>
        <w:rFonts w:hint="default"/>
        <w:lang w:val="ru-RU" w:eastAsia="en-US" w:bidi="ar-SA"/>
      </w:rPr>
    </w:lvl>
  </w:abstractNum>
  <w:abstractNum w:abstractNumId="13">
    <w:nsid w:val="44065E2A"/>
    <w:multiLevelType w:val="hybridMultilevel"/>
    <w:tmpl w:val="6F2C7462"/>
    <w:lvl w:ilvl="0" w:tplc="3E663DF4">
      <w:numFmt w:val="bullet"/>
      <w:lvlText w:val="-"/>
      <w:lvlJc w:val="left"/>
      <w:pPr>
        <w:ind w:left="2130" w:hanging="929"/>
      </w:pPr>
      <w:rPr>
        <w:rFonts w:ascii="Times New Roman" w:eastAsia="Times New Roman" w:hAnsi="Times New Roman" w:cs="Times New Roman" w:hint="default"/>
        <w:w w:val="97"/>
        <w:sz w:val="24"/>
        <w:szCs w:val="24"/>
        <w:lang w:val="ru-RU" w:eastAsia="en-US" w:bidi="ar-SA"/>
      </w:rPr>
    </w:lvl>
    <w:lvl w:ilvl="1" w:tplc="15DAA090">
      <w:numFmt w:val="bullet"/>
      <w:lvlText w:val="•"/>
      <w:lvlJc w:val="left"/>
      <w:pPr>
        <w:ind w:left="3042" w:hanging="929"/>
      </w:pPr>
      <w:rPr>
        <w:rFonts w:hint="default"/>
        <w:lang w:val="ru-RU" w:eastAsia="en-US" w:bidi="ar-SA"/>
      </w:rPr>
    </w:lvl>
    <w:lvl w:ilvl="2" w:tplc="4C5CFD9C">
      <w:numFmt w:val="bullet"/>
      <w:lvlText w:val="•"/>
      <w:lvlJc w:val="left"/>
      <w:pPr>
        <w:ind w:left="3945" w:hanging="929"/>
      </w:pPr>
      <w:rPr>
        <w:rFonts w:hint="default"/>
        <w:lang w:val="ru-RU" w:eastAsia="en-US" w:bidi="ar-SA"/>
      </w:rPr>
    </w:lvl>
    <w:lvl w:ilvl="3" w:tplc="D4648050">
      <w:numFmt w:val="bullet"/>
      <w:lvlText w:val="•"/>
      <w:lvlJc w:val="left"/>
      <w:pPr>
        <w:ind w:left="4847" w:hanging="929"/>
      </w:pPr>
      <w:rPr>
        <w:rFonts w:hint="default"/>
        <w:lang w:val="ru-RU" w:eastAsia="en-US" w:bidi="ar-SA"/>
      </w:rPr>
    </w:lvl>
    <w:lvl w:ilvl="4" w:tplc="FBB8441E">
      <w:numFmt w:val="bullet"/>
      <w:lvlText w:val="•"/>
      <w:lvlJc w:val="left"/>
      <w:pPr>
        <w:ind w:left="5750" w:hanging="929"/>
      </w:pPr>
      <w:rPr>
        <w:rFonts w:hint="default"/>
        <w:lang w:val="ru-RU" w:eastAsia="en-US" w:bidi="ar-SA"/>
      </w:rPr>
    </w:lvl>
    <w:lvl w:ilvl="5" w:tplc="B2527752">
      <w:numFmt w:val="bullet"/>
      <w:lvlText w:val="•"/>
      <w:lvlJc w:val="left"/>
      <w:pPr>
        <w:ind w:left="6653" w:hanging="929"/>
      </w:pPr>
      <w:rPr>
        <w:rFonts w:hint="default"/>
        <w:lang w:val="ru-RU" w:eastAsia="en-US" w:bidi="ar-SA"/>
      </w:rPr>
    </w:lvl>
    <w:lvl w:ilvl="6" w:tplc="26ACEEEA">
      <w:numFmt w:val="bullet"/>
      <w:lvlText w:val="•"/>
      <w:lvlJc w:val="left"/>
      <w:pPr>
        <w:ind w:left="7555" w:hanging="929"/>
      </w:pPr>
      <w:rPr>
        <w:rFonts w:hint="default"/>
        <w:lang w:val="ru-RU" w:eastAsia="en-US" w:bidi="ar-SA"/>
      </w:rPr>
    </w:lvl>
    <w:lvl w:ilvl="7" w:tplc="409C2F1A">
      <w:numFmt w:val="bullet"/>
      <w:lvlText w:val="•"/>
      <w:lvlJc w:val="left"/>
      <w:pPr>
        <w:ind w:left="8458" w:hanging="929"/>
      </w:pPr>
      <w:rPr>
        <w:rFonts w:hint="default"/>
        <w:lang w:val="ru-RU" w:eastAsia="en-US" w:bidi="ar-SA"/>
      </w:rPr>
    </w:lvl>
    <w:lvl w:ilvl="8" w:tplc="888624C2">
      <w:numFmt w:val="bullet"/>
      <w:lvlText w:val="•"/>
      <w:lvlJc w:val="left"/>
      <w:pPr>
        <w:ind w:left="9361" w:hanging="929"/>
      </w:pPr>
      <w:rPr>
        <w:rFonts w:hint="default"/>
        <w:lang w:val="ru-RU" w:eastAsia="en-US" w:bidi="ar-SA"/>
      </w:rPr>
    </w:lvl>
  </w:abstractNum>
  <w:abstractNum w:abstractNumId="14">
    <w:nsid w:val="4D6B59E1"/>
    <w:multiLevelType w:val="hybridMultilevel"/>
    <w:tmpl w:val="A0B48474"/>
    <w:lvl w:ilvl="0" w:tplc="CA7C6BB4">
      <w:start w:val="7"/>
      <w:numFmt w:val="decimal"/>
      <w:lvlText w:val="%1"/>
      <w:lvlJc w:val="left"/>
      <w:pPr>
        <w:ind w:left="1202" w:hanging="387"/>
      </w:pPr>
      <w:rPr>
        <w:rFonts w:hint="default"/>
        <w:lang w:val="ru-RU" w:eastAsia="en-US" w:bidi="ar-SA"/>
      </w:rPr>
    </w:lvl>
    <w:lvl w:ilvl="1" w:tplc="3116821E">
      <w:numFmt w:val="none"/>
      <w:lvlText w:val=""/>
      <w:lvlJc w:val="left"/>
      <w:pPr>
        <w:tabs>
          <w:tab w:val="num" w:pos="360"/>
        </w:tabs>
      </w:pPr>
    </w:lvl>
    <w:lvl w:ilvl="2" w:tplc="29225656">
      <w:numFmt w:val="bullet"/>
      <w:lvlText w:val="•"/>
      <w:lvlJc w:val="left"/>
      <w:pPr>
        <w:ind w:left="3193" w:hanging="387"/>
      </w:pPr>
      <w:rPr>
        <w:rFonts w:hint="default"/>
        <w:lang w:val="ru-RU" w:eastAsia="en-US" w:bidi="ar-SA"/>
      </w:rPr>
    </w:lvl>
    <w:lvl w:ilvl="3" w:tplc="79A2A39C">
      <w:numFmt w:val="bullet"/>
      <w:lvlText w:val="•"/>
      <w:lvlJc w:val="left"/>
      <w:pPr>
        <w:ind w:left="4189" w:hanging="387"/>
      </w:pPr>
      <w:rPr>
        <w:rFonts w:hint="default"/>
        <w:lang w:val="ru-RU" w:eastAsia="en-US" w:bidi="ar-SA"/>
      </w:rPr>
    </w:lvl>
    <w:lvl w:ilvl="4" w:tplc="48B234AE">
      <w:numFmt w:val="bullet"/>
      <w:lvlText w:val="•"/>
      <w:lvlJc w:val="left"/>
      <w:pPr>
        <w:ind w:left="5186" w:hanging="387"/>
      </w:pPr>
      <w:rPr>
        <w:rFonts w:hint="default"/>
        <w:lang w:val="ru-RU" w:eastAsia="en-US" w:bidi="ar-SA"/>
      </w:rPr>
    </w:lvl>
    <w:lvl w:ilvl="5" w:tplc="8270676E">
      <w:numFmt w:val="bullet"/>
      <w:lvlText w:val="•"/>
      <w:lvlJc w:val="left"/>
      <w:pPr>
        <w:ind w:left="6183" w:hanging="387"/>
      </w:pPr>
      <w:rPr>
        <w:rFonts w:hint="default"/>
        <w:lang w:val="ru-RU" w:eastAsia="en-US" w:bidi="ar-SA"/>
      </w:rPr>
    </w:lvl>
    <w:lvl w:ilvl="6" w:tplc="72E0870A">
      <w:numFmt w:val="bullet"/>
      <w:lvlText w:val="•"/>
      <w:lvlJc w:val="left"/>
      <w:pPr>
        <w:ind w:left="7179" w:hanging="387"/>
      </w:pPr>
      <w:rPr>
        <w:rFonts w:hint="default"/>
        <w:lang w:val="ru-RU" w:eastAsia="en-US" w:bidi="ar-SA"/>
      </w:rPr>
    </w:lvl>
    <w:lvl w:ilvl="7" w:tplc="158AD05C">
      <w:numFmt w:val="bullet"/>
      <w:lvlText w:val="•"/>
      <w:lvlJc w:val="left"/>
      <w:pPr>
        <w:ind w:left="8176" w:hanging="387"/>
      </w:pPr>
      <w:rPr>
        <w:rFonts w:hint="default"/>
        <w:lang w:val="ru-RU" w:eastAsia="en-US" w:bidi="ar-SA"/>
      </w:rPr>
    </w:lvl>
    <w:lvl w:ilvl="8" w:tplc="154A18C6">
      <w:numFmt w:val="bullet"/>
      <w:lvlText w:val="•"/>
      <w:lvlJc w:val="left"/>
      <w:pPr>
        <w:ind w:left="9173" w:hanging="387"/>
      </w:pPr>
      <w:rPr>
        <w:rFonts w:hint="default"/>
        <w:lang w:val="ru-RU" w:eastAsia="en-US" w:bidi="ar-SA"/>
      </w:rPr>
    </w:lvl>
  </w:abstractNum>
  <w:abstractNum w:abstractNumId="15">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EA3EF1"/>
    <w:multiLevelType w:val="hybridMultilevel"/>
    <w:tmpl w:val="B95CA81C"/>
    <w:lvl w:ilvl="0" w:tplc="AB74F50E">
      <w:start w:val="40"/>
      <w:numFmt w:val="decimal"/>
      <w:lvlText w:val="%1"/>
      <w:lvlJc w:val="left"/>
      <w:pPr>
        <w:ind w:left="2102" w:hanging="900"/>
      </w:pPr>
      <w:rPr>
        <w:rFonts w:hint="default"/>
        <w:lang w:val="ru-RU" w:eastAsia="en-US" w:bidi="ar-SA"/>
      </w:rPr>
    </w:lvl>
    <w:lvl w:ilvl="1" w:tplc="C7B03EFC">
      <w:numFmt w:val="none"/>
      <w:lvlText w:val=""/>
      <w:lvlJc w:val="left"/>
      <w:pPr>
        <w:tabs>
          <w:tab w:val="num" w:pos="360"/>
        </w:tabs>
      </w:pPr>
    </w:lvl>
    <w:lvl w:ilvl="2" w:tplc="D9D0A908">
      <w:numFmt w:val="none"/>
      <w:lvlText w:val=""/>
      <w:lvlJc w:val="left"/>
      <w:pPr>
        <w:tabs>
          <w:tab w:val="num" w:pos="360"/>
        </w:tabs>
      </w:pPr>
    </w:lvl>
    <w:lvl w:ilvl="3" w:tplc="17209FB0">
      <w:numFmt w:val="bullet"/>
      <w:lvlText w:val=""/>
      <w:lvlJc w:val="left"/>
      <w:pPr>
        <w:ind w:left="1202" w:hanging="425"/>
      </w:pPr>
      <w:rPr>
        <w:rFonts w:ascii="Symbol" w:eastAsia="Symbol" w:hAnsi="Symbol" w:cs="Symbol" w:hint="default"/>
        <w:w w:val="100"/>
        <w:sz w:val="24"/>
        <w:szCs w:val="24"/>
        <w:lang w:val="ru-RU" w:eastAsia="en-US" w:bidi="ar-SA"/>
      </w:rPr>
    </w:lvl>
    <w:lvl w:ilvl="4" w:tplc="93D494B4">
      <w:numFmt w:val="bullet"/>
      <w:lvlText w:val="•"/>
      <w:lvlJc w:val="left"/>
      <w:pPr>
        <w:ind w:left="5122" w:hanging="425"/>
      </w:pPr>
      <w:rPr>
        <w:rFonts w:hint="default"/>
        <w:lang w:val="ru-RU" w:eastAsia="en-US" w:bidi="ar-SA"/>
      </w:rPr>
    </w:lvl>
    <w:lvl w:ilvl="5" w:tplc="5BD45C48">
      <w:numFmt w:val="bullet"/>
      <w:lvlText w:val="•"/>
      <w:lvlJc w:val="left"/>
      <w:pPr>
        <w:ind w:left="6129" w:hanging="425"/>
      </w:pPr>
      <w:rPr>
        <w:rFonts w:hint="default"/>
        <w:lang w:val="ru-RU" w:eastAsia="en-US" w:bidi="ar-SA"/>
      </w:rPr>
    </w:lvl>
    <w:lvl w:ilvl="6" w:tplc="AD3C6B84">
      <w:numFmt w:val="bullet"/>
      <w:lvlText w:val="•"/>
      <w:lvlJc w:val="left"/>
      <w:pPr>
        <w:ind w:left="7136" w:hanging="425"/>
      </w:pPr>
      <w:rPr>
        <w:rFonts w:hint="default"/>
        <w:lang w:val="ru-RU" w:eastAsia="en-US" w:bidi="ar-SA"/>
      </w:rPr>
    </w:lvl>
    <w:lvl w:ilvl="7" w:tplc="20AA849C">
      <w:numFmt w:val="bullet"/>
      <w:lvlText w:val="•"/>
      <w:lvlJc w:val="left"/>
      <w:pPr>
        <w:ind w:left="8144" w:hanging="425"/>
      </w:pPr>
      <w:rPr>
        <w:rFonts w:hint="default"/>
        <w:lang w:val="ru-RU" w:eastAsia="en-US" w:bidi="ar-SA"/>
      </w:rPr>
    </w:lvl>
    <w:lvl w:ilvl="8" w:tplc="D0CA579E">
      <w:numFmt w:val="bullet"/>
      <w:lvlText w:val="•"/>
      <w:lvlJc w:val="left"/>
      <w:pPr>
        <w:ind w:left="9151" w:hanging="425"/>
      </w:pPr>
      <w:rPr>
        <w:rFonts w:hint="default"/>
        <w:lang w:val="ru-RU" w:eastAsia="en-US" w:bidi="ar-SA"/>
      </w:rPr>
    </w:lvl>
  </w:abstractNum>
  <w:abstractNum w:abstractNumId="17">
    <w:nsid w:val="65CE68DA"/>
    <w:multiLevelType w:val="hybridMultilevel"/>
    <w:tmpl w:val="A72A9F54"/>
    <w:lvl w:ilvl="0" w:tplc="DA1878E8">
      <w:start w:val="1"/>
      <w:numFmt w:val="decimal"/>
      <w:lvlText w:val="%1"/>
      <w:lvlJc w:val="left"/>
      <w:pPr>
        <w:ind w:left="2536" w:hanging="627"/>
      </w:pPr>
      <w:rPr>
        <w:rFonts w:hint="default"/>
        <w:lang w:val="ru-RU" w:eastAsia="en-US" w:bidi="ar-SA"/>
      </w:rPr>
    </w:lvl>
    <w:lvl w:ilvl="1" w:tplc="B89603B8">
      <w:numFmt w:val="none"/>
      <w:lvlText w:val=""/>
      <w:lvlJc w:val="left"/>
      <w:pPr>
        <w:tabs>
          <w:tab w:val="num" w:pos="360"/>
        </w:tabs>
      </w:pPr>
    </w:lvl>
    <w:lvl w:ilvl="2" w:tplc="17A43B98">
      <w:numFmt w:val="none"/>
      <w:lvlText w:val=""/>
      <w:lvlJc w:val="left"/>
      <w:pPr>
        <w:tabs>
          <w:tab w:val="num" w:pos="360"/>
        </w:tabs>
      </w:pPr>
    </w:lvl>
    <w:lvl w:ilvl="3" w:tplc="CA6C4358">
      <w:numFmt w:val="bullet"/>
      <w:lvlText w:val="•"/>
      <w:lvlJc w:val="left"/>
      <w:pPr>
        <w:ind w:left="4519" w:hanging="850"/>
      </w:pPr>
      <w:rPr>
        <w:rFonts w:hint="default"/>
        <w:lang w:val="ru-RU" w:eastAsia="en-US" w:bidi="ar-SA"/>
      </w:rPr>
    </w:lvl>
    <w:lvl w:ilvl="4" w:tplc="07E40A1C">
      <w:numFmt w:val="bullet"/>
      <w:lvlText w:val="•"/>
      <w:lvlJc w:val="left"/>
      <w:pPr>
        <w:ind w:left="5468" w:hanging="850"/>
      </w:pPr>
      <w:rPr>
        <w:rFonts w:hint="default"/>
        <w:lang w:val="ru-RU" w:eastAsia="en-US" w:bidi="ar-SA"/>
      </w:rPr>
    </w:lvl>
    <w:lvl w:ilvl="5" w:tplc="401CD8BE">
      <w:numFmt w:val="bullet"/>
      <w:lvlText w:val="•"/>
      <w:lvlJc w:val="left"/>
      <w:pPr>
        <w:ind w:left="6418" w:hanging="850"/>
      </w:pPr>
      <w:rPr>
        <w:rFonts w:hint="default"/>
        <w:lang w:val="ru-RU" w:eastAsia="en-US" w:bidi="ar-SA"/>
      </w:rPr>
    </w:lvl>
    <w:lvl w:ilvl="6" w:tplc="78BA09E6">
      <w:numFmt w:val="bullet"/>
      <w:lvlText w:val="•"/>
      <w:lvlJc w:val="left"/>
      <w:pPr>
        <w:ind w:left="7368" w:hanging="850"/>
      </w:pPr>
      <w:rPr>
        <w:rFonts w:hint="default"/>
        <w:lang w:val="ru-RU" w:eastAsia="en-US" w:bidi="ar-SA"/>
      </w:rPr>
    </w:lvl>
    <w:lvl w:ilvl="7" w:tplc="23F4D45C">
      <w:numFmt w:val="bullet"/>
      <w:lvlText w:val="•"/>
      <w:lvlJc w:val="left"/>
      <w:pPr>
        <w:ind w:left="8317" w:hanging="850"/>
      </w:pPr>
      <w:rPr>
        <w:rFonts w:hint="default"/>
        <w:lang w:val="ru-RU" w:eastAsia="en-US" w:bidi="ar-SA"/>
      </w:rPr>
    </w:lvl>
    <w:lvl w:ilvl="8" w:tplc="641875B2">
      <w:numFmt w:val="bullet"/>
      <w:lvlText w:val="•"/>
      <w:lvlJc w:val="left"/>
      <w:pPr>
        <w:ind w:left="9267" w:hanging="850"/>
      </w:pPr>
      <w:rPr>
        <w:rFonts w:hint="default"/>
        <w:lang w:val="ru-RU" w:eastAsia="en-US" w:bidi="ar-SA"/>
      </w:rPr>
    </w:lvl>
  </w:abstractNum>
  <w:abstractNum w:abstractNumId="18">
    <w:nsid w:val="65D72DBF"/>
    <w:multiLevelType w:val="hybridMultilevel"/>
    <w:tmpl w:val="1F7E85D6"/>
    <w:lvl w:ilvl="0" w:tplc="C9D8F0D0">
      <w:start w:val="40"/>
      <w:numFmt w:val="decimal"/>
      <w:lvlText w:val="%1"/>
      <w:lvlJc w:val="left"/>
      <w:pPr>
        <w:ind w:left="1390" w:hanging="1052"/>
      </w:pPr>
      <w:rPr>
        <w:rFonts w:hint="default"/>
        <w:lang w:val="ru-RU" w:eastAsia="en-US" w:bidi="ar-SA"/>
      </w:rPr>
    </w:lvl>
    <w:lvl w:ilvl="1" w:tplc="EE4EA666">
      <w:numFmt w:val="none"/>
      <w:lvlText w:val=""/>
      <w:lvlJc w:val="left"/>
      <w:pPr>
        <w:tabs>
          <w:tab w:val="num" w:pos="360"/>
        </w:tabs>
      </w:pPr>
    </w:lvl>
    <w:lvl w:ilvl="2" w:tplc="0E2036B8">
      <w:numFmt w:val="none"/>
      <w:lvlText w:val=""/>
      <w:lvlJc w:val="left"/>
      <w:pPr>
        <w:tabs>
          <w:tab w:val="num" w:pos="360"/>
        </w:tabs>
      </w:pPr>
    </w:lvl>
    <w:lvl w:ilvl="3" w:tplc="7D140EDE">
      <w:numFmt w:val="bullet"/>
      <w:lvlText w:val="-"/>
      <w:lvlJc w:val="left"/>
      <w:pPr>
        <w:ind w:left="221" w:hanging="154"/>
      </w:pPr>
      <w:rPr>
        <w:rFonts w:hint="default"/>
        <w:w w:val="97"/>
        <w:lang w:val="ru-RU" w:eastAsia="en-US" w:bidi="ar-SA"/>
      </w:rPr>
    </w:lvl>
    <w:lvl w:ilvl="4" w:tplc="D0FCD350">
      <w:numFmt w:val="bullet"/>
      <w:lvlText w:val="-"/>
      <w:lvlJc w:val="left"/>
      <w:pPr>
        <w:ind w:left="1015" w:hanging="164"/>
      </w:pPr>
      <w:rPr>
        <w:rFonts w:ascii="Times New Roman" w:eastAsia="Times New Roman" w:hAnsi="Times New Roman" w:cs="Times New Roman" w:hint="default"/>
        <w:w w:val="100"/>
        <w:sz w:val="28"/>
        <w:szCs w:val="28"/>
        <w:lang w:val="ru-RU" w:eastAsia="en-US" w:bidi="ar-SA"/>
      </w:rPr>
    </w:lvl>
    <w:lvl w:ilvl="5" w:tplc="2C6C72CA">
      <w:numFmt w:val="bullet"/>
      <w:lvlText w:val="-"/>
      <w:lvlJc w:val="left"/>
      <w:pPr>
        <w:ind w:left="338" w:hanging="260"/>
      </w:pPr>
      <w:rPr>
        <w:rFonts w:ascii="Times New Roman" w:eastAsia="Times New Roman" w:hAnsi="Times New Roman" w:cs="Times New Roman" w:hint="default"/>
        <w:w w:val="100"/>
        <w:sz w:val="28"/>
        <w:szCs w:val="28"/>
        <w:lang w:val="ru-RU" w:eastAsia="en-US" w:bidi="ar-SA"/>
      </w:rPr>
    </w:lvl>
    <w:lvl w:ilvl="6" w:tplc="42BC70D8">
      <w:numFmt w:val="bullet"/>
      <w:lvlText w:val="•"/>
      <w:lvlJc w:val="left"/>
      <w:pPr>
        <w:ind w:left="5905" w:hanging="260"/>
      </w:pPr>
      <w:rPr>
        <w:rFonts w:hint="default"/>
        <w:lang w:val="ru-RU" w:eastAsia="en-US" w:bidi="ar-SA"/>
      </w:rPr>
    </w:lvl>
    <w:lvl w:ilvl="7" w:tplc="B1B6442E">
      <w:numFmt w:val="bullet"/>
      <w:lvlText w:val="•"/>
      <w:lvlJc w:val="left"/>
      <w:pPr>
        <w:ind w:left="7032" w:hanging="260"/>
      </w:pPr>
      <w:rPr>
        <w:rFonts w:hint="default"/>
        <w:lang w:val="ru-RU" w:eastAsia="en-US" w:bidi="ar-SA"/>
      </w:rPr>
    </w:lvl>
    <w:lvl w:ilvl="8" w:tplc="2A4607F4">
      <w:numFmt w:val="bullet"/>
      <w:lvlText w:val="•"/>
      <w:lvlJc w:val="left"/>
      <w:pPr>
        <w:ind w:left="8158" w:hanging="260"/>
      </w:pPr>
      <w:rPr>
        <w:rFonts w:hint="default"/>
        <w:lang w:val="ru-RU" w:eastAsia="en-US" w:bidi="ar-SA"/>
      </w:rPr>
    </w:lvl>
  </w:abstractNum>
  <w:abstractNum w:abstractNumId="19">
    <w:nsid w:val="683C0C74"/>
    <w:multiLevelType w:val="hybridMultilevel"/>
    <w:tmpl w:val="C9CC1DCA"/>
    <w:lvl w:ilvl="0" w:tplc="4702A9EE">
      <w:numFmt w:val="bullet"/>
      <w:lvlText w:val="-"/>
      <w:lvlJc w:val="left"/>
      <w:pPr>
        <w:ind w:left="221" w:hanging="164"/>
      </w:pPr>
      <w:rPr>
        <w:rFonts w:ascii="Times New Roman" w:eastAsia="Times New Roman" w:hAnsi="Times New Roman" w:cs="Times New Roman" w:hint="default"/>
        <w:w w:val="100"/>
        <w:sz w:val="28"/>
        <w:szCs w:val="28"/>
        <w:lang w:val="ru-RU" w:eastAsia="en-US" w:bidi="ar-SA"/>
      </w:rPr>
    </w:lvl>
    <w:lvl w:ilvl="1" w:tplc="AA808CE4">
      <w:numFmt w:val="bullet"/>
      <w:lvlText w:val="•"/>
      <w:lvlJc w:val="left"/>
      <w:pPr>
        <w:ind w:left="1239" w:hanging="164"/>
      </w:pPr>
      <w:rPr>
        <w:rFonts w:hint="default"/>
        <w:lang w:val="ru-RU" w:eastAsia="en-US" w:bidi="ar-SA"/>
      </w:rPr>
    </w:lvl>
    <w:lvl w:ilvl="2" w:tplc="7C649CAC">
      <w:numFmt w:val="bullet"/>
      <w:lvlText w:val="•"/>
      <w:lvlJc w:val="left"/>
      <w:pPr>
        <w:ind w:left="2258" w:hanging="164"/>
      </w:pPr>
      <w:rPr>
        <w:rFonts w:hint="default"/>
        <w:lang w:val="ru-RU" w:eastAsia="en-US" w:bidi="ar-SA"/>
      </w:rPr>
    </w:lvl>
    <w:lvl w:ilvl="3" w:tplc="10C00C26">
      <w:numFmt w:val="bullet"/>
      <w:lvlText w:val="•"/>
      <w:lvlJc w:val="left"/>
      <w:pPr>
        <w:ind w:left="3277" w:hanging="164"/>
      </w:pPr>
      <w:rPr>
        <w:rFonts w:hint="default"/>
        <w:lang w:val="ru-RU" w:eastAsia="en-US" w:bidi="ar-SA"/>
      </w:rPr>
    </w:lvl>
    <w:lvl w:ilvl="4" w:tplc="5E707738">
      <w:numFmt w:val="bullet"/>
      <w:lvlText w:val="•"/>
      <w:lvlJc w:val="left"/>
      <w:pPr>
        <w:ind w:left="4296" w:hanging="164"/>
      </w:pPr>
      <w:rPr>
        <w:rFonts w:hint="default"/>
        <w:lang w:val="ru-RU" w:eastAsia="en-US" w:bidi="ar-SA"/>
      </w:rPr>
    </w:lvl>
    <w:lvl w:ilvl="5" w:tplc="1AC0AD4E">
      <w:numFmt w:val="bullet"/>
      <w:lvlText w:val="•"/>
      <w:lvlJc w:val="left"/>
      <w:pPr>
        <w:ind w:left="5315" w:hanging="164"/>
      </w:pPr>
      <w:rPr>
        <w:rFonts w:hint="default"/>
        <w:lang w:val="ru-RU" w:eastAsia="en-US" w:bidi="ar-SA"/>
      </w:rPr>
    </w:lvl>
    <w:lvl w:ilvl="6" w:tplc="1FCADE0A">
      <w:numFmt w:val="bullet"/>
      <w:lvlText w:val="•"/>
      <w:lvlJc w:val="left"/>
      <w:pPr>
        <w:ind w:left="6334" w:hanging="164"/>
      </w:pPr>
      <w:rPr>
        <w:rFonts w:hint="default"/>
        <w:lang w:val="ru-RU" w:eastAsia="en-US" w:bidi="ar-SA"/>
      </w:rPr>
    </w:lvl>
    <w:lvl w:ilvl="7" w:tplc="C1962F86">
      <w:numFmt w:val="bullet"/>
      <w:lvlText w:val="•"/>
      <w:lvlJc w:val="left"/>
      <w:pPr>
        <w:ind w:left="7353" w:hanging="164"/>
      </w:pPr>
      <w:rPr>
        <w:rFonts w:hint="default"/>
        <w:lang w:val="ru-RU" w:eastAsia="en-US" w:bidi="ar-SA"/>
      </w:rPr>
    </w:lvl>
    <w:lvl w:ilvl="8" w:tplc="82E65518">
      <w:numFmt w:val="bullet"/>
      <w:lvlText w:val="•"/>
      <w:lvlJc w:val="left"/>
      <w:pPr>
        <w:ind w:left="8372" w:hanging="164"/>
      </w:pPr>
      <w:rPr>
        <w:rFonts w:hint="default"/>
        <w:lang w:val="ru-RU" w:eastAsia="en-US" w:bidi="ar-SA"/>
      </w:rPr>
    </w:lvl>
  </w:abstractNum>
  <w:abstractNum w:abstractNumId="20">
    <w:nsid w:val="6B666CDD"/>
    <w:multiLevelType w:val="hybridMultilevel"/>
    <w:tmpl w:val="4C6C298E"/>
    <w:lvl w:ilvl="0" w:tplc="0419001B">
      <w:start w:val="1"/>
      <w:numFmt w:val="lowerRoman"/>
      <w:lvlText w:val="%1."/>
      <w:lvlJc w:val="right"/>
      <w:pPr>
        <w:ind w:left="4123" w:hanging="720"/>
      </w:pPr>
      <w:rPr>
        <w:rFonts w:hint="default"/>
        <w:b/>
        <w:bCs/>
        <w:spacing w:val="0"/>
        <w:w w:val="100"/>
        <w:sz w:val="24"/>
        <w:szCs w:val="24"/>
        <w:lang w:val="ru-RU" w:eastAsia="en-US" w:bidi="ar-SA"/>
      </w:rPr>
    </w:lvl>
    <w:lvl w:ilvl="1" w:tplc="A96AD402">
      <w:numFmt w:val="bullet"/>
      <w:lvlText w:val="•"/>
      <w:lvlJc w:val="left"/>
      <w:pPr>
        <w:ind w:left="3417" w:hanging="720"/>
      </w:pPr>
      <w:rPr>
        <w:rFonts w:hint="default"/>
        <w:lang w:val="ru-RU" w:eastAsia="en-US" w:bidi="ar-SA"/>
      </w:rPr>
    </w:lvl>
    <w:lvl w:ilvl="2" w:tplc="DF1AAC12">
      <w:numFmt w:val="bullet"/>
      <w:lvlText w:val="•"/>
      <w:lvlJc w:val="left"/>
      <w:pPr>
        <w:ind w:left="4194" w:hanging="720"/>
      </w:pPr>
      <w:rPr>
        <w:rFonts w:hint="default"/>
        <w:lang w:val="ru-RU" w:eastAsia="en-US" w:bidi="ar-SA"/>
      </w:rPr>
    </w:lvl>
    <w:lvl w:ilvl="3" w:tplc="B3E4C214">
      <w:numFmt w:val="bullet"/>
      <w:lvlText w:val="•"/>
      <w:lvlJc w:val="left"/>
      <w:pPr>
        <w:ind w:left="4971" w:hanging="720"/>
      </w:pPr>
      <w:rPr>
        <w:rFonts w:hint="default"/>
        <w:lang w:val="ru-RU" w:eastAsia="en-US" w:bidi="ar-SA"/>
      </w:rPr>
    </w:lvl>
    <w:lvl w:ilvl="4" w:tplc="160AFA2C">
      <w:numFmt w:val="bullet"/>
      <w:lvlText w:val="•"/>
      <w:lvlJc w:val="left"/>
      <w:pPr>
        <w:ind w:left="5748" w:hanging="720"/>
      </w:pPr>
      <w:rPr>
        <w:rFonts w:hint="default"/>
        <w:lang w:val="ru-RU" w:eastAsia="en-US" w:bidi="ar-SA"/>
      </w:rPr>
    </w:lvl>
    <w:lvl w:ilvl="5" w:tplc="ECA28138">
      <w:numFmt w:val="bullet"/>
      <w:lvlText w:val="•"/>
      <w:lvlJc w:val="left"/>
      <w:pPr>
        <w:ind w:left="6525" w:hanging="720"/>
      </w:pPr>
      <w:rPr>
        <w:rFonts w:hint="default"/>
        <w:lang w:val="ru-RU" w:eastAsia="en-US" w:bidi="ar-SA"/>
      </w:rPr>
    </w:lvl>
    <w:lvl w:ilvl="6" w:tplc="E58EF5FC">
      <w:numFmt w:val="bullet"/>
      <w:lvlText w:val="•"/>
      <w:lvlJc w:val="left"/>
      <w:pPr>
        <w:ind w:left="7302" w:hanging="720"/>
      </w:pPr>
      <w:rPr>
        <w:rFonts w:hint="default"/>
        <w:lang w:val="ru-RU" w:eastAsia="en-US" w:bidi="ar-SA"/>
      </w:rPr>
    </w:lvl>
    <w:lvl w:ilvl="7" w:tplc="73EEE6F2">
      <w:numFmt w:val="bullet"/>
      <w:lvlText w:val="•"/>
      <w:lvlJc w:val="left"/>
      <w:pPr>
        <w:ind w:left="8079" w:hanging="720"/>
      </w:pPr>
      <w:rPr>
        <w:rFonts w:hint="default"/>
        <w:lang w:val="ru-RU" w:eastAsia="en-US" w:bidi="ar-SA"/>
      </w:rPr>
    </w:lvl>
    <w:lvl w:ilvl="8" w:tplc="6E80BEE4">
      <w:numFmt w:val="bullet"/>
      <w:lvlText w:val="•"/>
      <w:lvlJc w:val="left"/>
      <w:pPr>
        <w:ind w:left="8856" w:hanging="720"/>
      </w:pPr>
      <w:rPr>
        <w:rFonts w:hint="default"/>
        <w:lang w:val="ru-RU" w:eastAsia="en-US" w:bidi="ar-SA"/>
      </w:rPr>
    </w:lvl>
  </w:abstractNum>
  <w:abstractNum w:abstractNumId="21">
    <w:nsid w:val="6DDB443F"/>
    <w:multiLevelType w:val="hybridMultilevel"/>
    <w:tmpl w:val="F5182760"/>
    <w:lvl w:ilvl="0" w:tplc="02141E50">
      <w:start w:val="1"/>
      <w:numFmt w:val="decimal"/>
      <w:lvlText w:val="%1."/>
      <w:lvlJc w:val="left"/>
      <w:pPr>
        <w:ind w:left="1099" w:hanging="360"/>
      </w:pPr>
      <w:rPr>
        <w:rFonts w:hint="default"/>
        <w:spacing w:val="0"/>
        <w:w w:val="100"/>
        <w:lang w:val="ru-RU" w:eastAsia="en-US" w:bidi="ar-SA"/>
      </w:rPr>
    </w:lvl>
    <w:lvl w:ilvl="1" w:tplc="225EF4DE">
      <w:numFmt w:val="bullet"/>
      <w:lvlText w:val=""/>
      <w:lvlJc w:val="left"/>
      <w:pPr>
        <w:ind w:left="1296" w:hanging="224"/>
      </w:pPr>
      <w:rPr>
        <w:rFonts w:ascii="Symbol" w:eastAsia="Symbol" w:hAnsi="Symbol" w:cs="Symbol" w:hint="default"/>
        <w:w w:val="100"/>
        <w:sz w:val="28"/>
        <w:szCs w:val="28"/>
        <w:lang w:val="ru-RU" w:eastAsia="en-US" w:bidi="ar-SA"/>
      </w:rPr>
    </w:lvl>
    <w:lvl w:ilvl="2" w:tplc="B1CA05FE">
      <w:numFmt w:val="bullet"/>
      <w:lvlText w:val="•"/>
      <w:lvlJc w:val="left"/>
      <w:pPr>
        <w:ind w:left="2312" w:hanging="224"/>
      </w:pPr>
      <w:rPr>
        <w:rFonts w:hint="default"/>
        <w:lang w:val="ru-RU" w:eastAsia="en-US" w:bidi="ar-SA"/>
      </w:rPr>
    </w:lvl>
    <w:lvl w:ilvl="3" w:tplc="3104EB2C">
      <w:numFmt w:val="bullet"/>
      <w:lvlText w:val="•"/>
      <w:lvlJc w:val="left"/>
      <w:pPr>
        <w:ind w:left="3324" w:hanging="224"/>
      </w:pPr>
      <w:rPr>
        <w:rFonts w:hint="default"/>
        <w:lang w:val="ru-RU" w:eastAsia="en-US" w:bidi="ar-SA"/>
      </w:rPr>
    </w:lvl>
    <w:lvl w:ilvl="4" w:tplc="A05C6600">
      <w:numFmt w:val="bullet"/>
      <w:lvlText w:val="•"/>
      <w:lvlJc w:val="left"/>
      <w:pPr>
        <w:ind w:left="4337" w:hanging="224"/>
      </w:pPr>
      <w:rPr>
        <w:rFonts w:hint="default"/>
        <w:lang w:val="ru-RU" w:eastAsia="en-US" w:bidi="ar-SA"/>
      </w:rPr>
    </w:lvl>
    <w:lvl w:ilvl="5" w:tplc="7B169E30">
      <w:numFmt w:val="bullet"/>
      <w:lvlText w:val="•"/>
      <w:lvlJc w:val="left"/>
      <w:pPr>
        <w:ind w:left="5349" w:hanging="224"/>
      </w:pPr>
      <w:rPr>
        <w:rFonts w:hint="default"/>
        <w:lang w:val="ru-RU" w:eastAsia="en-US" w:bidi="ar-SA"/>
      </w:rPr>
    </w:lvl>
    <w:lvl w:ilvl="6" w:tplc="3EFA470E">
      <w:numFmt w:val="bullet"/>
      <w:lvlText w:val="•"/>
      <w:lvlJc w:val="left"/>
      <w:pPr>
        <w:ind w:left="6361" w:hanging="224"/>
      </w:pPr>
      <w:rPr>
        <w:rFonts w:hint="default"/>
        <w:lang w:val="ru-RU" w:eastAsia="en-US" w:bidi="ar-SA"/>
      </w:rPr>
    </w:lvl>
    <w:lvl w:ilvl="7" w:tplc="33BAE196">
      <w:numFmt w:val="bullet"/>
      <w:lvlText w:val="•"/>
      <w:lvlJc w:val="left"/>
      <w:pPr>
        <w:ind w:left="7374" w:hanging="224"/>
      </w:pPr>
      <w:rPr>
        <w:rFonts w:hint="default"/>
        <w:lang w:val="ru-RU" w:eastAsia="en-US" w:bidi="ar-SA"/>
      </w:rPr>
    </w:lvl>
    <w:lvl w:ilvl="8" w:tplc="C67E5AE6">
      <w:numFmt w:val="bullet"/>
      <w:lvlText w:val="•"/>
      <w:lvlJc w:val="left"/>
      <w:pPr>
        <w:ind w:left="8386" w:hanging="224"/>
      </w:pPr>
      <w:rPr>
        <w:rFonts w:hint="default"/>
        <w:lang w:val="ru-RU" w:eastAsia="en-US" w:bidi="ar-SA"/>
      </w:rPr>
    </w:lvl>
  </w:abstractNum>
  <w:abstractNum w:abstractNumId="22">
    <w:nsid w:val="6EA2073E"/>
    <w:multiLevelType w:val="hybridMultilevel"/>
    <w:tmpl w:val="B7CC8580"/>
    <w:lvl w:ilvl="0" w:tplc="2426135E">
      <w:start w:val="3"/>
      <w:numFmt w:val="decimal"/>
      <w:lvlText w:val="%1"/>
      <w:lvlJc w:val="left"/>
      <w:pPr>
        <w:ind w:left="1202" w:hanging="771"/>
      </w:pPr>
      <w:rPr>
        <w:rFonts w:hint="default"/>
        <w:lang w:val="ru-RU" w:eastAsia="en-US" w:bidi="ar-SA"/>
      </w:rPr>
    </w:lvl>
    <w:lvl w:ilvl="1" w:tplc="3CF057B8">
      <w:numFmt w:val="none"/>
      <w:lvlText w:val=""/>
      <w:lvlJc w:val="left"/>
      <w:pPr>
        <w:tabs>
          <w:tab w:val="num" w:pos="360"/>
        </w:tabs>
      </w:pPr>
    </w:lvl>
    <w:lvl w:ilvl="2" w:tplc="A768AFA4">
      <w:numFmt w:val="bullet"/>
      <w:lvlText w:val="•"/>
      <w:lvlJc w:val="left"/>
      <w:pPr>
        <w:ind w:left="3193" w:hanging="771"/>
      </w:pPr>
      <w:rPr>
        <w:rFonts w:hint="default"/>
        <w:lang w:val="ru-RU" w:eastAsia="en-US" w:bidi="ar-SA"/>
      </w:rPr>
    </w:lvl>
    <w:lvl w:ilvl="3" w:tplc="958E1006">
      <w:numFmt w:val="bullet"/>
      <w:lvlText w:val="•"/>
      <w:lvlJc w:val="left"/>
      <w:pPr>
        <w:ind w:left="4189" w:hanging="771"/>
      </w:pPr>
      <w:rPr>
        <w:rFonts w:hint="default"/>
        <w:lang w:val="ru-RU" w:eastAsia="en-US" w:bidi="ar-SA"/>
      </w:rPr>
    </w:lvl>
    <w:lvl w:ilvl="4" w:tplc="349458EE">
      <w:numFmt w:val="bullet"/>
      <w:lvlText w:val="•"/>
      <w:lvlJc w:val="left"/>
      <w:pPr>
        <w:ind w:left="5186" w:hanging="771"/>
      </w:pPr>
      <w:rPr>
        <w:rFonts w:hint="default"/>
        <w:lang w:val="ru-RU" w:eastAsia="en-US" w:bidi="ar-SA"/>
      </w:rPr>
    </w:lvl>
    <w:lvl w:ilvl="5" w:tplc="1196179C">
      <w:numFmt w:val="bullet"/>
      <w:lvlText w:val="•"/>
      <w:lvlJc w:val="left"/>
      <w:pPr>
        <w:ind w:left="6183" w:hanging="771"/>
      </w:pPr>
      <w:rPr>
        <w:rFonts w:hint="default"/>
        <w:lang w:val="ru-RU" w:eastAsia="en-US" w:bidi="ar-SA"/>
      </w:rPr>
    </w:lvl>
    <w:lvl w:ilvl="6" w:tplc="36467E12">
      <w:numFmt w:val="bullet"/>
      <w:lvlText w:val="•"/>
      <w:lvlJc w:val="left"/>
      <w:pPr>
        <w:ind w:left="7179" w:hanging="771"/>
      </w:pPr>
      <w:rPr>
        <w:rFonts w:hint="default"/>
        <w:lang w:val="ru-RU" w:eastAsia="en-US" w:bidi="ar-SA"/>
      </w:rPr>
    </w:lvl>
    <w:lvl w:ilvl="7" w:tplc="1E90E5CA">
      <w:numFmt w:val="bullet"/>
      <w:lvlText w:val="•"/>
      <w:lvlJc w:val="left"/>
      <w:pPr>
        <w:ind w:left="8176" w:hanging="771"/>
      </w:pPr>
      <w:rPr>
        <w:rFonts w:hint="default"/>
        <w:lang w:val="ru-RU" w:eastAsia="en-US" w:bidi="ar-SA"/>
      </w:rPr>
    </w:lvl>
    <w:lvl w:ilvl="8" w:tplc="F3B03DC8">
      <w:numFmt w:val="bullet"/>
      <w:lvlText w:val="•"/>
      <w:lvlJc w:val="left"/>
      <w:pPr>
        <w:ind w:left="9173" w:hanging="771"/>
      </w:pPr>
      <w:rPr>
        <w:rFonts w:hint="default"/>
        <w:lang w:val="ru-RU" w:eastAsia="en-US" w:bidi="ar-SA"/>
      </w:rPr>
    </w:lvl>
  </w:abstractNum>
  <w:abstractNum w:abstractNumId="23">
    <w:nsid w:val="6F887EB1"/>
    <w:multiLevelType w:val="hybridMultilevel"/>
    <w:tmpl w:val="850A3458"/>
    <w:lvl w:ilvl="0" w:tplc="5ACA7A48">
      <w:start w:val="4"/>
      <w:numFmt w:val="decimal"/>
      <w:lvlText w:val="%1"/>
      <w:lvlJc w:val="left"/>
      <w:pPr>
        <w:ind w:left="1622" w:hanging="420"/>
      </w:pPr>
      <w:rPr>
        <w:rFonts w:hint="default"/>
        <w:lang w:val="ru-RU" w:eastAsia="en-US" w:bidi="ar-SA"/>
      </w:rPr>
    </w:lvl>
    <w:lvl w:ilvl="1" w:tplc="7904178E">
      <w:numFmt w:val="none"/>
      <w:lvlText w:val=""/>
      <w:lvlJc w:val="left"/>
      <w:pPr>
        <w:tabs>
          <w:tab w:val="num" w:pos="360"/>
        </w:tabs>
      </w:pPr>
    </w:lvl>
    <w:lvl w:ilvl="2" w:tplc="2BC45296">
      <w:numFmt w:val="bullet"/>
      <w:lvlText w:val="•"/>
      <w:lvlJc w:val="left"/>
      <w:pPr>
        <w:ind w:left="3529" w:hanging="420"/>
      </w:pPr>
      <w:rPr>
        <w:rFonts w:hint="default"/>
        <w:lang w:val="ru-RU" w:eastAsia="en-US" w:bidi="ar-SA"/>
      </w:rPr>
    </w:lvl>
    <w:lvl w:ilvl="3" w:tplc="9CEA539C">
      <w:numFmt w:val="bullet"/>
      <w:lvlText w:val="•"/>
      <w:lvlJc w:val="left"/>
      <w:pPr>
        <w:ind w:left="4483" w:hanging="420"/>
      </w:pPr>
      <w:rPr>
        <w:rFonts w:hint="default"/>
        <w:lang w:val="ru-RU" w:eastAsia="en-US" w:bidi="ar-SA"/>
      </w:rPr>
    </w:lvl>
    <w:lvl w:ilvl="4" w:tplc="EF38C43C">
      <w:numFmt w:val="bullet"/>
      <w:lvlText w:val="•"/>
      <w:lvlJc w:val="left"/>
      <w:pPr>
        <w:ind w:left="5438" w:hanging="420"/>
      </w:pPr>
      <w:rPr>
        <w:rFonts w:hint="default"/>
        <w:lang w:val="ru-RU" w:eastAsia="en-US" w:bidi="ar-SA"/>
      </w:rPr>
    </w:lvl>
    <w:lvl w:ilvl="5" w:tplc="BB36B238">
      <w:numFmt w:val="bullet"/>
      <w:lvlText w:val="•"/>
      <w:lvlJc w:val="left"/>
      <w:pPr>
        <w:ind w:left="6393" w:hanging="420"/>
      </w:pPr>
      <w:rPr>
        <w:rFonts w:hint="default"/>
        <w:lang w:val="ru-RU" w:eastAsia="en-US" w:bidi="ar-SA"/>
      </w:rPr>
    </w:lvl>
    <w:lvl w:ilvl="6" w:tplc="8DC0645A">
      <w:numFmt w:val="bullet"/>
      <w:lvlText w:val="•"/>
      <w:lvlJc w:val="left"/>
      <w:pPr>
        <w:ind w:left="7347" w:hanging="420"/>
      </w:pPr>
      <w:rPr>
        <w:rFonts w:hint="default"/>
        <w:lang w:val="ru-RU" w:eastAsia="en-US" w:bidi="ar-SA"/>
      </w:rPr>
    </w:lvl>
    <w:lvl w:ilvl="7" w:tplc="6902DF98">
      <w:numFmt w:val="bullet"/>
      <w:lvlText w:val="•"/>
      <w:lvlJc w:val="left"/>
      <w:pPr>
        <w:ind w:left="8302" w:hanging="420"/>
      </w:pPr>
      <w:rPr>
        <w:rFonts w:hint="default"/>
        <w:lang w:val="ru-RU" w:eastAsia="en-US" w:bidi="ar-SA"/>
      </w:rPr>
    </w:lvl>
    <w:lvl w:ilvl="8" w:tplc="698233B0">
      <w:numFmt w:val="bullet"/>
      <w:lvlText w:val="•"/>
      <w:lvlJc w:val="left"/>
      <w:pPr>
        <w:ind w:left="9257" w:hanging="420"/>
      </w:pPr>
      <w:rPr>
        <w:rFonts w:hint="default"/>
        <w:lang w:val="ru-RU" w:eastAsia="en-US" w:bidi="ar-SA"/>
      </w:rPr>
    </w:lvl>
  </w:abstractNum>
  <w:abstractNum w:abstractNumId="24">
    <w:nsid w:val="72091F67"/>
    <w:multiLevelType w:val="hybridMultilevel"/>
    <w:tmpl w:val="66D6A70E"/>
    <w:lvl w:ilvl="0" w:tplc="664AA49A">
      <w:start w:val="1"/>
      <w:numFmt w:val="decimal"/>
      <w:lvlText w:val="%1."/>
      <w:lvlJc w:val="left"/>
      <w:pPr>
        <w:ind w:left="1422" w:hanging="221"/>
        <w:jc w:val="right"/>
      </w:pPr>
      <w:rPr>
        <w:rFonts w:ascii="Times New Roman" w:eastAsia="Times New Roman" w:hAnsi="Times New Roman" w:cs="Times New Roman" w:hint="default"/>
        <w:w w:val="100"/>
        <w:sz w:val="22"/>
        <w:szCs w:val="22"/>
        <w:lang w:val="ru-RU" w:eastAsia="en-US" w:bidi="ar-SA"/>
      </w:rPr>
    </w:lvl>
    <w:lvl w:ilvl="1" w:tplc="4FEEF33A">
      <w:numFmt w:val="none"/>
      <w:lvlText w:val=""/>
      <w:lvlJc w:val="left"/>
      <w:pPr>
        <w:tabs>
          <w:tab w:val="num" w:pos="360"/>
        </w:tabs>
      </w:pPr>
    </w:lvl>
    <w:lvl w:ilvl="2" w:tplc="A16658D6">
      <w:numFmt w:val="none"/>
      <w:lvlText w:val=""/>
      <w:lvlJc w:val="left"/>
      <w:pPr>
        <w:tabs>
          <w:tab w:val="num" w:pos="360"/>
        </w:tabs>
      </w:pPr>
    </w:lvl>
    <w:lvl w:ilvl="3" w:tplc="6242F5C2">
      <w:numFmt w:val="bullet"/>
      <w:lvlText w:val="•"/>
      <w:lvlJc w:val="left"/>
      <w:pPr>
        <w:ind w:left="2935" w:hanging="552"/>
      </w:pPr>
      <w:rPr>
        <w:rFonts w:hint="default"/>
        <w:lang w:val="ru-RU" w:eastAsia="en-US" w:bidi="ar-SA"/>
      </w:rPr>
    </w:lvl>
    <w:lvl w:ilvl="4" w:tplc="A98AAA02">
      <w:numFmt w:val="bullet"/>
      <w:lvlText w:val="•"/>
      <w:lvlJc w:val="left"/>
      <w:pPr>
        <w:ind w:left="4111" w:hanging="552"/>
      </w:pPr>
      <w:rPr>
        <w:rFonts w:hint="default"/>
        <w:lang w:val="ru-RU" w:eastAsia="en-US" w:bidi="ar-SA"/>
      </w:rPr>
    </w:lvl>
    <w:lvl w:ilvl="5" w:tplc="8AAA2926">
      <w:numFmt w:val="bullet"/>
      <w:lvlText w:val="•"/>
      <w:lvlJc w:val="left"/>
      <w:pPr>
        <w:ind w:left="5287" w:hanging="552"/>
      </w:pPr>
      <w:rPr>
        <w:rFonts w:hint="default"/>
        <w:lang w:val="ru-RU" w:eastAsia="en-US" w:bidi="ar-SA"/>
      </w:rPr>
    </w:lvl>
    <w:lvl w:ilvl="6" w:tplc="FB163984">
      <w:numFmt w:val="bullet"/>
      <w:lvlText w:val="•"/>
      <w:lvlJc w:val="left"/>
      <w:pPr>
        <w:ind w:left="6463" w:hanging="552"/>
      </w:pPr>
      <w:rPr>
        <w:rFonts w:hint="default"/>
        <w:lang w:val="ru-RU" w:eastAsia="en-US" w:bidi="ar-SA"/>
      </w:rPr>
    </w:lvl>
    <w:lvl w:ilvl="7" w:tplc="DE0E8078">
      <w:numFmt w:val="bullet"/>
      <w:lvlText w:val="•"/>
      <w:lvlJc w:val="left"/>
      <w:pPr>
        <w:ind w:left="7639" w:hanging="552"/>
      </w:pPr>
      <w:rPr>
        <w:rFonts w:hint="default"/>
        <w:lang w:val="ru-RU" w:eastAsia="en-US" w:bidi="ar-SA"/>
      </w:rPr>
    </w:lvl>
    <w:lvl w:ilvl="8" w:tplc="DFD456CE">
      <w:numFmt w:val="bullet"/>
      <w:lvlText w:val="•"/>
      <w:lvlJc w:val="left"/>
      <w:pPr>
        <w:ind w:left="8814" w:hanging="552"/>
      </w:pPr>
      <w:rPr>
        <w:rFonts w:hint="default"/>
        <w:lang w:val="ru-RU" w:eastAsia="en-US" w:bidi="ar-SA"/>
      </w:rPr>
    </w:lvl>
  </w:abstractNum>
  <w:abstractNum w:abstractNumId="25">
    <w:nsid w:val="73294A8E"/>
    <w:multiLevelType w:val="hybridMultilevel"/>
    <w:tmpl w:val="A880D176"/>
    <w:lvl w:ilvl="0" w:tplc="315858E0">
      <w:start w:val="2"/>
      <w:numFmt w:val="decimal"/>
      <w:lvlText w:val="%1"/>
      <w:lvlJc w:val="left"/>
      <w:pPr>
        <w:ind w:left="1202" w:hanging="180"/>
      </w:pPr>
      <w:rPr>
        <w:rFonts w:ascii="Times New Roman" w:eastAsia="Times New Roman" w:hAnsi="Times New Roman" w:cs="Times New Roman" w:hint="default"/>
        <w:w w:val="100"/>
        <w:sz w:val="24"/>
        <w:szCs w:val="24"/>
        <w:lang w:val="ru-RU" w:eastAsia="en-US" w:bidi="ar-SA"/>
      </w:rPr>
    </w:lvl>
    <w:lvl w:ilvl="1" w:tplc="EA8EC6D4">
      <w:numFmt w:val="none"/>
      <w:lvlText w:val=""/>
      <w:lvlJc w:val="left"/>
      <w:pPr>
        <w:tabs>
          <w:tab w:val="num" w:pos="360"/>
        </w:tabs>
      </w:pPr>
    </w:lvl>
    <w:lvl w:ilvl="2" w:tplc="528C1DBE">
      <w:numFmt w:val="bullet"/>
      <w:lvlText w:val="•"/>
      <w:lvlJc w:val="left"/>
      <w:pPr>
        <w:ind w:left="3320" w:hanging="420"/>
      </w:pPr>
      <w:rPr>
        <w:rFonts w:hint="default"/>
        <w:lang w:val="ru-RU" w:eastAsia="en-US" w:bidi="ar-SA"/>
      </w:rPr>
    </w:lvl>
    <w:lvl w:ilvl="3" w:tplc="604A8948">
      <w:numFmt w:val="bullet"/>
      <w:lvlText w:val="•"/>
      <w:lvlJc w:val="left"/>
      <w:pPr>
        <w:ind w:left="4301" w:hanging="420"/>
      </w:pPr>
      <w:rPr>
        <w:rFonts w:hint="default"/>
        <w:lang w:val="ru-RU" w:eastAsia="en-US" w:bidi="ar-SA"/>
      </w:rPr>
    </w:lvl>
    <w:lvl w:ilvl="4" w:tplc="0DBAF11C">
      <w:numFmt w:val="bullet"/>
      <w:lvlText w:val="•"/>
      <w:lvlJc w:val="left"/>
      <w:pPr>
        <w:ind w:left="5282" w:hanging="420"/>
      </w:pPr>
      <w:rPr>
        <w:rFonts w:hint="default"/>
        <w:lang w:val="ru-RU" w:eastAsia="en-US" w:bidi="ar-SA"/>
      </w:rPr>
    </w:lvl>
    <w:lvl w:ilvl="5" w:tplc="426A5124">
      <w:numFmt w:val="bullet"/>
      <w:lvlText w:val="•"/>
      <w:lvlJc w:val="left"/>
      <w:pPr>
        <w:ind w:left="6262" w:hanging="420"/>
      </w:pPr>
      <w:rPr>
        <w:rFonts w:hint="default"/>
        <w:lang w:val="ru-RU" w:eastAsia="en-US" w:bidi="ar-SA"/>
      </w:rPr>
    </w:lvl>
    <w:lvl w:ilvl="6" w:tplc="53427F04">
      <w:numFmt w:val="bullet"/>
      <w:lvlText w:val="•"/>
      <w:lvlJc w:val="left"/>
      <w:pPr>
        <w:ind w:left="7243" w:hanging="420"/>
      </w:pPr>
      <w:rPr>
        <w:rFonts w:hint="default"/>
        <w:lang w:val="ru-RU" w:eastAsia="en-US" w:bidi="ar-SA"/>
      </w:rPr>
    </w:lvl>
    <w:lvl w:ilvl="7" w:tplc="2E5ABB66">
      <w:numFmt w:val="bullet"/>
      <w:lvlText w:val="•"/>
      <w:lvlJc w:val="left"/>
      <w:pPr>
        <w:ind w:left="8224" w:hanging="420"/>
      </w:pPr>
      <w:rPr>
        <w:rFonts w:hint="default"/>
        <w:lang w:val="ru-RU" w:eastAsia="en-US" w:bidi="ar-SA"/>
      </w:rPr>
    </w:lvl>
    <w:lvl w:ilvl="8" w:tplc="C36C88C2">
      <w:numFmt w:val="bullet"/>
      <w:lvlText w:val="•"/>
      <w:lvlJc w:val="left"/>
      <w:pPr>
        <w:ind w:left="9204" w:hanging="420"/>
      </w:pPr>
      <w:rPr>
        <w:rFonts w:hint="default"/>
        <w:lang w:val="ru-RU" w:eastAsia="en-US" w:bidi="ar-SA"/>
      </w:rPr>
    </w:lvl>
  </w:abstractNum>
  <w:abstractNum w:abstractNumId="26">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8BF131A"/>
    <w:multiLevelType w:val="hybridMultilevel"/>
    <w:tmpl w:val="008A13F4"/>
    <w:lvl w:ilvl="0" w:tplc="FC8663A4">
      <w:numFmt w:val="bullet"/>
      <w:lvlText w:val=""/>
      <w:lvlJc w:val="left"/>
      <w:pPr>
        <w:ind w:left="1202" w:hanging="358"/>
      </w:pPr>
      <w:rPr>
        <w:rFonts w:ascii="Wingdings" w:eastAsia="Wingdings" w:hAnsi="Wingdings" w:cs="Wingdings" w:hint="default"/>
        <w:w w:val="100"/>
        <w:sz w:val="24"/>
        <w:szCs w:val="24"/>
        <w:lang w:val="ru-RU" w:eastAsia="en-US" w:bidi="ar-SA"/>
      </w:rPr>
    </w:lvl>
    <w:lvl w:ilvl="1" w:tplc="124431DC">
      <w:numFmt w:val="bullet"/>
      <w:lvlText w:val="•"/>
      <w:lvlJc w:val="left"/>
      <w:pPr>
        <w:ind w:left="2196" w:hanging="358"/>
      </w:pPr>
      <w:rPr>
        <w:rFonts w:hint="default"/>
        <w:lang w:val="ru-RU" w:eastAsia="en-US" w:bidi="ar-SA"/>
      </w:rPr>
    </w:lvl>
    <w:lvl w:ilvl="2" w:tplc="4DE6CDD0">
      <w:numFmt w:val="bullet"/>
      <w:lvlText w:val="•"/>
      <w:lvlJc w:val="left"/>
      <w:pPr>
        <w:ind w:left="3193" w:hanging="358"/>
      </w:pPr>
      <w:rPr>
        <w:rFonts w:hint="default"/>
        <w:lang w:val="ru-RU" w:eastAsia="en-US" w:bidi="ar-SA"/>
      </w:rPr>
    </w:lvl>
    <w:lvl w:ilvl="3" w:tplc="573881F4">
      <w:numFmt w:val="bullet"/>
      <w:lvlText w:val="•"/>
      <w:lvlJc w:val="left"/>
      <w:pPr>
        <w:ind w:left="4189" w:hanging="358"/>
      </w:pPr>
      <w:rPr>
        <w:rFonts w:hint="default"/>
        <w:lang w:val="ru-RU" w:eastAsia="en-US" w:bidi="ar-SA"/>
      </w:rPr>
    </w:lvl>
    <w:lvl w:ilvl="4" w:tplc="0B3078D8">
      <w:numFmt w:val="bullet"/>
      <w:lvlText w:val="•"/>
      <w:lvlJc w:val="left"/>
      <w:pPr>
        <w:ind w:left="5186" w:hanging="358"/>
      </w:pPr>
      <w:rPr>
        <w:rFonts w:hint="default"/>
        <w:lang w:val="ru-RU" w:eastAsia="en-US" w:bidi="ar-SA"/>
      </w:rPr>
    </w:lvl>
    <w:lvl w:ilvl="5" w:tplc="7CE4C6FC">
      <w:numFmt w:val="bullet"/>
      <w:lvlText w:val="•"/>
      <w:lvlJc w:val="left"/>
      <w:pPr>
        <w:ind w:left="6183" w:hanging="358"/>
      </w:pPr>
      <w:rPr>
        <w:rFonts w:hint="default"/>
        <w:lang w:val="ru-RU" w:eastAsia="en-US" w:bidi="ar-SA"/>
      </w:rPr>
    </w:lvl>
    <w:lvl w:ilvl="6" w:tplc="3E444C08">
      <w:numFmt w:val="bullet"/>
      <w:lvlText w:val="•"/>
      <w:lvlJc w:val="left"/>
      <w:pPr>
        <w:ind w:left="7179" w:hanging="358"/>
      </w:pPr>
      <w:rPr>
        <w:rFonts w:hint="default"/>
        <w:lang w:val="ru-RU" w:eastAsia="en-US" w:bidi="ar-SA"/>
      </w:rPr>
    </w:lvl>
    <w:lvl w:ilvl="7" w:tplc="33DA7D8E">
      <w:numFmt w:val="bullet"/>
      <w:lvlText w:val="•"/>
      <w:lvlJc w:val="left"/>
      <w:pPr>
        <w:ind w:left="8176" w:hanging="358"/>
      </w:pPr>
      <w:rPr>
        <w:rFonts w:hint="default"/>
        <w:lang w:val="ru-RU" w:eastAsia="en-US" w:bidi="ar-SA"/>
      </w:rPr>
    </w:lvl>
    <w:lvl w:ilvl="8" w:tplc="38849FFC">
      <w:numFmt w:val="bullet"/>
      <w:lvlText w:val="•"/>
      <w:lvlJc w:val="left"/>
      <w:pPr>
        <w:ind w:left="9173" w:hanging="358"/>
      </w:pPr>
      <w:rPr>
        <w:rFonts w:hint="default"/>
        <w:lang w:val="ru-RU" w:eastAsia="en-US" w:bidi="ar-SA"/>
      </w:rPr>
    </w:lvl>
  </w:abstractNum>
  <w:abstractNum w:abstractNumId="28">
    <w:nsid w:val="7C2153BF"/>
    <w:multiLevelType w:val="hybridMultilevel"/>
    <w:tmpl w:val="D4A2E37C"/>
    <w:lvl w:ilvl="0" w:tplc="C2EECAC8">
      <w:start w:val="1"/>
      <w:numFmt w:val="decimal"/>
      <w:lvlText w:val="%1."/>
      <w:lvlJc w:val="left"/>
      <w:pPr>
        <w:ind w:left="1442" w:hanging="732"/>
      </w:pPr>
      <w:rPr>
        <w:rFonts w:ascii="Times New Roman" w:eastAsia="Times New Roman" w:hAnsi="Times New Roman" w:cs="Times New Roman" w:hint="default"/>
        <w:spacing w:val="0"/>
        <w:w w:val="100"/>
        <w:sz w:val="24"/>
        <w:szCs w:val="24"/>
        <w:lang w:val="ru-RU" w:eastAsia="en-US" w:bidi="ar-SA"/>
      </w:rPr>
    </w:lvl>
    <w:lvl w:ilvl="1" w:tplc="B8CC2200">
      <w:numFmt w:val="bullet"/>
      <w:lvlText w:val="•"/>
      <w:lvlJc w:val="left"/>
      <w:pPr>
        <w:ind w:left="2316" w:hanging="732"/>
      </w:pPr>
      <w:rPr>
        <w:rFonts w:hint="default"/>
        <w:lang w:val="ru-RU" w:eastAsia="en-US" w:bidi="ar-SA"/>
      </w:rPr>
    </w:lvl>
    <w:lvl w:ilvl="2" w:tplc="C1B49C06">
      <w:numFmt w:val="bullet"/>
      <w:lvlText w:val="•"/>
      <w:lvlJc w:val="left"/>
      <w:pPr>
        <w:ind w:left="3191" w:hanging="732"/>
      </w:pPr>
      <w:rPr>
        <w:rFonts w:hint="default"/>
        <w:lang w:val="ru-RU" w:eastAsia="en-US" w:bidi="ar-SA"/>
      </w:rPr>
    </w:lvl>
    <w:lvl w:ilvl="3" w:tplc="435EC6A8">
      <w:numFmt w:val="bullet"/>
      <w:lvlText w:val="•"/>
      <w:lvlJc w:val="left"/>
      <w:pPr>
        <w:ind w:left="4066" w:hanging="732"/>
      </w:pPr>
      <w:rPr>
        <w:rFonts w:hint="default"/>
        <w:lang w:val="ru-RU" w:eastAsia="en-US" w:bidi="ar-SA"/>
      </w:rPr>
    </w:lvl>
    <w:lvl w:ilvl="4" w:tplc="CE9019A8">
      <w:numFmt w:val="bullet"/>
      <w:lvlText w:val="•"/>
      <w:lvlJc w:val="left"/>
      <w:pPr>
        <w:ind w:left="4941" w:hanging="732"/>
      </w:pPr>
      <w:rPr>
        <w:rFonts w:hint="default"/>
        <w:lang w:val="ru-RU" w:eastAsia="en-US" w:bidi="ar-SA"/>
      </w:rPr>
    </w:lvl>
    <w:lvl w:ilvl="5" w:tplc="AA6C9B30">
      <w:numFmt w:val="bullet"/>
      <w:lvlText w:val="•"/>
      <w:lvlJc w:val="left"/>
      <w:pPr>
        <w:ind w:left="5816" w:hanging="732"/>
      </w:pPr>
      <w:rPr>
        <w:rFonts w:hint="default"/>
        <w:lang w:val="ru-RU" w:eastAsia="en-US" w:bidi="ar-SA"/>
      </w:rPr>
    </w:lvl>
    <w:lvl w:ilvl="6" w:tplc="0EC02C3C">
      <w:numFmt w:val="bullet"/>
      <w:lvlText w:val="•"/>
      <w:lvlJc w:val="left"/>
      <w:pPr>
        <w:ind w:left="6691" w:hanging="732"/>
      </w:pPr>
      <w:rPr>
        <w:rFonts w:hint="default"/>
        <w:lang w:val="ru-RU" w:eastAsia="en-US" w:bidi="ar-SA"/>
      </w:rPr>
    </w:lvl>
    <w:lvl w:ilvl="7" w:tplc="7756800A">
      <w:numFmt w:val="bullet"/>
      <w:lvlText w:val="•"/>
      <w:lvlJc w:val="left"/>
      <w:pPr>
        <w:ind w:left="7566" w:hanging="732"/>
      </w:pPr>
      <w:rPr>
        <w:rFonts w:hint="default"/>
        <w:lang w:val="ru-RU" w:eastAsia="en-US" w:bidi="ar-SA"/>
      </w:rPr>
    </w:lvl>
    <w:lvl w:ilvl="8" w:tplc="82BABA3A">
      <w:numFmt w:val="bullet"/>
      <w:lvlText w:val="•"/>
      <w:lvlJc w:val="left"/>
      <w:pPr>
        <w:ind w:left="8441" w:hanging="732"/>
      </w:pPr>
      <w:rPr>
        <w:rFonts w:hint="default"/>
        <w:lang w:val="ru-RU" w:eastAsia="en-US" w:bidi="ar-SA"/>
      </w:rPr>
    </w:lvl>
  </w:abstractNum>
  <w:abstractNum w:abstractNumId="29">
    <w:nsid w:val="7CED55D5"/>
    <w:multiLevelType w:val="hybridMultilevel"/>
    <w:tmpl w:val="66D6A70E"/>
    <w:lvl w:ilvl="0" w:tplc="664AA49A">
      <w:start w:val="1"/>
      <w:numFmt w:val="decimal"/>
      <w:lvlText w:val="%1."/>
      <w:lvlJc w:val="left"/>
      <w:pPr>
        <w:ind w:left="1422" w:hanging="221"/>
        <w:jc w:val="right"/>
      </w:pPr>
      <w:rPr>
        <w:rFonts w:ascii="Times New Roman" w:eastAsia="Times New Roman" w:hAnsi="Times New Roman" w:cs="Times New Roman" w:hint="default"/>
        <w:w w:val="100"/>
        <w:sz w:val="22"/>
        <w:szCs w:val="22"/>
        <w:lang w:val="ru-RU" w:eastAsia="en-US" w:bidi="ar-SA"/>
      </w:rPr>
    </w:lvl>
    <w:lvl w:ilvl="1" w:tplc="4FEEF33A">
      <w:numFmt w:val="none"/>
      <w:lvlText w:val=""/>
      <w:lvlJc w:val="left"/>
      <w:pPr>
        <w:tabs>
          <w:tab w:val="num" w:pos="360"/>
        </w:tabs>
      </w:pPr>
    </w:lvl>
    <w:lvl w:ilvl="2" w:tplc="A16658D6">
      <w:numFmt w:val="none"/>
      <w:lvlText w:val=""/>
      <w:lvlJc w:val="left"/>
      <w:pPr>
        <w:tabs>
          <w:tab w:val="num" w:pos="360"/>
        </w:tabs>
      </w:pPr>
    </w:lvl>
    <w:lvl w:ilvl="3" w:tplc="6242F5C2">
      <w:numFmt w:val="bullet"/>
      <w:lvlText w:val="•"/>
      <w:lvlJc w:val="left"/>
      <w:pPr>
        <w:ind w:left="2935" w:hanging="552"/>
      </w:pPr>
      <w:rPr>
        <w:rFonts w:hint="default"/>
        <w:lang w:val="ru-RU" w:eastAsia="en-US" w:bidi="ar-SA"/>
      </w:rPr>
    </w:lvl>
    <w:lvl w:ilvl="4" w:tplc="A98AAA02">
      <w:numFmt w:val="bullet"/>
      <w:lvlText w:val="•"/>
      <w:lvlJc w:val="left"/>
      <w:pPr>
        <w:ind w:left="4111" w:hanging="552"/>
      </w:pPr>
      <w:rPr>
        <w:rFonts w:hint="default"/>
        <w:lang w:val="ru-RU" w:eastAsia="en-US" w:bidi="ar-SA"/>
      </w:rPr>
    </w:lvl>
    <w:lvl w:ilvl="5" w:tplc="8AAA2926">
      <w:numFmt w:val="bullet"/>
      <w:lvlText w:val="•"/>
      <w:lvlJc w:val="left"/>
      <w:pPr>
        <w:ind w:left="5287" w:hanging="552"/>
      </w:pPr>
      <w:rPr>
        <w:rFonts w:hint="default"/>
        <w:lang w:val="ru-RU" w:eastAsia="en-US" w:bidi="ar-SA"/>
      </w:rPr>
    </w:lvl>
    <w:lvl w:ilvl="6" w:tplc="FB163984">
      <w:numFmt w:val="bullet"/>
      <w:lvlText w:val="•"/>
      <w:lvlJc w:val="left"/>
      <w:pPr>
        <w:ind w:left="6463" w:hanging="552"/>
      </w:pPr>
      <w:rPr>
        <w:rFonts w:hint="default"/>
        <w:lang w:val="ru-RU" w:eastAsia="en-US" w:bidi="ar-SA"/>
      </w:rPr>
    </w:lvl>
    <w:lvl w:ilvl="7" w:tplc="DE0E8078">
      <w:numFmt w:val="bullet"/>
      <w:lvlText w:val="•"/>
      <w:lvlJc w:val="left"/>
      <w:pPr>
        <w:ind w:left="7639" w:hanging="552"/>
      </w:pPr>
      <w:rPr>
        <w:rFonts w:hint="default"/>
        <w:lang w:val="ru-RU" w:eastAsia="en-US" w:bidi="ar-SA"/>
      </w:rPr>
    </w:lvl>
    <w:lvl w:ilvl="8" w:tplc="DFD456CE">
      <w:numFmt w:val="bullet"/>
      <w:lvlText w:val="•"/>
      <w:lvlJc w:val="left"/>
      <w:pPr>
        <w:ind w:left="8814" w:hanging="552"/>
      </w:pPr>
      <w:rPr>
        <w:rFonts w:hint="default"/>
        <w:lang w:val="ru-RU" w:eastAsia="en-US" w:bidi="ar-SA"/>
      </w:rPr>
    </w:lvl>
  </w:abstractNum>
  <w:num w:numId="1">
    <w:abstractNumId w:val="2"/>
  </w:num>
  <w:num w:numId="2">
    <w:abstractNumId w:val="13"/>
  </w:num>
  <w:num w:numId="3">
    <w:abstractNumId w:val="10"/>
  </w:num>
  <w:num w:numId="4">
    <w:abstractNumId w:val="25"/>
  </w:num>
  <w:num w:numId="5">
    <w:abstractNumId w:val="27"/>
  </w:num>
  <w:num w:numId="6">
    <w:abstractNumId w:val="3"/>
  </w:num>
  <w:num w:numId="7">
    <w:abstractNumId w:val="23"/>
  </w:num>
  <w:num w:numId="8">
    <w:abstractNumId w:val="22"/>
  </w:num>
  <w:num w:numId="9">
    <w:abstractNumId w:val="5"/>
  </w:num>
  <w:num w:numId="10">
    <w:abstractNumId w:val="16"/>
  </w:num>
  <w:num w:numId="11">
    <w:abstractNumId w:val="17"/>
  </w:num>
  <w:num w:numId="12">
    <w:abstractNumId w:val="14"/>
  </w:num>
  <w:num w:numId="13">
    <w:abstractNumId w:val="24"/>
  </w:num>
  <w:num w:numId="14">
    <w:abstractNumId w:val="11"/>
  </w:num>
  <w:num w:numId="15">
    <w:abstractNumId w:val="0"/>
  </w:num>
  <w:num w:numId="16">
    <w:abstractNumId w:val="1"/>
  </w:num>
  <w:num w:numId="17">
    <w:abstractNumId w:val="29"/>
  </w:num>
  <w:num w:numId="18">
    <w:abstractNumId w:val="26"/>
  </w:num>
  <w:num w:numId="19">
    <w:abstractNumId w:val="7"/>
  </w:num>
  <w:num w:numId="20">
    <w:abstractNumId w:val="4"/>
  </w:num>
  <w:num w:numId="21">
    <w:abstractNumId w:val="28"/>
  </w:num>
  <w:num w:numId="22">
    <w:abstractNumId w:val="18"/>
  </w:num>
  <w:num w:numId="23">
    <w:abstractNumId w:val="6"/>
  </w:num>
  <w:num w:numId="24">
    <w:abstractNumId w:val="15"/>
  </w:num>
  <w:num w:numId="25">
    <w:abstractNumId w:val="12"/>
  </w:num>
  <w:num w:numId="26">
    <w:abstractNumId w:val="8"/>
  </w:num>
  <w:num w:numId="27">
    <w:abstractNumId w:val="9"/>
  </w:num>
  <w:num w:numId="28">
    <w:abstractNumId w:val="19"/>
  </w:num>
  <w:num w:numId="29">
    <w:abstractNumId w:val="2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lTrailSpace/>
    <w:shapeLayoutLikeWW8/>
  </w:compat>
  <w:rsids>
    <w:rsidRoot w:val="00FA5477"/>
    <w:rsid w:val="00015ACE"/>
    <w:rsid w:val="000441EE"/>
    <w:rsid w:val="00066EF8"/>
    <w:rsid w:val="000B2A3E"/>
    <w:rsid w:val="000B36A3"/>
    <w:rsid w:val="000B786D"/>
    <w:rsid w:val="0014004C"/>
    <w:rsid w:val="00177CAE"/>
    <w:rsid w:val="00183110"/>
    <w:rsid w:val="00187DC9"/>
    <w:rsid w:val="001B3A21"/>
    <w:rsid w:val="001B5A18"/>
    <w:rsid w:val="001F1CB9"/>
    <w:rsid w:val="001F526B"/>
    <w:rsid w:val="00206FC6"/>
    <w:rsid w:val="00274ABF"/>
    <w:rsid w:val="00284CA5"/>
    <w:rsid w:val="002B359B"/>
    <w:rsid w:val="002C07E5"/>
    <w:rsid w:val="002E11D9"/>
    <w:rsid w:val="00303774"/>
    <w:rsid w:val="0031293A"/>
    <w:rsid w:val="00341CF7"/>
    <w:rsid w:val="00365AE8"/>
    <w:rsid w:val="003A1383"/>
    <w:rsid w:val="003B29BC"/>
    <w:rsid w:val="003D6AF3"/>
    <w:rsid w:val="003E1FE4"/>
    <w:rsid w:val="003E5335"/>
    <w:rsid w:val="003F7A40"/>
    <w:rsid w:val="004415BF"/>
    <w:rsid w:val="00442682"/>
    <w:rsid w:val="00445B3B"/>
    <w:rsid w:val="00455C5E"/>
    <w:rsid w:val="004C1040"/>
    <w:rsid w:val="004E5CD9"/>
    <w:rsid w:val="00521F06"/>
    <w:rsid w:val="005361E6"/>
    <w:rsid w:val="0054786B"/>
    <w:rsid w:val="005701E7"/>
    <w:rsid w:val="005765C0"/>
    <w:rsid w:val="005C2664"/>
    <w:rsid w:val="005D4CB0"/>
    <w:rsid w:val="005E569D"/>
    <w:rsid w:val="00612E49"/>
    <w:rsid w:val="006268E9"/>
    <w:rsid w:val="0063069C"/>
    <w:rsid w:val="00635EFC"/>
    <w:rsid w:val="0066152D"/>
    <w:rsid w:val="00662A8A"/>
    <w:rsid w:val="00671406"/>
    <w:rsid w:val="00673E63"/>
    <w:rsid w:val="006F71D0"/>
    <w:rsid w:val="0070462C"/>
    <w:rsid w:val="007528B0"/>
    <w:rsid w:val="00804565"/>
    <w:rsid w:val="008466E2"/>
    <w:rsid w:val="00866A6A"/>
    <w:rsid w:val="008849A0"/>
    <w:rsid w:val="00897B6C"/>
    <w:rsid w:val="008A023C"/>
    <w:rsid w:val="008A6222"/>
    <w:rsid w:val="008B5345"/>
    <w:rsid w:val="008C69F4"/>
    <w:rsid w:val="008D5FDE"/>
    <w:rsid w:val="00903B87"/>
    <w:rsid w:val="00934032"/>
    <w:rsid w:val="00936509"/>
    <w:rsid w:val="00973DCF"/>
    <w:rsid w:val="009A4574"/>
    <w:rsid w:val="009C444E"/>
    <w:rsid w:val="009D6836"/>
    <w:rsid w:val="009E0767"/>
    <w:rsid w:val="009E7395"/>
    <w:rsid w:val="009F42BF"/>
    <w:rsid w:val="00A0278F"/>
    <w:rsid w:val="00A158A1"/>
    <w:rsid w:val="00A170DB"/>
    <w:rsid w:val="00A51B4D"/>
    <w:rsid w:val="00A80716"/>
    <w:rsid w:val="00AC788A"/>
    <w:rsid w:val="00AE08E8"/>
    <w:rsid w:val="00B01F93"/>
    <w:rsid w:val="00B03B9D"/>
    <w:rsid w:val="00B04532"/>
    <w:rsid w:val="00B25AF9"/>
    <w:rsid w:val="00B3756D"/>
    <w:rsid w:val="00B67C9B"/>
    <w:rsid w:val="00B7390D"/>
    <w:rsid w:val="00BA3D48"/>
    <w:rsid w:val="00BB4A34"/>
    <w:rsid w:val="00BD0D70"/>
    <w:rsid w:val="00BF1E74"/>
    <w:rsid w:val="00C076FF"/>
    <w:rsid w:val="00C139DC"/>
    <w:rsid w:val="00C17E4B"/>
    <w:rsid w:val="00C21BBE"/>
    <w:rsid w:val="00C35CDE"/>
    <w:rsid w:val="00C52CC6"/>
    <w:rsid w:val="00CA375C"/>
    <w:rsid w:val="00CD13BF"/>
    <w:rsid w:val="00CD60A6"/>
    <w:rsid w:val="00CF3DA6"/>
    <w:rsid w:val="00D072C0"/>
    <w:rsid w:val="00D11E83"/>
    <w:rsid w:val="00D309DE"/>
    <w:rsid w:val="00D63268"/>
    <w:rsid w:val="00D64831"/>
    <w:rsid w:val="00D71522"/>
    <w:rsid w:val="00DB560B"/>
    <w:rsid w:val="00DD32AC"/>
    <w:rsid w:val="00DE7354"/>
    <w:rsid w:val="00DE773A"/>
    <w:rsid w:val="00E07C4E"/>
    <w:rsid w:val="00E10F6E"/>
    <w:rsid w:val="00E461BF"/>
    <w:rsid w:val="00E50434"/>
    <w:rsid w:val="00E5153F"/>
    <w:rsid w:val="00E6595C"/>
    <w:rsid w:val="00E771E9"/>
    <w:rsid w:val="00EB6952"/>
    <w:rsid w:val="00EC140B"/>
    <w:rsid w:val="00ED2AF5"/>
    <w:rsid w:val="00F27F5C"/>
    <w:rsid w:val="00F506BC"/>
    <w:rsid w:val="00F5309E"/>
    <w:rsid w:val="00F5538E"/>
    <w:rsid w:val="00F64098"/>
    <w:rsid w:val="00F65978"/>
    <w:rsid w:val="00F75785"/>
    <w:rsid w:val="00F802DA"/>
    <w:rsid w:val="00FA5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54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5477"/>
    <w:tblPr>
      <w:tblInd w:w="0" w:type="dxa"/>
      <w:tblCellMar>
        <w:top w:w="0" w:type="dxa"/>
        <w:left w:w="0" w:type="dxa"/>
        <w:bottom w:w="0" w:type="dxa"/>
        <w:right w:w="0" w:type="dxa"/>
      </w:tblCellMar>
    </w:tblPr>
  </w:style>
  <w:style w:type="paragraph" w:styleId="a3">
    <w:name w:val="Body Text"/>
    <w:basedOn w:val="a"/>
    <w:uiPriority w:val="1"/>
    <w:qFormat/>
    <w:rsid w:val="00FA5477"/>
    <w:pPr>
      <w:ind w:left="1202"/>
    </w:pPr>
    <w:rPr>
      <w:sz w:val="24"/>
      <w:szCs w:val="24"/>
    </w:rPr>
  </w:style>
  <w:style w:type="paragraph" w:customStyle="1" w:styleId="11">
    <w:name w:val="Заголовок 11"/>
    <w:basedOn w:val="a"/>
    <w:uiPriority w:val="1"/>
    <w:qFormat/>
    <w:rsid w:val="00FA5477"/>
    <w:pPr>
      <w:ind w:left="2330"/>
      <w:outlineLvl w:val="1"/>
    </w:pPr>
    <w:rPr>
      <w:b/>
      <w:bCs/>
      <w:sz w:val="24"/>
      <w:szCs w:val="24"/>
    </w:rPr>
  </w:style>
  <w:style w:type="paragraph" w:styleId="a4">
    <w:name w:val="Title"/>
    <w:basedOn w:val="a"/>
    <w:uiPriority w:val="1"/>
    <w:qFormat/>
    <w:rsid w:val="00FA5477"/>
    <w:pPr>
      <w:spacing w:before="1"/>
      <w:ind w:left="1284" w:right="689"/>
      <w:jc w:val="center"/>
    </w:pPr>
    <w:rPr>
      <w:b/>
      <w:bCs/>
      <w:sz w:val="28"/>
      <w:szCs w:val="28"/>
    </w:rPr>
  </w:style>
  <w:style w:type="paragraph" w:styleId="a5">
    <w:name w:val="List Paragraph"/>
    <w:aliases w:val="Этапы,Содержание. 2 уровень,List Paragraph"/>
    <w:basedOn w:val="a"/>
    <w:link w:val="a6"/>
    <w:uiPriority w:val="1"/>
    <w:qFormat/>
    <w:rsid w:val="00FA5477"/>
    <w:pPr>
      <w:ind w:left="1202" w:hanging="387"/>
    </w:pPr>
  </w:style>
  <w:style w:type="paragraph" w:customStyle="1" w:styleId="TableParagraph">
    <w:name w:val="Table Paragraph"/>
    <w:basedOn w:val="a"/>
    <w:uiPriority w:val="1"/>
    <w:qFormat/>
    <w:rsid w:val="00FA5477"/>
    <w:pPr>
      <w:ind w:left="106"/>
    </w:pPr>
  </w:style>
  <w:style w:type="paragraph" w:styleId="a7">
    <w:name w:val="header"/>
    <w:basedOn w:val="a"/>
    <w:link w:val="a8"/>
    <w:uiPriority w:val="99"/>
    <w:unhideWhenUsed/>
    <w:rsid w:val="007528B0"/>
    <w:pPr>
      <w:tabs>
        <w:tab w:val="center" w:pos="4677"/>
        <w:tab w:val="right" w:pos="9355"/>
      </w:tabs>
    </w:pPr>
  </w:style>
  <w:style w:type="character" w:customStyle="1" w:styleId="a8">
    <w:name w:val="Верхний колонтитул Знак"/>
    <w:basedOn w:val="a0"/>
    <w:link w:val="a7"/>
    <w:uiPriority w:val="99"/>
    <w:rsid w:val="007528B0"/>
    <w:rPr>
      <w:rFonts w:ascii="Times New Roman" w:eastAsia="Times New Roman" w:hAnsi="Times New Roman" w:cs="Times New Roman"/>
      <w:lang w:val="ru-RU"/>
    </w:rPr>
  </w:style>
  <w:style w:type="paragraph" w:styleId="a9">
    <w:name w:val="footer"/>
    <w:basedOn w:val="a"/>
    <w:link w:val="aa"/>
    <w:uiPriority w:val="99"/>
    <w:unhideWhenUsed/>
    <w:rsid w:val="007528B0"/>
    <w:pPr>
      <w:tabs>
        <w:tab w:val="center" w:pos="4677"/>
        <w:tab w:val="right" w:pos="9355"/>
      </w:tabs>
    </w:pPr>
  </w:style>
  <w:style w:type="character" w:customStyle="1" w:styleId="aa">
    <w:name w:val="Нижний колонтитул Знак"/>
    <w:basedOn w:val="a0"/>
    <w:link w:val="a9"/>
    <w:uiPriority w:val="99"/>
    <w:rsid w:val="007528B0"/>
    <w:rPr>
      <w:rFonts w:ascii="Times New Roman" w:eastAsia="Times New Roman" w:hAnsi="Times New Roman" w:cs="Times New Roman"/>
      <w:lang w:val="ru-RU"/>
    </w:rPr>
  </w:style>
  <w:style w:type="paragraph" w:customStyle="1" w:styleId="31">
    <w:name w:val="Заголовок 31"/>
    <w:basedOn w:val="a"/>
    <w:uiPriority w:val="1"/>
    <w:qFormat/>
    <w:rsid w:val="007528B0"/>
    <w:pPr>
      <w:ind w:left="236"/>
      <w:outlineLvl w:val="3"/>
    </w:pPr>
    <w:rPr>
      <w:b/>
      <w:bCs/>
      <w:sz w:val="28"/>
      <w:szCs w:val="28"/>
    </w:rPr>
  </w:style>
  <w:style w:type="character" w:customStyle="1" w:styleId="a6">
    <w:name w:val="Абзац списка Знак"/>
    <w:aliases w:val="Этапы Знак,Содержание. 2 уровень Знак,List Paragraph Знак"/>
    <w:link w:val="a5"/>
    <w:qFormat/>
    <w:locked/>
    <w:rsid w:val="00A0278F"/>
    <w:rPr>
      <w:rFonts w:ascii="Times New Roman" w:eastAsia="Times New Roman" w:hAnsi="Times New Roman" w:cs="Times New Roman"/>
      <w:lang w:val="ru-RU"/>
    </w:rPr>
  </w:style>
  <w:style w:type="table" w:styleId="ab">
    <w:name w:val="Table Grid"/>
    <w:basedOn w:val="a1"/>
    <w:uiPriority w:val="59"/>
    <w:rsid w:val="005701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Subtitle"/>
    <w:basedOn w:val="a"/>
    <w:next w:val="a"/>
    <w:link w:val="ad"/>
    <w:uiPriority w:val="11"/>
    <w:qFormat/>
    <w:rsid w:val="00D309DE"/>
    <w:pPr>
      <w:widowControl/>
      <w:autoSpaceDE/>
      <w:autoSpaceDN/>
      <w:spacing w:after="60" w:line="276" w:lineRule="auto"/>
      <w:jc w:val="center"/>
      <w:outlineLvl w:val="1"/>
    </w:pPr>
    <w:rPr>
      <w:rFonts w:ascii="Calibri Light" w:hAnsi="Calibri Light"/>
      <w:sz w:val="24"/>
      <w:szCs w:val="24"/>
      <w:lang w:eastAsia="ru-RU"/>
    </w:rPr>
  </w:style>
  <w:style w:type="character" w:customStyle="1" w:styleId="ad">
    <w:name w:val="Подзаголовок Знак"/>
    <w:basedOn w:val="a0"/>
    <w:link w:val="ac"/>
    <w:uiPriority w:val="11"/>
    <w:rsid w:val="00D309DE"/>
    <w:rPr>
      <w:rFonts w:ascii="Calibri Light" w:eastAsia="Times New Roman" w:hAnsi="Calibri Light" w:cs="Times New Roman"/>
      <w:sz w:val="24"/>
      <w:szCs w:val="24"/>
      <w:lang w:val="ru-RU"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D309DE"/>
    <w:pPr>
      <w:widowControl/>
      <w:autoSpaceDE/>
      <w:autoSpaceDN/>
    </w:pPr>
    <w:rPr>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qFormat/>
    <w:rsid w:val="00D309DE"/>
    <w:rPr>
      <w:rFonts w:ascii="Times New Roman" w:eastAsia="Times New Roman" w:hAnsi="Times New Roman" w:cs="Times New Roman"/>
      <w:sz w:val="20"/>
      <w:szCs w:val="20"/>
      <w:lang w:eastAsia="ru-RU"/>
    </w:rPr>
  </w:style>
  <w:style w:type="character" w:styleId="af0">
    <w:name w:val="footnote reference"/>
    <w:aliases w:val="Знак сноски-FN,Ciae niinee-FN,AЗнак сноски зел"/>
    <w:link w:val="1"/>
    <w:rsid w:val="00D309DE"/>
    <w:rPr>
      <w:rFonts w:cs="Times New Roman"/>
      <w:vertAlign w:val="superscript"/>
    </w:rPr>
  </w:style>
  <w:style w:type="paragraph" w:customStyle="1" w:styleId="1">
    <w:name w:val="Знак сноски1"/>
    <w:basedOn w:val="a"/>
    <w:link w:val="af0"/>
    <w:qFormat/>
    <w:rsid w:val="00D309DE"/>
    <w:pPr>
      <w:widowControl/>
      <w:autoSpaceDE/>
      <w:autoSpaceDN/>
    </w:pPr>
    <w:rPr>
      <w:rFonts w:asciiTheme="minorHAnsi" w:eastAsiaTheme="minorHAnsi" w:hAnsiTheme="minorHAnsi"/>
      <w:vertAlign w:val="superscript"/>
      <w:lang w:val="en-US"/>
    </w:rPr>
  </w:style>
  <w:style w:type="paragraph" w:customStyle="1" w:styleId="12">
    <w:name w:val="таблСлева12"/>
    <w:basedOn w:val="a"/>
    <w:uiPriority w:val="3"/>
    <w:qFormat/>
    <w:rsid w:val="00804565"/>
    <w:pPr>
      <w:widowControl/>
      <w:autoSpaceDE/>
      <w:autoSpaceDN/>
      <w:snapToGrid w:val="0"/>
    </w:pPr>
    <w:rPr>
      <w:iCs/>
      <w:sz w:val="24"/>
      <w:szCs w:val="28"/>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qFormat/>
    <w:rsid w:val="00804565"/>
    <w:pPr>
      <w:autoSpaceDE/>
      <w:autoSpaceDN/>
    </w:pPr>
    <w:rPr>
      <w:sz w:val="24"/>
      <w:szCs w:val="24"/>
      <w:lang w:val="en-US" w:eastAsia="nl-NL"/>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804565"/>
    <w:rPr>
      <w:rFonts w:ascii="Times New Roman" w:eastAsia="Times New Roman" w:hAnsi="Times New Roman" w:cs="Times New Roman"/>
      <w:sz w:val="24"/>
      <w:szCs w:val="24"/>
      <w:lang w:eastAsia="nl-NL"/>
    </w:rPr>
  </w:style>
  <w:style w:type="paragraph" w:customStyle="1" w:styleId="10">
    <w:name w:val="Обычный (веб)1"/>
    <w:basedOn w:val="a"/>
    <w:next w:val="af1"/>
    <w:uiPriority w:val="99"/>
    <w:qFormat/>
    <w:rsid w:val="00804565"/>
    <w:pPr>
      <w:autoSpaceDE/>
      <w:autoSpaceDN/>
    </w:pPr>
    <w:rPr>
      <w:sz w:val="24"/>
      <w:szCs w:val="24"/>
      <w:lang w:val="en-US" w:eastAsia="nl-NL"/>
    </w:rPr>
  </w:style>
  <w:style w:type="paragraph" w:customStyle="1" w:styleId="21">
    <w:name w:val="Заголовок 21"/>
    <w:basedOn w:val="a"/>
    <w:uiPriority w:val="1"/>
    <w:qFormat/>
    <w:rsid w:val="001B5A18"/>
    <w:pPr>
      <w:ind w:left="865" w:hanging="721"/>
      <w:outlineLvl w:val="2"/>
    </w:pPr>
    <w:rPr>
      <w:b/>
      <w:bCs/>
      <w:i/>
      <w:iCs/>
      <w:sz w:val="28"/>
      <w:szCs w:val="28"/>
    </w:rPr>
  </w:style>
  <w:style w:type="paragraph" w:customStyle="1" w:styleId="110">
    <w:name w:val="Заголовок 11"/>
    <w:basedOn w:val="a"/>
    <w:uiPriority w:val="1"/>
    <w:qFormat/>
    <w:rsid w:val="001B5A18"/>
    <w:pPr>
      <w:ind w:left="929"/>
      <w:outlineLvl w:val="1"/>
    </w:pPr>
    <w:rPr>
      <w:b/>
      <w:bCs/>
      <w:sz w:val="28"/>
      <w:szCs w:val="28"/>
    </w:rPr>
  </w:style>
  <w:style w:type="paragraph" w:customStyle="1" w:styleId="ConsPlusNormal">
    <w:name w:val="ConsPlusNormal"/>
    <w:uiPriority w:val="99"/>
    <w:rsid w:val="00066EF8"/>
    <w:pPr>
      <w:adjustRightInd w:val="0"/>
    </w:pPr>
    <w:rPr>
      <w:rFonts w:ascii="Arial" w:eastAsia="Calibri" w:hAnsi="Arial" w:cs="Arial"/>
      <w:sz w:val="20"/>
      <w:szCs w:val="20"/>
      <w:lang w:val="ru-RU" w:eastAsia="ru-RU"/>
    </w:rPr>
  </w:style>
  <w:style w:type="paragraph" w:styleId="HTML">
    <w:name w:val="HTML Preformatted"/>
    <w:basedOn w:val="a"/>
    <w:link w:val="HTML0"/>
    <w:unhideWhenUsed/>
    <w:rsid w:val="00DB5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DB560B"/>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C4DA-9501-4592-A456-5CE59053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12877</Words>
  <Characters>73402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мапк</dc:creator>
  <cp:lastModifiedBy>irina</cp:lastModifiedBy>
  <cp:revision>22</cp:revision>
  <cp:lastPrinted>2025-05-20T10:24:00Z</cp:lastPrinted>
  <dcterms:created xsi:type="dcterms:W3CDTF">2025-04-25T11:20:00Z</dcterms:created>
  <dcterms:modified xsi:type="dcterms:W3CDTF">2025-05-20T10:24:00Z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2016</vt:lpwstr>
  </property>
  <property fmtid="{D5CDD505-2E9C-101B-9397-08002B2CF9AE}" pid="4" name="LastSaved">
    <vt:filetime>2024-10-30T00:00:00Z</vt:filetime>
  </property>
</Properties>
</file>